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C76" w:rsidRDefault="00692264" w:rsidP="00BB4799">
      <w:pPr>
        <w:spacing w:after="0"/>
        <w:ind w:firstLine="709"/>
        <w:jc w:val="center"/>
      </w:pPr>
      <w:r>
        <w:t>КНИГИ</w:t>
      </w:r>
      <w:r w:rsidR="00BB4799">
        <w:t xml:space="preserve"> по фитотерапии</w:t>
      </w:r>
    </w:p>
    <w:p w:rsidR="00BB4799" w:rsidRDefault="00BB4799" w:rsidP="006C0B77">
      <w:pPr>
        <w:spacing w:after="0"/>
        <w:ind w:firstLine="709"/>
        <w:jc w:val="both"/>
      </w:pPr>
    </w:p>
    <w:p w:rsidR="00BB4799" w:rsidRPr="00000959" w:rsidRDefault="00631D48" w:rsidP="006C0B77">
      <w:pPr>
        <w:spacing w:after="0"/>
        <w:ind w:firstLine="709"/>
        <w:jc w:val="both"/>
        <w:rPr>
          <w:color w:val="FF0000"/>
          <w:sz w:val="40"/>
          <w:szCs w:val="40"/>
        </w:rPr>
      </w:pPr>
      <w:r w:rsidRPr="00631D48">
        <w:rPr>
          <w:color w:val="FF0000"/>
          <w:sz w:val="40"/>
          <w:szCs w:val="40"/>
        </w:rPr>
        <w:t xml:space="preserve">Все представленные ниже книги доступны для покупки. Доставка всех книг по России бесплатно. По вопросам приобретения книг, цен пишите по адресу </w:t>
      </w:r>
      <w:hyperlink r:id="rId5" w:history="1">
        <w:r w:rsidR="000E04B4" w:rsidRPr="0042352B">
          <w:rPr>
            <w:rStyle w:val="a5"/>
            <w:sz w:val="40"/>
            <w:szCs w:val="40"/>
            <w:lang w:val="en-US"/>
          </w:rPr>
          <w:t>inom</w:t>
        </w:r>
        <w:r w:rsidR="000E04B4" w:rsidRPr="0042352B">
          <w:rPr>
            <w:rStyle w:val="a5"/>
            <w:sz w:val="40"/>
            <w:szCs w:val="40"/>
          </w:rPr>
          <w:t>65@</w:t>
        </w:r>
        <w:r w:rsidR="000E04B4" w:rsidRPr="0042352B">
          <w:rPr>
            <w:rStyle w:val="a5"/>
            <w:sz w:val="40"/>
            <w:szCs w:val="40"/>
            <w:lang w:val="en-US"/>
          </w:rPr>
          <w:t>rambler</w:t>
        </w:r>
        <w:r w:rsidR="000E04B4" w:rsidRPr="0042352B">
          <w:rPr>
            <w:rStyle w:val="a5"/>
            <w:sz w:val="40"/>
            <w:szCs w:val="40"/>
          </w:rPr>
          <w:t>.</w:t>
        </w:r>
        <w:proofErr w:type="spellStart"/>
        <w:r w:rsidR="000E04B4" w:rsidRPr="0042352B">
          <w:rPr>
            <w:rStyle w:val="a5"/>
            <w:sz w:val="40"/>
            <w:szCs w:val="40"/>
            <w:lang w:val="en-US"/>
          </w:rPr>
          <w:t>ru</w:t>
        </w:r>
        <w:proofErr w:type="spellEnd"/>
      </w:hyperlink>
      <w:r w:rsidR="000E04B4">
        <w:rPr>
          <w:color w:val="FF0000"/>
          <w:sz w:val="40"/>
          <w:szCs w:val="40"/>
        </w:rPr>
        <w:t xml:space="preserve"> </w:t>
      </w:r>
      <w:r w:rsidR="00000959">
        <w:rPr>
          <w:color w:val="FF0000"/>
          <w:sz w:val="40"/>
          <w:szCs w:val="40"/>
        </w:rPr>
        <w:t>или</w:t>
      </w:r>
      <w:r w:rsidR="000E04B4">
        <w:rPr>
          <w:color w:val="FF0000"/>
          <w:sz w:val="40"/>
          <w:szCs w:val="40"/>
        </w:rPr>
        <w:t xml:space="preserve"> </w:t>
      </w:r>
      <w:r w:rsidR="00000959">
        <w:rPr>
          <w:color w:val="FF0000"/>
          <w:sz w:val="40"/>
          <w:szCs w:val="40"/>
          <w:lang w:val="en-US"/>
        </w:rPr>
        <w:t>WHATS</w:t>
      </w:r>
      <w:r w:rsidR="00000959" w:rsidRPr="00000959">
        <w:rPr>
          <w:color w:val="FF0000"/>
          <w:sz w:val="40"/>
          <w:szCs w:val="40"/>
        </w:rPr>
        <w:t xml:space="preserve"> </w:t>
      </w:r>
      <w:r w:rsidR="00000959">
        <w:rPr>
          <w:color w:val="FF0000"/>
          <w:sz w:val="40"/>
          <w:szCs w:val="40"/>
          <w:lang w:val="en-US"/>
        </w:rPr>
        <w:t>APP</w:t>
      </w:r>
      <w:r w:rsidR="00000959" w:rsidRPr="00000959">
        <w:rPr>
          <w:color w:val="FF0000"/>
          <w:sz w:val="40"/>
          <w:szCs w:val="40"/>
        </w:rPr>
        <w:t xml:space="preserve">  +998973023932</w:t>
      </w:r>
    </w:p>
    <w:p w:rsidR="00BB4799" w:rsidRDefault="00BB4799" w:rsidP="006C0B77">
      <w:pPr>
        <w:spacing w:after="0"/>
        <w:ind w:firstLine="709"/>
        <w:jc w:val="both"/>
      </w:pPr>
      <w:bookmarkStart w:id="0" w:name="_GoBack"/>
      <w:bookmarkEnd w:id="0"/>
    </w:p>
    <w:p w:rsidR="00400A53" w:rsidRPr="00936386" w:rsidRDefault="00400A53" w:rsidP="00936386">
      <w:pPr>
        <w:ind w:left="-76"/>
        <w:jc w:val="both"/>
        <w:rPr>
          <w:color w:val="0070C0"/>
          <w:sz w:val="36"/>
          <w:szCs w:val="28"/>
        </w:rPr>
      </w:pPr>
      <w:r w:rsidRPr="00936386">
        <w:rPr>
          <w:b/>
          <w:color w:val="0070C0"/>
          <w:sz w:val="36"/>
          <w:szCs w:val="28"/>
          <w:bdr w:val="none" w:sz="0" w:space="0" w:color="auto" w:frame="1"/>
          <w:shd w:val="clear" w:color="auto" w:fill="FFFFFF"/>
        </w:rPr>
        <w:t xml:space="preserve">Бабаджанова З.Х., </w:t>
      </w:r>
      <w:r w:rsidRPr="00936386">
        <w:rPr>
          <w:color w:val="0070C0"/>
          <w:sz w:val="36"/>
          <w:szCs w:val="28"/>
          <w:bdr w:val="none" w:sz="0" w:space="0" w:color="auto" w:frame="1"/>
          <w:shd w:val="clear" w:color="auto" w:fill="FFFFFF"/>
        </w:rPr>
        <w:t xml:space="preserve">Кароматов И.Д., </w:t>
      </w:r>
      <w:proofErr w:type="spellStart"/>
      <w:r w:rsidRPr="00936386">
        <w:rPr>
          <w:color w:val="0070C0"/>
          <w:sz w:val="36"/>
          <w:szCs w:val="28"/>
          <w:bdr w:val="none" w:sz="0" w:space="0" w:color="auto" w:frame="1"/>
          <w:shd w:val="clear" w:color="auto" w:fill="FFFFFF"/>
        </w:rPr>
        <w:t>Халимова</w:t>
      </w:r>
      <w:proofErr w:type="spellEnd"/>
      <w:r w:rsidRPr="00936386">
        <w:rPr>
          <w:color w:val="0070C0"/>
          <w:sz w:val="36"/>
          <w:szCs w:val="28"/>
          <w:bdr w:val="none" w:sz="0" w:space="0" w:color="auto" w:frame="1"/>
          <w:shd w:val="clear" w:color="auto" w:fill="FFFFFF"/>
        </w:rPr>
        <w:t xml:space="preserve"> Д. Продукты пчеловодства и медицина – Лечебные и профилактические свойства продуктов пчеловодства </w:t>
      </w:r>
      <w:r w:rsidRPr="00936386">
        <w:rPr>
          <w:color w:val="0070C0"/>
          <w:sz w:val="36"/>
          <w:szCs w:val="28"/>
          <w:bdr w:val="none" w:sz="0" w:space="0" w:color="auto" w:frame="1"/>
          <w:shd w:val="clear" w:color="auto" w:fill="FFFFFF"/>
          <w:lang w:val="en-US"/>
        </w:rPr>
        <w:t>Mauritius</w:t>
      </w:r>
      <w:r w:rsidRPr="00936386">
        <w:rPr>
          <w:color w:val="0070C0"/>
          <w:sz w:val="36"/>
          <w:szCs w:val="28"/>
          <w:bdr w:val="none" w:sz="0" w:space="0" w:color="auto" w:frame="1"/>
          <w:shd w:val="clear" w:color="auto" w:fill="FFFFFF"/>
        </w:rPr>
        <w:t xml:space="preserve"> </w:t>
      </w:r>
      <w:r w:rsidRPr="00936386">
        <w:rPr>
          <w:color w:val="0070C0"/>
          <w:sz w:val="36"/>
          <w:szCs w:val="28"/>
          <w:bdr w:val="none" w:sz="0" w:space="0" w:color="auto" w:frame="1"/>
          <w:shd w:val="clear" w:color="auto" w:fill="FFFFFF"/>
          <w:lang w:val="en-US"/>
        </w:rPr>
        <w:t>LAP</w:t>
      </w:r>
      <w:r w:rsidRPr="00936386">
        <w:rPr>
          <w:color w:val="0070C0"/>
          <w:sz w:val="36"/>
          <w:szCs w:val="28"/>
          <w:bdr w:val="none" w:sz="0" w:space="0" w:color="auto" w:frame="1"/>
          <w:shd w:val="clear" w:color="auto" w:fill="FFFFFF"/>
        </w:rPr>
        <w:t xml:space="preserve"> </w:t>
      </w:r>
      <w:r w:rsidRPr="00936386">
        <w:rPr>
          <w:color w:val="0070C0"/>
          <w:sz w:val="36"/>
          <w:szCs w:val="28"/>
          <w:bdr w:val="none" w:sz="0" w:space="0" w:color="auto" w:frame="1"/>
          <w:shd w:val="clear" w:color="auto" w:fill="FFFFFF"/>
          <w:lang w:val="en-US"/>
        </w:rPr>
        <w:t>LAMBERT</w:t>
      </w:r>
      <w:r w:rsidRPr="00936386">
        <w:rPr>
          <w:color w:val="0070C0"/>
          <w:sz w:val="36"/>
          <w:szCs w:val="28"/>
          <w:bdr w:val="none" w:sz="0" w:space="0" w:color="auto" w:frame="1"/>
          <w:shd w:val="clear" w:color="auto" w:fill="FFFFFF"/>
        </w:rPr>
        <w:t xml:space="preserve"> </w:t>
      </w:r>
      <w:r w:rsidRPr="00936386">
        <w:rPr>
          <w:color w:val="0070C0"/>
          <w:sz w:val="36"/>
          <w:szCs w:val="28"/>
          <w:bdr w:val="none" w:sz="0" w:space="0" w:color="auto" w:frame="1"/>
          <w:shd w:val="clear" w:color="auto" w:fill="FFFFFF"/>
          <w:lang w:val="en-US"/>
        </w:rPr>
        <w:t>Academic</w:t>
      </w:r>
      <w:r w:rsidRPr="00936386">
        <w:rPr>
          <w:color w:val="0070C0"/>
          <w:sz w:val="36"/>
          <w:szCs w:val="28"/>
          <w:bdr w:val="none" w:sz="0" w:space="0" w:color="auto" w:frame="1"/>
          <w:shd w:val="clear" w:color="auto" w:fill="FFFFFF"/>
        </w:rPr>
        <w:t xml:space="preserve"> </w:t>
      </w:r>
      <w:r w:rsidRPr="00936386">
        <w:rPr>
          <w:color w:val="0070C0"/>
          <w:sz w:val="36"/>
          <w:szCs w:val="28"/>
          <w:bdr w:val="none" w:sz="0" w:space="0" w:color="auto" w:frame="1"/>
          <w:shd w:val="clear" w:color="auto" w:fill="FFFFFF"/>
          <w:lang w:val="en-US"/>
        </w:rPr>
        <w:t>Publishing</w:t>
      </w:r>
      <w:r w:rsidRPr="00936386">
        <w:rPr>
          <w:color w:val="0070C0"/>
          <w:sz w:val="36"/>
          <w:szCs w:val="28"/>
          <w:bdr w:val="none" w:sz="0" w:space="0" w:color="auto" w:frame="1"/>
          <w:shd w:val="clear" w:color="auto" w:fill="FFFFFF"/>
        </w:rPr>
        <w:t xml:space="preserve"> 2020.</w:t>
      </w:r>
      <w:r w:rsidR="005470E1" w:rsidRPr="00936386">
        <w:rPr>
          <w:color w:val="0070C0"/>
          <w:sz w:val="36"/>
          <w:szCs w:val="28"/>
          <w:bdr w:val="none" w:sz="0" w:space="0" w:color="auto" w:frame="1"/>
          <w:shd w:val="clear" w:color="auto" w:fill="FFFFFF"/>
        </w:rPr>
        <w:t xml:space="preserve"> 332 стр. </w:t>
      </w:r>
      <w:r w:rsidR="004C0B51" w:rsidRPr="00936386">
        <w:rPr>
          <w:color w:val="0070C0"/>
          <w:sz w:val="36"/>
          <w:szCs w:val="28"/>
          <w:bdr w:val="none" w:sz="0" w:space="0" w:color="auto" w:frame="1"/>
          <w:shd w:val="clear" w:color="auto" w:fill="FFFFFF"/>
          <w:lang w:val="en-US"/>
        </w:rPr>
        <w:t>SBN</w:t>
      </w:r>
      <w:r w:rsidR="004C0B51" w:rsidRPr="000C0404">
        <w:rPr>
          <w:color w:val="0070C0"/>
          <w:sz w:val="36"/>
          <w:szCs w:val="28"/>
          <w:bdr w:val="none" w:sz="0" w:space="0" w:color="auto" w:frame="1"/>
          <w:shd w:val="clear" w:color="auto" w:fill="FFFFFF"/>
        </w:rPr>
        <w:t xml:space="preserve">: </w:t>
      </w:r>
      <w:r w:rsidR="004C0B51" w:rsidRPr="000C0404">
        <w:rPr>
          <w:b/>
          <w:color w:val="0070C0"/>
          <w:sz w:val="36"/>
          <w:szCs w:val="28"/>
          <w:bdr w:val="none" w:sz="0" w:space="0" w:color="auto" w:frame="1"/>
          <w:shd w:val="clear" w:color="auto" w:fill="FFFFFF"/>
        </w:rPr>
        <w:t>978-620-2-292382-8</w:t>
      </w:r>
    </w:p>
    <w:p w:rsidR="004C0B51" w:rsidRDefault="004C0B51" w:rsidP="00400A53">
      <w:pPr>
        <w:jc w:val="both"/>
        <w:rPr>
          <w:szCs w:val="28"/>
        </w:rPr>
      </w:pPr>
    </w:p>
    <w:p w:rsidR="004C0B51" w:rsidRDefault="004C0B51" w:rsidP="00400A53">
      <w:pPr>
        <w:jc w:val="both"/>
        <w:rPr>
          <w:szCs w:val="28"/>
        </w:rPr>
      </w:pPr>
    </w:p>
    <w:p w:rsidR="00400A53" w:rsidRDefault="005470E1" w:rsidP="001B4029">
      <w:pPr>
        <w:ind w:firstLine="709"/>
        <w:jc w:val="both"/>
        <w:rPr>
          <w:szCs w:val="28"/>
        </w:rPr>
      </w:pPr>
      <w:r>
        <w:rPr>
          <w:szCs w:val="28"/>
        </w:rPr>
        <w:t xml:space="preserve">В книге приводится обзор литературы (2286 названий) по использованию продуктов пчеловодства – мёда, прополиса, маточного молочка, перги, воска, подмора пчел, пчелиного яда в древней, современной народной и научной медицине. Основной акцент сделан на научно обоснованных исследованиях профилактических и лечебных свойств продуктов пчеловодства. Приведены результаты </w:t>
      </w:r>
      <w:proofErr w:type="spellStart"/>
      <w:r>
        <w:rPr>
          <w:szCs w:val="28"/>
        </w:rPr>
        <w:t>рандомизированных</w:t>
      </w:r>
      <w:proofErr w:type="spellEnd"/>
      <w:r>
        <w:rPr>
          <w:szCs w:val="28"/>
        </w:rPr>
        <w:t>, клинических исследований, результатов мета анализов, систематических обзоров. Книга предназначена для врачей, провизоров и всех, кто интересуется апитерапией</w:t>
      </w:r>
      <w:r w:rsidR="001B4029">
        <w:rPr>
          <w:szCs w:val="28"/>
        </w:rPr>
        <w:t>.</w:t>
      </w:r>
    </w:p>
    <w:p w:rsidR="00400A53" w:rsidRPr="00BD485F" w:rsidRDefault="002A6AB6" w:rsidP="00400A53">
      <w:pPr>
        <w:jc w:val="both"/>
        <w:rPr>
          <w:b/>
          <w:szCs w:val="28"/>
        </w:rPr>
      </w:pPr>
      <w:r w:rsidRPr="00BD485F">
        <w:rPr>
          <w:b/>
          <w:szCs w:val="28"/>
        </w:rPr>
        <w:t xml:space="preserve">Фрагмент книги </w:t>
      </w:r>
      <w:r w:rsidR="00631D48" w:rsidRPr="00631D48">
        <w:rPr>
          <w:b/>
          <w:color w:val="FF0000"/>
          <w:szCs w:val="28"/>
        </w:rPr>
        <w:t>ссылка</w:t>
      </w:r>
      <w:r w:rsidR="00631D48">
        <w:rPr>
          <w:b/>
          <w:szCs w:val="28"/>
        </w:rPr>
        <w:t xml:space="preserve"> </w:t>
      </w:r>
      <w:r w:rsidR="00192179" w:rsidRPr="00BD485F">
        <w:rPr>
          <w:b/>
          <w:szCs w:val="28"/>
        </w:rPr>
        <w:t>–</w:t>
      </w:r>
      <w:r w:rsidRPr="00BD485F">
        <w:rPr>
          <w:b/>
          <w:szCs w:val="28"/>
        </w:rPr>
        <w:t xml:space="preserve"> </w:t>
      </w:r>
    </w:p>
    <w:p w:rsidR="00192179" w:rsidRDefault="00192179" w:rsidP="00400A53">
      <w:pPr>
        <w:jc w:val="both"/>
        <w:rPr>
          <w:szCs w:val="28"/>
        </w:rPr>
      </w:pPr>
    </w:p>
    <w:p w:rsidR="00192179" w:rsidRPr="00751A6B" w:rsidRDefault="00192179" w:rsidP="00192179">
      <w:pPr>
        <w:pStyle w:val="12"/>
        <w:ind w:firstLine="360"/>
        <w:jc w:val="center"/>
        <w:rPr>
          <w:b/>
          <w:sz w:val="28"/>
          <w:szCs w:val="36"/>
        </w:rPr>
      </w:pPr>
      <w:r w:rsidRPr="00751A6B">
        <w:rPr>
          <w:b/>
          <w:sz w:val="28"/>
          <w:szCs w:val="36"/>
        </w:rPr>
        <w:t xml:space="preserve">ПРОПОЛИС </w:t>
      </w:r>
    </w:p>
    <w:p w:rsidR="00192179" w:rsidRPr="009B5874" w:rsidRDefault="00192179" w:rsidP="00192179">
      <w:pPr>
        <w:pStyle w:val="12"/>
        <w:tabs>
          <w:tab w:val="left" w:pos="4470"/>
        </w:tabs>
        <w:ind w:firstLine="360"/>
        <w:jc w:val="both"/>
        <w:rPr>
          <w:b/>
          <w:sz w:val="16"/>
          <w:szCs w:val="16"/>
        </w:rPr>
      </w:pPr>
      <w:r w:rsidRPr="00751A6B">
        <w:rPr>
          <w:b/>
          <w:sz w:val="22"/>
          <w:szCs w:val="28"/>
        </w:rPr>
        <w:tab/>
      </w:r>
    </w:p>
    <w:p w:rsidR="00192179" w:rsidRPr="00833E24" w:rsidRDefault="00192179" w:rsidP="00192179">
      <w:pPr>
        <w:spacing w:after="0"/>
        <w:ind w:firstLine="709"/>
        <w:jc w:val="both"/>
        <w:rPr>
          <w:szCs w:val="28"/>
        </w:rPr>
      </w:pPr>
      <w:bookmarkStart w:id="1" w:name="_Hlt18172044"/>
      <w:bookmarkStart w:id="2" w:name="_Hlt18171899"/>
      <w:proofErr w:type="spellStart"/>
      <w:r w:rsidRPr="00833E24">
        <w:rPr>
          <w:b/>
          <w:szCs w:val="28"/>
          <w:lang w:val="en-US"/>
        </w:rPr>
        <w:t>Propolis</w:t>
      </w:r>
      <w:bookmarkEnd w:id="1"/>
      <w:proofErr w:type="spellEnd"/>
      <w:r w:rsidRPr="00833E24">
        <w:rPr>
          <w:szCs w:val="28"/>
        </w:rPr>
        <w:t xml:space="preserve"> – </w:t>
      </w:r>
      <w:proofErr w:type="spellStart"/>
      <w:proofErr w:type="gramStart"/>
      <w:r w:rsidRPr="00833E24">
        <w:rPr>
          <w:szCs w:val="28"/>
        </w:rPr>
        <w:t>узб</w:t>
      </w:r>
      <w:proofErr w:type="spellEnd"/>
      <w:r w:rsidRPr="00833E24">
        <w:rPr>
          <w:szCs w:val="28"/>
        </w:rPr>
        <w:t>.,</w:t>
      </w:r>
      <w:proofErr w:type="gramEnd"/>
      <w:r w:rsidRPr="00833E24">
        <w:rPr>
          <w:szCs w:val="28"/>
        </w:rPr>
        <w:t xml:space="preserve"> </w:t>
      </w:r>
      <w:proofErr w:type="spellStart"/>
      <w:r w:rsidRPr="00833E24">
        <w:rPr>
          <w:b/>
          <w:szCs w:val="28"/>
        </w:rPr>
        <w:t>муми</w:t>
      </w:r>
      <w:proofErr w:type="spellEnd"/>
      <w:r w:rsidRPr="00833E24">
        <w:rPr>
          <w:b/>
          <w:szCs w:val="28"/>
        </w:rPr>
        <w:t xml:space="preserve"> </w:t>
      </w:r>
      <w:proofErr w:type="spellStart"/>
      <w:r w:rsidRPr="00833E24">
        <w:rPr>
          <w:b/>
          <w:szCs w:val="28"/>
        </w:rPr>
        <w:t>хонаи</w:t>
      </w:r>
      <w:proofErr w:type="spellEnd"/>
      <w:r w:rsidRPr="00833E24">
        <w:rPr>
          <w:b/>
          <w:szCs w:val="28"/>
        </w:rPr>
        <w:t xml:space="preserve"> </w:t>
      </w:r>
      <w:proofErr w:type="spellStart"/>
      <w:r w:rsidRPr="00833E24">
        <w:rPr>
          <w:b/>
          <w:szCs w:val="28"/>
        </w:rPr>
        <w:t>занбўри</w:t>
      </w:r>
      <w:proofErr w:type="spellEnd"/>
      <w:r w:rsidRPr="00833E24">
        <w:rPr>
          <w:b/>
          <w:szCs w:val="28"/>
        </w:rPr>
        <w:t xml:space="preserve"> </w:t>
      </w:r>
      <w:proofErr w:type="spellStart"/>
      <w:r w:rsidRPr="00833E24">
        <w:rPr>
          <w:b/>
          <w:szCs w:val="28"/>
        </w:rPr>
        <w:t>асал</w:t>
      </w:r>
      <w:proofErr w:type="spellEnd"/>
      <w:r w:rsidRPr="00833E24">
        <w:rPr>
          <w:szCs w:val="28"/>
        </w:rPr>
        <w:t xml:space="preserve"> </w:t>
      </w:r>
      <w:bookmarkEnd w:id="2"/>
      <w:r w:rsidRPr="00833E24">
        <w:rPr>
          <w:szCs w:val="28"/>
        </w:rPr>
        <w:t xml:space="preserve">– </w:t>
      </w:r>
      <w:proofErr w:type="spellStart"/>
      <w:r w:rsidRPr="00833E24">
        <w:rPr>
          <w:szCs w:val="28"/>
        </w:rPr>
        <w:t>тадж</w:t>
      </w:r>
      <w:proofErr w:type="spellEnd"/>
      <w:r w:rsidRPr="00833E24">
        <w:rPr>
          <w:szCs w:val="28"/>
        </w:rPr>
        <w:t xml:space="preserve">., </w:t>
      </w:r>
      <w:bookmarkStart w:id="3" w:name="_Hlt18171868"/>
      <w:proofErr w:type="spellStart"/>
      <w:r w:rsidRPr="00833E24">
        <w:rPr>
          <w:b/>
          <w:szCs w:val="28"/>
          <w:lang w:val="en-US"/>
        </w:rPr>
        <w:t>Propolis</w:t>
      </w:r>
      <w:bookmarkEnd w:id="3"/>
      <w:proofErr w:type="spellEnd"/>
      <w:r w:rsidRPr="00833E24">
        <w:rPr>
          <w:szCs w:val="28"/>
        </w:rPr>
        <w:t xml:space="preserve">. Слово «прополис» происходит от греческих слов: «про» – перед и «полис» – город. </w:t>
      </w:r>
    </w:p>
    <w:p w:rsidR="00192179" w:rsidRPr="00833E24" w:rsidRDefault="00192179" w:rsidP="00192179">
      <w:pPr>
        <w:pStyle w:val="12"/>
        <w:ind w:firstLine="709"/>
        <w:jc w:val="both"/>
        <w:rPr>
          <w:sz w:val="28"/>
          <w:szCs w:val="28"/>
        </w:rPr>
      </w:pPr>
      <w:r w:rsidRPr="00833E24">
        <w:rPr>
          <w:sz w:val="28"/>
          <w:szCs w:val="28"/>
        </w:rPr>
        <w:t>Название связано с тем, что дикие пчелы, проживающие в дуплах деревьев, при наступлении холодов замазывали им вход. Прополис – вещество, которое используется пчёлами для замазки внутренней поверхности ульев, щелей и как питательное вещество, когда это требуется. Он представляет собой смолоподобное вещество, собираемое пчелами с поверхностей листьев, с примесью нектара, пыльцы и переработанной энзимами желез пчёл работников. В зависимости от растений, распространенных в местности, различают прополис различного цвета - от тёмно-зелёного до коричневого. Чистый, свежий прополис на вкус горьковато-острый, с терпким запахом.</w:t>
      </w:r>
    </w:p>
    <w:p w:rsidR="00192179" w:rsidRPr="00833E24" w:rsidRDefault="00192179" w:rsidP="00192179">
      <w:pPr>
        <w:shd w:val="clear" w:color="auto" w:fill="FFFFFF"/>
        <w:spacing w:after="0"/>
        <w:ind w:firstLine="709"/>
        <w:jc w:val="both"/>
        <w:rPr>
          <w:bCs/>
          <w:szCs w:val="28"/>
        </w:rPr>
      </w:pPr>
      <w:r w:rsidRPr="00833E24">
        <w:rPr>
          <w:b/>
          <w:szCs w:val="28"/>
        </w:rPr>
        <w:lastRenderedPageBreak/>
        <w:t>Химический состав</w:t>
      </w:r>
      <w:r w:rsidRPr="00833E24">
        <w:rPr>
          <w:szCs w:val="28"/>
        </w:rPr>
        <w:t xml:space="preserve"> прополис изучен относительно хорошо. Определено более 180 соединений. Прополис богат фитонцидами растений, в нём много органических кислот,</w:t>
      </w:r>
      <w:r w:rsidRPr="00833E24">
        <w:rPr>
          <w:bCs/>
          <w:szCs w:val="28"/>
        </w:rPr>
        <w:t xml:space="preserve"> терпеновых соединений (50 - 55% растительных смол, 8 -10% летучих веществ, около 30 % воска, терпеновые кислоты). Прополис содержит смолистые кислоты и спирты, </w:t>
      </w:r>
      <w:proofErr w:type="spellStart"/>
      <w:r w:rsidRPr="00833E24">
        <w:rPr>
          <w:bCs/>
          <w:szCs w:val="28"/>
        </w:rPr>
        <w:t>артипиллин</w:t>
      </w:r>
      <w:proofErr w:type="spellEnd"/>
      <w:r w:rsidRPr="00833E24">
        <w:rPr>
          <w:bCs/>
          <w:szCs w:val="28"/>
        </w:rPr>
        <w:t>, фенолы, дубильные вещества, бальзамы (коричный спирт, коричная кислота), воск, эфирные масла, флавоноиды, аминокислоты, небольшое количество витаминов группы В</w:t>
      </w:r>
      <w:r>
        <w:rPr>
          <w:bCs/>
          <w:szCs w:val="28"/>
        </w:rPr>
        <w:t xml:space="preserve"> - </w:t>
      </w:r>
      <w:proofErr w:type="spellStart"/>
      <w:r w:rsidRPr="00031053">
        <w:rPr>
          <w:i/>
          <w:color w:val="000000"/>
          <w:szCs w:val="28"/>
          <w:lang w:val="en-US"/>
        </w:rPr>
        <w:t>Anjum</w:t>
      </w:r>
      <w:proofErr w:type="spellEnd"/>
      <w:r w:rsidRPr="00031053">
        <w:rPr>
          <w:i/>
          <w:color w:val="000000"/>
          <w:szCs w:val="28"/>
        </w:rPr>
        <w:t xml:space="preserve"> </w:t>
      </w:r>
      <w:r w:rsidRPr="00031053">
        <w:rPr>
          <w:i/>
          <w:color w:val="000000"/>
          <w:szCs w:val="28"/>
          <w:lang w:val="en-US"/>
        </w:rPr>
        <w:t>S</w:t>
      </w:r>
      <w:r w:rsidRPr="00031053">
        <w:rPr>
          <w:i/>
          <w:color w:val="000000"/>
          <w:szCs w:val="28"/>
        </w:rPr>
        <w:t>.</w:t>
      </w:r>
      <w:r w:rsidRPr="00031053">
        <w:rPr>
          <w:i/>
          <w:color w:val="000000"/>
          <w:szCs w:val="28"/>
          <w:lang w:val="en-US"/>
        </w:rPr>
        <w:t>I</w:t>
      </w:r>
      <w:r w:rsidRPr="00031053">
        <w:rPr>
          <w:i/>
          <w:color w:val="000000"/>
          <w:szCs w:val="28"/>
        </w:rPr>
        <w:t>.,</w:t>
      </w:r>
      <w:r w:rsidRPr="00031053">
        <w:rPr>
          <w:i/>
          <w:color w:val="000000"/>
          <w:szCs w:val="28"/>
          <w:lang w:val="en-US"/>
        </w:rPr>
        <w:t> </w:t>
      </w:r>
      <w:proofErr w:type="spellStart"/>
      <w:r w:rsidRPr="00031053">
        <w:rPr>
          <w:i/>
          <w:color w:val="000000"/>
          <w:szCs w:val="28"/>
          <w:lang w:val="en-US"/>
        </w:rPr>
        <w:t>Ullah</w:t>
      </w:r>
      <w:proofErr w:type="spellEnd"/>
      <w:r w:rsidRPr="00031053">
        <w:rPr>
          <w:i/>
          <w:color w:val="000000"/>
          <w:szCs w:val="28"/>
        </w:rPr>
        <w:t xml:space="preserve"> </w:t>
      </w:r>
      <w:r w:rsidRPr="00031053">
        <w:rPr>
          <w:i/>
          <w:color w:val="000000"/>
          <w:szCs w:val="28"/>
          <w:lang w:val="en-US"/>
        </w:rPr>
        <w:t>A</w:t>
      </w:r>
      <w:r w:rsidRPr="00031053">
        <w:rPr>
          <w:i/>
          <w:color w:val="000000"/>
          <w:szCs w:val="28"/>
        </w:rPr>
        <w:t>. и др. (2019)</w:t>
      </w:r>
      <w:r w:rsidRPr="00031053">
        <w:rPr>
          <w:bCs/>
          <w:i/>
          <w:szCs w:val="28"/>
        </w:rPr>
        <w:t>.</w:t>
      </w:r>
      <w:r w:rsidRPr="00833E24">
        <w:rPr>
          <w:bCs/>
          <w:szCs w:val="28"/>
        </w:rPr>
        <w:t xml:space="preserve"> </w:t>
      </w:r>
    </w:p>
    <w:p w:rsidR="00192179" w:rsidRDefault="00192179" w:rsidP="00192179">
      <w:pPr>
        <w:pStyle w:val="1"/>
        <w:shd w:val="clear" w:color="auto" w:fill="FFFFFF"/>
        <w:spacing w:before="0" w:after="0" w:line="240" w:lineRule="auto"/>
        <w:ind w:firstLine="709"/>
        <w:jc w:val="both"/>
        <w:rPr>
          <w:rFonts w:ascii="Calibri" w:eastAsia="Times New Roman" w:hAnsi="Calibri"/>
          <w:b w:val="0"/>
          <w:bCs w:val="0"/>
          <w:kern w:val="0"/>
          <w:sz w:val="22"/>
          <w:szCs w:val="22"/>
          <w:lang w:val="ru-RU"/>
        </w:rPr>
      </w:pPr>
      <w:r w:rsidRPr="00DB0B11">
        <w:rPr>
          <w:rFonts w:ascii="Times New Roman" w:hAnsi="Times New Roman"/>
          <w:b w:val="0"/>
          <w:bCs w:val="0"/>
          <w:sz w:val="28"/>
          <w:szCs w:val="28"/>
        </w:rPr>
        <w:t xml:space="preserve">Типичные составляющие прополиса: </w:t>
      </w:r>
      <w:proofErr w:type="spellStart"/>
      <w:r w:rsidRPr="00DB0B11">
        <w:rPr>
          <w:rFonts w:ascii="Times New Roman" w:hAnsi="Times New Roman"/>
          <w:b w:val="0"/>
          <w:bCs w:val="0"/>
          <w:sz w:val="28"/>
          <w:szCs w:val="28"/>
        </w:rPr>
        <w:t>акацетин</w:t>
      </w:r>
      <w:proofErr w:type="spellEnd"/>
      <w:r w:rsidRPr="00DB0B11">
        <w:rPr>
          <w:rFonts w:ascii="Times New Roman" w:hAnsi="Times New Roman"/>
          <w:b w:val="0"/>
          <w:bCs w:val="0"/>
          <w:sz w:val="28"/>
          <w:szCs w:val="28"/>
        </w:rPr>
        <w:t xml:space="preserve">, </w:t>
      </w:r>
      <w:proofErr w:type="spellStart"/>
      <w:r w:rsidRPr="00DB0B11">
        <w:rPr>
          <w:rFonts w:ascii="Times New Roman" w:hAnsi="Times New Roman"/>
          <w:b w:val="0"/>
          <w:bCs w:val="0"/>
          <w:sz w:val="28"/>
          <w:szCs w:val="28"/>
        </w:rPr>
        <w:t>апигенин</w:t>
      </w:r>
      <w:proofErr w:type="spellEnd"/>
      <w:r w:rsidRPr="00DB0B11">
        <w:rPr>
          <w:rFonts w:ascii="Times New Roman" w:hAnsi="Times New Roman"/>
          <w:b w:val="0"/>
          <w:bCs w:val="0"/>
          <w:sz w:val="28"/>
          <w:szCs w:val="28"/>
        </w:rPr>
        <w:t>, альфа-</w:t>
      </w:r>
      <w:proofErr w:type="spellStart"/>
      <w:r w:rsidRPr="00DB0B11">
        <w:rPr>
          <w:rFonts w:ascii="Times New Roman" w:hAnsi="Times New Roman"/>
          <w:b w:val="0"/>
          <w:bCs w:val="0"/>
          <w:sz w:val="28"/>
          <w:szCs w:val="28"/>
        </w:rPr>
        <w:t>ацетоокси</w:t>
      </w:r>
      <w:proofErr w:type="spellEnd"/>
      <w:r w:rsidRPr="00DB0B11">
        <w:rPr>
          <w:rFonts w:ascii="Times New Roman" w:hAnsi="Times New Roman"/>
          <w:b w:val="0"/>
          <w:bCs w:val="0"/>
          <w:sz w:val="28"/>
          <w:szCs w:val="28"/>
        </w:rPr>
        <w:t>-</w:t>
      </w:r>
      <w:proofErr w:type="spellStart"/>
      <w:r w:rsidRPr="00DB0B11">
        <w:rPr>
          <w:rFonts w:ascii="Times New Roman" w:hAnsi="Times New Roman"/>
          <w:b w:val="0"/>
          <w:bCs w:val="0"/>
          <w:sz w:val="28"/>
          <w:szCs w:val="28"/>
        </w:rPr>
        <w:t>бетуленол</w:t>
      </w:r>
      <w:proofErr w:type="spellEnd"/>
      <w:r w:rsidRPr="00DB0B11">
        <w:rPr>
          <w:rFonts w:ascii="Times New Roman" w:hAnsi="Times New Roman"/>
          <w:b w:val="0"/>
          <w:bCs w:val="0"/>
          <w:sz w:val="28"/>
          <w:szCs w:val="28"/>
        </w:rPr>
        <w:t xml:space="preserve">, </w:t>
      </w:r>
      <w:proofErr w:type="spellStart"/>
      <w:r w:rsidRPr="00DB0B11">
        <w:rPr>
          <w:rFonts w:ascii="Times New Roman" w:hAnsi="Times New Roman"/>
          <w:b w:val="0"/>
          <w:bCs w:val="0"/>
          <w:sz w:val="28"/>
          <w:szCs w:val="28"/>
        </w:rPr>
        <w:t>кемпферид</w:t>
      </w:r>
      <w:proofErr w:type="spellEnd"/>
      <w:r w:rsidRPr="00DB0B11">
        <w:rPr>
          <w:rFonts w:ascii="Times New Roman" w:hAnsi="Times New Roman"/>
          <w:b w:val="0"/>
          <w:bCs w:val="0"/>
          <w:sz w:val="28"/>
          <w:szCs w:val="28"/>
        </w:rPr>
        <w:t xml:space="preserve">, </w:t>
      </w:r>
      <w:proofErr w:type="spellStart"/>
      <w:r w:rsidRPr="00DB0B11">
        <w:rPr>
          <w:rFonts w:ascii="Times New Roman" w:hAnsi="Times New Roman"/>
          <w:b w:val="0"/>
          <w:bCs w:val="0"/>
          <w:sz w:val="28"/>
          <w:szCs w:val="28"/>
        </w:rPr>
        <w:t>рамноцинтрин</w:t>
      </w:r>
      <w:proofErr w:type="spellEnd"/>
      <w:r w:rsidRPr="00DB0B11">
        <w:rPr>
          <w:rFonts w:ascii="Times New Roman" w:hAnsi="Times New Roman"/>
          <w:b w:val="0"/>
          <w:bCs w:val="0"/>
          <w:sz w:val="28"/>
          <w:szCs w:val="28"/>
        </w:rPr>
        <w:t xml:space="preserve">, </w:t>
      </w:r>
      <w:proofErr w:type="spellStart"/>
      <w:r w:rsidRPr="00DB0B11">
        <w:rPr>
          <w:rFonts w:ascii="Times New Roman" w:hAnsi="Times New Roman"/>
          <w:b w:val="0"/>
          <w:bCs w:val="0"/>
          <w:sz w:val="28"/>
          <w:szCs w:val="28"/>
        </w:rPr>
        <w:t>эрманин</w:t>
      </w:r>
      <w:proofErr w:type="spellEnd"/>
      <w:r w:rsidRPr="00DB0B11">
        <w:rPr>
          <w:rFonts w:ascii="Times New Roman" w:hAnsi="Times New Roman"/>
          <w:b w:val="0"/>
          <w:bCs w:val="0"/>
          <w:sz w:val="28"/>
          <w:szCs w:val="28"/>
        </w:rPr>
        <w:t xml:space="preserve">. </w:t>
      </w:r>
      <w:r w:rsidRPr="00DB0B11">
        <w:rPr>
          <w:rFonts w:ascii="Times New Roman" w:hAnsi="Times New Roman"/>
          <w:b w:val="0"/>
          <w:sz w:val="28"/>
          <w:szCs w:val="28"/>
        </w:rPr>
        <w:t xml:space="preserve">Состав прополиса имеет стабильный состав флавонов и </w:t>
      </w:r>
      <w:proofErr w:type="spellStart"/>
      <w:r w:rsidRPr="00DB0B11">
        <w:rPr>
          <w:rFonts w:ascii="Times New Roman" w:hAnsi="Times New Roman"/>
          <w:b w:val="0"/>
          <w:sz w:val="28"/>
          <w:szCs w:val="28"/>
        </w:rPr>
        <w:t>флавонолов</w:t>
      </w:r>
      <w:proofErr w:type="spellEnd"/>
      <w:r w:rsidRPr="00DB0B11">
        <w:rPr>
          <w:rFonts w:ascii="Times New Roman" w:hAnsi="Times New Roman"/>
          <w:b w:val="0"/>
          <w:sz w:val="28"/>
          <w:szCs w:val="28"/>
        </w:rPr>
        <w:t xml:space="preserve">, включающий такие компоненты как </w:t>
      </w:r>
      <w:proofErr w:type="spellStart"/>
      <w:r w:rsidRPr="00DB0B11">
        <w:rPr>
          <w:rFonts w:ascii="Times New Roman" w:hAnsi="Times New Roman"/>
          <w:b w:val="0"/>
          <w:sz w:val="28"/>
          <w:szCs w:val="28"/>
        </w:rPr>
        <w:t>кверцетин</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изорамнетин</w:t>
      </w:r>
      <w:proofErr w:type="spellEnd"/>
      <w:r w:rsidRPr="00DB0B11">
        <w:rPr>
          <w:rFonts w:ascii="Times New Roman" w:hAnsi="Times New Roman"/>
          <w:b w:val="0"/>
          <w:sz w:val="28"/>
          <w:szCs w:val="28"/>
        </w:rPr>
        <w:t xml:space="preserve">, 3,4’-диметоксикемпферол, </w:t>
      </w:r>
      <w:proofErr w:type="spellStart"/>
      <w:r w:rsidRPr="00DB0B11">
        <w:rPr>
          <w:rFonts w:ascii="Times New Roman" w:hAnsi="Times New Roman"/>
          <w:b w:val="0"/>
          <w:sz w:val="28"/>
          <w:szCs w:val="28"/>
        </w:rPr>
        <w:t>рамнетин</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пендулетин</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кемпферол</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рамноцитрин</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галангин</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кемпферид</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хризин</w:t>
      </w:r>
      <w:proofErr w:type="spellEnd"/>
      <w:r w:rsidRPr="00DB0B11">
        <w:rPr>
          <w:rFonts w:ascii="Times New Roman" w:hAnsi="Times New Roman"/>
          <w:b w:val="0"/>
          <w:sz w:val="28"/>
          <w:szCs w:val="28"/>
        </w:rPr>
        <w:t xml:space="preserve"> и </w:t>
      </w:r>
      <w:proofErr w:type="spellStart"/>
      <w:r w:rsidRPr="00DB0B11">
        <w:rPr>
          <w:rFonts w:ascii="Times New Roman" w:hAnsi="Times New Roman"/>
          <w:b w:val="0"/>
          <w:sz w:val="28"/>
          <w:szCs w:val="28"/>
        </w:rPr>
        <w:t>метоксигалангин</w:t>
      </w:r>
      <w:proofErr w:type="spellEnd"/>
      <w:r w:rsidRPr="00DB0B11">
        <w:rPr>
          <w:rFonts w:ascii="Times New Roman" w:hAnsi="Times New Roman"/>
          <w:b w:val="0"/>
          <w:sz w:val="28"/>
          <w:szCs w:val="28"/>
        </w:rPr>
        <w:t xml:space="preserve"> - </w:t>
      </w:r>
      <w:r w:rsidRPr="00DB0B11">
        <w:rPr>
          <w:rFonts w:ascii="Times New Roman" w:hAnsi="Times New Roman"/>
          <w:b w:val="0"/>
          <w:bCs w:val="0"/>
          <w:i/>
          <w:sz w:val="28"/>
          <w:szCs w:val="28"/>
        </w:rPr>
        <w:t>Иващенко М.Н.</w:t>
      </w:r>
      <w:r w:rsidRPr="00DB0B11">
        <w:rPr>
          <w:rFonts w:ascii="Times New Roman" w:hAnsi="Times New Roman"/>
          <w:b w:val="0"/>
          <w:i/>
          <w:sz w:val="28"/>
          <w:szCs w:val="28"/>
        </w:rPr>
        <w:t>, </w:t>
      </w:r>
      <w:proofErr w:type="spellStart"/>
      <w:r w:rsidRPr="00DB0B11">
        <w:rPr>
          <w:rFonts w:ascii="Times New Roman" w:hAnsi="Times New Roman"/>
          <w:b w:val="0"/>
          <w:bCs w:val="0"/>
          <w:i/>
          <w:color w:val="000000"/>
          <w:sz w:val="28"/>
          <w:szCs w:val="28"/>
        </w:rPr>
        <w:t>Самоделкин</w:t>
      </w:r>
      <w:proofErr w:type="spellEnd"/>
      <w:r w:rsidRPr="00DB0B11">
        <w:rPr>
          <w:rFonts w:ascii="Times New Roman" w:hAnsi="Times New Roman"/>
          <w:b w:val="0"/>
          <w:bCs w:val="0"/>
          <w:i/>
          <w:color w:val="000000"/>
          <w:sz w:val="28"/>
          <w:szCs w:val="28"/>
        </w:rPr>
        <w:t xml:space="preserve"> А.Г.</w:t>
      </w:r>
      <w:r w:rsidRPr="00DB0B11">
        <w:rPr>
          <w:rFonts w:ascii="Times New Roman" w:hAnsi="Times New Roman"/>
          <w:b w:val="0"/>
          <w:i/>
          <w:color w:val="000000"/>
          <w:sz w:val="28"/>
          <w:szCs w:val="28"/>
        </w:rPr>
        <w:t xml:space="preserve">, </w:t>
      </w:r>
      <w:proofErr w:type="spellStart"/>
      <w:r w:rsidRPr="00DB0B11">
        <w:rPr>
          <w:rFonts w:ascii="Times New Roman" w:hAnsi="Times New Roman"/>
          <w:b w:val="0"/>
          <w:bCs w:val="0"/>
          <w:i/>
          <w:color w:val="000000"/>
          <w:sz w:val="28"/>
          <w:szCs w:val="28"/>
        </w:rPr>
        <w:t>Ситникова</w:t>
      </w:r>
      <w:proofErr w:type="spellEnd"/>
      <w:r w:rsidRPr="00DB0B11">
        <w:rPr>
          <w:rFonts w:ascii="Times New Roman" w:hAnsi="Times New Roman"/>
          <w:b w:val="0"/>
          <w:bCs w:val="0"/>
          <w:i/>
          <w:color w:val="000000"/>
          <w:sz w:val="28"/>
          <w:szCs w:val="28"/>
        </w:rPr>
        <w:t xml:space="preserve"> Н.О. (2014)</w:t>
      </w:r>
      <w:r w:rsidRPr="00DB0B11">
        <w:rPr>
          <w:rFonts w:ascii="Times New Roman" w:hAnsi="Times New Roman"/>
          <w:b w:val="0"/>
          <w:i/>
          <w:sz w:val="28"/>
          <w:szCs w:val="28"/>
        </w:rPr>
        <w:t xml:space="preserve">. </w:t>
      </w:r>
      <w:r w:rsidRPr="00DB0B11">
        <w:rPr>
          <w:rFonts w:ascii="Times New Roman" w:hAnsi="Times New Roman"/>
          <w:b w:val="0"/>
          <w:sz w:val="28"/>
          <w:szCs w:val="28"/>
        </w:rPr>
        <w:t xml:space="preserve">Из найденных компонентов наибольшее содержание приходится на </w:t>
      </w:r>
      <w:proofErr w:type="spellStart"/>
      <w:r w:rsidRPr="00DB0B11">
        <w:rPr>
          <w:rFonts w:ascii="Times New Roman" w:hAnsi="Times New Roman"/>
          <w:b w:val="0"/>
          <w:sz w:val="28"/>
          <w:szCs w:val="28"/>
        </w:rPr>
        <w:t>флавонолы</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метоксильные</w:t>
      </w:r>
      <w:proofErr w:type="spellEnd"/>
      <w:r w:rsidRPr="00DB0B11">
        <w:rPr>
          <w:rFonts w:ascii="Times New Roman" w:hAnsi="Times New Roman"/>
          <w:b w:val="0"/>
          <w:sz w:val="28"/>
          <w:szCs w:val="28"/>
        </w:rPr>
        <w:t xml:space="preserve"> производные </w:t>
      </w:r>
      <w:proofErr w:type="spellStart"/>
      <w:r w:rsidRPr="00DB0B11">
        <w:rPr>
          <w:rFonts w:ascii="Times New Roman" w:hAnsi="Times New Roman"/>
          <w:b w:val="0"/>
          <w:sz w:val="28"/>
          <w:szCs w:val="28"/>
        </w:rPr>
        <w:t>кемпферола</w:t>
      </w:r>
      <w:proofErr w:type="spellEnd"/>
      <w:r w:rsidRPr="00DB0B11">
        <w:rPr>
          <w:rFonts w:ascii="Times New Roman" w:hAnsi="Times New Roman"/>
          <w:b w:val="0"/>
          <w:sz w:val="28"/>
          <w:szCs w:val="28"/>
        </w:rPr>
        <w:t xml:space="preserve"> – </w:t>
      </w:r>
      <w:proofErr w:type="spellStart"/>
      <w:r w:rsidRPr="00DB0B11">
        <w:rPr>
          <w:rFonts w:ascii="Times New Roman" w:hAnsi="Times New Roman"/>
          <w:b w:val="0"/>
          <w:sz w:val="28"/>
          <w:szCs w:val="28"/>
        </w:rPr>
        <w:t>рамноцитрин</w:t>
      </w:r>
      <w:proofErr w:type="spellEnd"/>
      <w:r w:rsidRPr="00DB0B11">
        <w:rPr>
          <w:rFonts w:ascii="Times New Roman" w:hAnsi="Times New Roman"/>
          <w:b w:val="0"/>
          <w:sz w:val="28"/>
          <w:szCs w:val="28"/>
        </w:rPr>
        <w:t xml:space="preserve"> (22,0%) и </w:t>
      </w:r>
      <w:proofErr w:type="spellStart"/>
      <w:r w:rsidRPr="00DB0B11">
        <w:rPr>
          <w:rFonts w:ascii="Times New Roman" w:hAnsi="Times New Roman"/>
          <w:b w:val="0"/>
          <w:sz w:val="28"/>
          <w:szCs w:val="28"/>
        </w:rPr>
        <w:t>кемферид</w:t>
      </w:r>
      <w:proofErr w:type="spellEnd"/>
      <w:r w:rsidRPr="00DB0B11">
        <w:rPr>
          <w:rFonts w:ascii="Times New Roman" w:hAnsi="Times New Roman"/>
          <w:b w:val="0"/>
          <w:sz w:val="28"/>
          <w:szCs w:val="28"/>
        </w:rPr>
        <w:t xml:space="preserve"> (12,0%), из флавонов – </w:t>
      </w:r>
      <w:proofErr w:type="spellStart"/>
      <w:r w:rsidRPr="00DB0B11">
        <w:rPr>
          <w:rFonts w:ascii="Times New Roman" w:hAnsi="Times New Roman"/>
          <w:b w:val="0"/>
          <w:sz w:val="28"/>
          <w:szCs w:val="28"/>
        </w:rPr>
        <w:t>хризин</w:t>
      </w:r>
      <w:proofErr w:type="spellEnd"/>
      <w:r w:rsidRPr="00DB0B11">
        <w:rPr>
          <w:rFonts w:ascii="Times New Roman" w:hAnsi="Times New Roman"/>
          <w:b w:val="0"/>
          <w:sz w:val="28"/>
          <w:szCs w:val="28"/>
        </w:rPr>
        <w:t xml:space="preserve"> (16,0%) - </w:t>
      </w:r>
      <w:proofErr w:type="spellStart"/>
      <w:r w:rsidRPr="00DB0B11">
        <w:rPr>
          <w:rFonts w:ascii="Times New Roman" w:hAnsi="Times New Roman"/>
          <w:b w:val="0"/>
          <w:bCs w:val="0"/>
          <w:i/>
          <w:color w:val="000000"/>
          <w:sz w:val="28"/>
          <w:szCs w:val="28"/>
        </w:rPr>
        <w:t>Лупина</w:t>
      </w:r>
      <w:proofErr w:type="spellEnd"/>
      <w:r w:rsidRPr="00DB0B11">
        <w:rPr>
          <w:rFonts w:ascii="Times New Roman" w:hAnsi="Times New Roman"/>
          <w:b w:val="0"/>
          <w:bCs w:val="0"/>
          <w:i/>
          <w:color w:val="000000"/>
          <w:sz w:val="28"/>
          <w:szCs w:val="28"/>
        </w:rPr>
        <w:t> Е.В.</w:t>
      </w:r>
      <w:r w:rsidRPr="00DB0B11">
        <w:rPr>
          <w:rFonts w:ascii="Times New Roman" w:hAnsi="Times New Roman"/>
          <w:b w:val="0"/>
          <w:i/>
          <w:color w:val="000000"/>
          <w:sz w:val="28"/>
          <w:szCs w:val="28"/>
        </w:rPr>
        <w:t>, </w:t>
      </w:r>
      <w:r w:rsidRPr="00DB0B11">
        <w:rPr>
          <w:rFonts w:ascii="Times New Roman" w:hAnsi="Times New Roman"/>
          <w:b w:val="0"/>
          <w:bCs w:val="0"/>
          <w:i/>
          <w:color w:val="000000"/>
          <w:sz w:val="28"/>
          <w:szCs w:val="28"/>
        </w:rPr>
        <w:t>Писарев Д.И.</w:t>
      </w:r>
      <w:r w:rsidRPr="00DB0B11">
        <w:rPr>
          <w:rFonts w:ascii="Times New Roman" w:hAnsi="Times New Roman"/>
          <w:b w:val="0"/>
          <w:i/>
          <w:color w:val="000000"/>
          <w:sz w:val="28"/>
          <w:szCs w:val="28"/>
        </w:rPr>
        <w:t xml:space="preserve"> и др. (2018)</w:t>
      </w:r>
      <w:r w:rsidRPr="00DB0B11">
        <w:rPr>
          <w:rFonts w:ascii="Times New Roman" w:hAnsi="Times New Roman"/>
          <w:b w:val="0"/>
          <w:i/>
          <w:sz w:val="28"/>
          <w:szCs w:val="28"/>
        </w:rPr>
        <w:t>.</w:t>
      </w:r>
      <w:r w:rsidRPr="00833E24">
        <w:rPr>
          <w:rFonts w:ascii="Tahoma" w:hAnsi="Tahoma" w:cs="Tahoma"/>
          <w:sz w:val="28"/>
          <w:szCs w:val="28"/>
        </w:rPr>
        <w:t xml:space="preserve"> </w:t>
      </w:r>
      <w:r w:rsidRPr="00DB0B11">
        <w:rPr>
          <w:rFonts w:ascii="Times New Roman" w:hAnsi="Times New Roman"/>
          <w:b w:val="0"/>
          <w:sz w:val="28"/>
          <w:szCs w:val="28"/>
        </w:rPr>
        <w:t xml:space="preserve">Основными соединениями </w:t>
      </w:r>
      <w:r w:rsidRPr="00DB0B11">
        <w:rPr>
          <w:rFonts w:ascii="Times New Roman" w:hAnsi="Times New Roman"/>
          <w:b w:val="0"/>
          <w:sz w:val="28"/>
          <w:szCs w:val="28"/>
          <w:lang w:val="ru-RU"/>
        </w:rPr>
        <w:t xml:space="preserve">эфирного масла </w:t>
      </w:r>
      <w:r w:rsidRPr="00DB0B11">
        <w:rPr>
          <w:rFonts w:ascii="Times New Roman" w:hAnsi="Times New Roman"/>
          <w:b w:val="0"/>
          <w:sz w:val="28"/>
          <w:szCs w:val="28"/>
        </w:rPr>
        <w:t>китайского</w:t>
      </w:r>
      <w:r w:rsidRPr="00DB0B11">
        <w:rPr>
          <w:rFonts w:ascii="Times New Roman" w:hAnsi="Times New Roman"/>
          <w:b w:val="0"/>
          <w:sz w:val="28"/>
          <w:szCs w:val="28"/>
          <w:lang w:val="ru-RU"/>
        </w:rPr>
        <w:t xml:space="preserve"> прополиса</w:t>
      </w:r>
      <w:r w:rsidRPr="00DB0B11">
        <w:rPr>
          <w:rFonts w:ascii="Times New Roman" w:hAnsi="Times New Roman"/>
          <w:b w:val="0"/>
          <w:sz w:val="28"/>
          <w:szCs w:val="28"/>
        </w:rPr>
        <w:t xml:space="preserve"> были </w:t>
      </w:r>
      <w:proofErr w:type="spellStart"/>
      <w:r w:rsidRPr="00DB0B11">
        <w:rPr>
          <w:rFonts w:ascii="Times New Roman" w:hAnsi="Times New Roman"/>
          <w:b w:val="0"/>
          <w:sz w:val="28"/>
          <w:szCs w:val="28"/>
        </w:rPr>
        <w:t>седрол</w:t>
      </w:r>
      <w:proofErr w:type="spellEnd"/>
      <w:r w:rsidRPr="00DB0B11">
        <w:rPr>
          <w:rFonts w:ascii="Times New Roman" w:hAnsi="Times New Roman"/>
          <w:b w:val="0"/>
          <w:sz w:val="28"/>
          <w:szCs w:val="28"/>
        </w:rPr>
        <w:t xml:space="preserve">, </w:t>
      </w:r>
      <w:r w:rsidRPr="00DB0B11">
        <w:rPr>
          <w:rFonts w:ascii="Times New Roman" w:hAnsi="Times New Roman"/>
          <w:b w:val="0"/>
          <w:sz w:val="28"/>
          <w:szCs w:val="28"/>
          <w:lang w:val="en-US"/>
        </w:rPr>
        <w:t>γ</w:t>
      </w:r>
      <w:r w:rsidRPr="00DB0B11">
        <w:rPr>
          <w:rFonts w:ascii="Times New Roman" w:hAnsi="Times New Roman"/>
          <w:b w:val="0"/>
          <w:sz w:val="28"/>
          <w:szCs w:val="28"/>
        </w:rPr>
        <w:t>-</w:t>
      </w:r>
      <w:proofErr w:type="spellStart"/>
      <w:r w:rsidRPr="00DB0B11">
        <w:rPr>
          <w:rFonts w:ascii="Times New Roman" w:hAnsi="Times New Roman"/>
          <w:b w:val="0"/>
          <w:sz w:val="28"/>
          <w:szCs w:val="28"/>
        </w:rPr>
        <w:t>эудесмол</w:t>
      </w:r>
      <w:proofErr w:type="spellEnd"/>
      <w:r w:rsidRPr="00DB0B11">
        <w:rPr>
          <w:rFonts w:ascii="Times New Roman" w:hAnsi="Times New Roman"/>
          <w:b w:val="0"/>
          <w:sz w:val="28"/>
          <w:szCs w:val="28"/>
        </w:rPr>
        <w:t xml:space="preserve">, </w:t>
      </w:r>
      <w:proofErr w:type="spellStart"/>
      <w:r w:rsidRPr="00DB0B11">
        <w:rPr>
          <w:rFonts w:ascii="Times New Roman" w:hAnsi="Times New Roman"/>
          <w:b w:val="0"/>
          <w:sz w:val="28"/>
          <w:szCs w:val="28"/>
        </w:rPr>
        <w:t>бензиловый</w:t>
      </w:r>
      <w:proofErr w:type="spellEnd"/>
      <w:r w:rsidRPr="00DB0B11">
        <w:rPr>
          <w:rFonts w:ascii="Times New Roman" w:hAnsi="Times New Roman"/>
          <w:b w:val="0"/>
          <w:sz w:val="28"/>
          <w:szCs w:val="28"/>
        </w:rPr>
        <w:t xml:space="preserve"> спирт, </w:t>
      </w:r>
      <w:proofErr w:type="spellStart"/>
      <w:r w:rsidRPr="00DB0B11">
        <w:rPr>
          <w:rFonts w:ascii="Times New Roman" w:hAnsi="Times New Roman"/>
          <w:b w:val="0"/>
          <w:sz w:val="28"/>
          <w:szCs w:val="28"/>
        </w:rPr>
        <w:t>фенетиловый</w:t>
      </w:r>
      <w:proofErr w:type="spellEnd"/>
      <w:r w:rsidRPr="00DB0B11">
        <w:rPr>
          <w:rFonts w:ascii="Times New Roman" w:hAnsi="Times New Roman"/>
          <w:b w:val="0"/>
          <w:sz w:val="28"/>
          <w:szCs w:val="28"/>
        </w:rPr>
        <w:t xml:space="preserve"> спирт, 2-метокси-4-винилфенол, 3,4-диметоксистирол и </w:t>
      </w:r>
      <w:proofErr w:type="spellStart"/>
      <w:r w:rsidRPr="00DB0B11">
        <w:rPr>
          <w:rFonts w:ascii="Times New Roman" w:hAnsi="Times New Roman"/>
          <w:b w:val="0"/>
          <w:sz w:val="28"/>
          <w:szCs w:val="28"/>
        </w:rPr>
        <w:t>гуаиол</w:t>
      </w:r>
      <w:proofErr w:type="spellEnd"/>
      <w:r w:rsidRPr="00DB0B11">
        <w:rPr>
          <w:rFonts w:ascii="Times New Roman" w:hAnsi="Times New Roman"/>
          <w:b w:val="0"/>
          <w:sz w:val="28"/>
          <w:szCs w:val="28"/>
          <w:lang w:val="ru-RU"/>
        </w:rPr>
        <w:t xml:space="preserve"> -</w:t>
      </w:r>
      <w:r w:rsidRPr="00DB0B11">
        <w:rPr>
          <w:rFonts w:ascii="Times New Roman" w:hAnsi="Times New Roman"/>
          <w:b w:val="0"/>
          <w:color w:val="000000"/>
          <w:sz w:val="28"/>
          <w:szCs w:val="28"/>
          <w:lang w:val="ru-RU"/>
        </w:rPr>
        <w:t xml:space="preserve"> </w:t>
      </w:r>
      <w:r w:rsidRPr="00DB0B11">
        <w:rPr>
          <w:rFonts w:ascii="Times New Roman" w:hAnsi="Times New Roman"/>
          <w:b w:val="0"/>
          <w:i/>
          <w:color w:val="000000"/>
          <w:sz w:val="28"/>
          <w:szCs w:val="28"/>
          <w:lang w:val="en-US"/>
        </w:rPr>
        <w:t>Chi</w:t>
      </w:r>
      <w:r w:rsidRPr="00DB0B11">
        <w:rPr>
          <w:rFonts w:ascii="Times New Roman" w:hAnsi="Times New Roman"/>
          <w:b w:val="0"/>
          <w:i/>
          <w:color w:val="000000"/>
          <w:sz w:val="28"/>
          <w:szCs w:val="28"/>
          <w:lang w:val="ru-RU"/>
        </w:rPr>
        <w:t xml:space="preserve"> </w:t>
      </w:r>
      <w:r w:rsidRPr="00DB0B11">
        <w:rPr>
          <w:rFonts w:ascii="Times New Roman" w:hAnsi="Times New Roman"/>
          <w:b w:val="0"/>
          <w:i/>
          <w:color w:val="000000"/>
          <w:sz w:val="28"/>
          <w:szCs w:val="28"/>
          <w:lang w:val="en-US"/>
        </w:rPr>
        <w:t>Y</w:t>
      </w:r>
      <w:r w:rsidRPr="00DB0B11">
        <w:rPr>
          <w:rFonts w:ascii="Times New Roman" w:hAnsi="Times New Roman"/>
          <w:b w:val="0"/>
          <w:i/>
          <w:color w:val="000000"/>
          <w:sz w:val="28"/>
          <w:szCs w:val="28"/>
          <w:lang w:val="ru-RU"/>
        </w:rPr>
        <w:t>.,</w:t>
      </w:r>
      <w:r w:rsidRPr="00DB0B11">
        <w:rPr>
          <w:rFonts w:ascii="Times New Roman" w:hAnsi="Times New Roman"/>
          <w:b w:val="0"/>
          <w:i/>
          <w:color w:val="000000"/>
          <w:sz w:val="28"/>
          <w:szCs w:val="28"/>
          <w:lang w:val="en-US"/>
        </w:rPr>
        <w:t> Luo</w:t>
      </w:r>
      <w:r w:rsidRPr="00DB0B11">
        <w:rPr>
          <w:rFonts w:ascii="Times New Roman" w:hAnsi="Times New Roman"/>
          <w:b w:val="0"/>
          <w:i/>
          <w:color w:val="000000"/>
          <w:sz w:val="28"/>
          <w:szCs w:val="28"/>
          <w:lang w:val="ru-RU"/>
        </w:rPr>
        <w:t xml:space="preserve"> </w:t>
      </w:r>
      <w:r w:rsidRPr="00DB0B11">
        <w:rPr>
          <w:rFonts w:ascii="Times New Roman" w:hAnsi="Times New Roman"/>
          <w:b w:val="0"/>
          <w:i/>
          <w:color w:val="000000"/>
          <w:sz w:val="28"/>
          <w:szCs w:val="28"/>
          <w:lang w:val="en-US"/>
        </w:rPr>
        <w:t>L</w:t>
      </w:r>
      <w:r w:rsidRPr="00DB0B11">
        <w:rPr>
          <w:rFonts w:ascii="Times New Roman" w:hAnsi="Times New Roman"/>
          <w:b w:val="0"/>
          <w:i/>
          <w:color w:val="000000"/>
          <w:sz w:val="28"/>
          <w:szCs w:val="28"/>
          <w:lang w:val="ru-RU"/>
        </w:rPr>
        <w:t>. и др. (2020).</w:t>
      </w:r>
      <w:r w:rsidRPr="00DB0B11">
        <w:rPr>
          <w:rFonts w:ascii="Calibri" w:eastAsia="Times New Roman" w:hAnsi="Calibri"/>
          <w:b w:val="0"/>
          <w:bCs w:val="0"/>
          <w:kern w:val="0"/>
          <w:sz w:val="22"/>
          <w:szCs w:val="22"/>
          <w:lang w:val="ru-RU"/>
        </w:rPr>
        <w:t xml:space="preserve"> </w:t>
      </w:r>
    </w:p>
    <w:p w:rsidR="00192179" w:rsidRDefault="00192179" w:rsidP="00192179">
      <w:pPr>
        <w:spacing w:after="0"/>
        <w:ind w:firstLine="709"/>
        <w:jc w:val="both"/>
        <w:rPr>
          <w:i/>
          <w:color w:val="000000"/>
          <w:szCs w:val="28"/>
        </w:rPr>
      </w:pPr>
      <w:r>
        <w:rPr>
          <w:szCs w:val="28"/>
        </w:rPr>
        <w:t>В</w:t>
      </w:r>
      <w:r w:rsidRPr="003A76E9">
        <w:rPr>
          <w:szCs w:val="28"/>
        </w:rPr>
        <w:t xml:space="preserve"> </w:t>
      </w:r>
      <w:r>
        <w:rPr>
          <w:szCs w:val="28"/>
        </w:rPr>
        <w:t>составе</w:t>
      </w:r>
      <w:r w:rsidRPr="003A76E9">
        <w:rPr>
          <w:szCs w:val="28"/>
        </w:rPr>
        <w:t xml:space="preserve"> </w:t>
      </w:r>
      <w:r>
        <w:rPr>
          <w:szCs w:val="28"/>
        </w:rPr>
        <w:t>индонезийского</w:t>
      </w:r>
      <w:r w:rsidRPr="003A76E9">
        <w:rPr>
          <w:szCs w:val="28"/>
        </w:rPr>
        <w:t xml:space="preserve"> </w:t>
      </w:r>
      <w:r>
        <w:rPr>
          <w:szCs w:val="28"/>
        </w:rPr>
        <w:t>прополиса</w:t>
      </w:r>
      <w:r w:rsidRPr="003A76E9">
        <w:rPr>
          <w:szCs w:val="28"/>
        </w:rPr>
        <w:t xml:space="preserve"> </w:t>
      </w:r>
      <w:r>
        <w:rPr>
          <w:szCs w:val="28"/>
        </w:rPr>
        <w:t>выявлены</w:t>
      </w:r>
      <w:r w:rsidRPr="003A76E9">
        <w:rPr>
          <w:szCs w:val="28"/>
        </w:rPr>
        <w:t xml:space="preserve"> </w:t>
      </w:r>
      <w:proofErr w:type="spellStart"/>
      <w:r w:rsidRPr="008E57DF">
        <w:rPr>
          <w:szCs w:val="28"/>
        </w:rPr>
        <w:t>глисперин</w:t>
      </w:r>
      <w:proofErr w:type="spellEnd"/>
      <w:r w:rsidRPr="003A76E9">
        <w:rPr>
          <w:szCs w:val="28"/>
        </w:rPr>
        <w:t xml:space="preserve"> </w:t>
      </w:r>
      <w:r w:rsidRPr="008E57DF">
        <w:rPr>
          <w:szCs w:val="28"/>
        </w:rPr>
        <w:t>А</w:t>
      </w:r>
      <w:r w:rsidRPr="003A76E9">
        <w:rPr>
          <w:szCs w:val="28"/>
        </w:rPr>
        <w:t xml:space="preserve">, </w:t>
      </w:r>
      <w:proofErr w:type="spellStart"/>
      <w:r w:rsidRPr="008E57DF">
        <w:rPr>
          <w:szCs w:val="28"/>
        </w:rPr>
        <w:t>бруссофлавонол</w:t>
      </w:r>
      <w:proofErr w:type="spellEnd"/>
      <w:r w:rsidRPr="003A76E9">
        <w:rPr>
          <w:szCs w:val="28"/>
        </w:rPr>
        <w:t xml:space="preserve"> </w:t>
      </w:r>
      <w:r w:rsidRPr="008E57DF">
        <w:rPr>
          <w:szCs w:val="28"/>
          <w:lang w:val="en-US"/>
        </w:rPr>
        <w:t>F</w:t>
      </w:r>
      <w:r w:rsidRPr="003A76E9">
        <w:rPr>
          <w:szCs w:val="28"/>
        </w:rPr>
        <w:t xml:space="preserve">, (2 </w:t>
      </w:r>
      <w:r w:rsidRPr="008E57DF">
        <w:rPr>
          <w:szCs w:val="28"/>
          <w:lang w:val="en-US"/>
        </w:rPr>
        <w:t>S</w:t>
      </w:r>
      <w:r w:rsidRPr="003A76E9">
        <w:rPr>
          <w:szCs w:val="28"/>
        </w:rPr>
        <w:t>) -5,7-</w:t>
      </w:r>
      <w:r w:rsidRPr="008E57DF">
        <w:rPr>
          <w:szCs w:val="28"/>
        </w:rPr>
        <w:t>дигидрокси</w:t>
      </w:r>
      <w:r w:rsidRPr="003A76E9">
        <w:rPr>
          <w:szCs w:val="28"/>
        </w:rPr>
        <w:t>-4 '-</w:t>
      </w:r>
      <w:r w:rsidRPr="008E57DF">
        <w:rPr>
          <w:szCs w:val="28"/>
        </w:rPr>
        <w:t>метокси</w:t>
      </w:r>
      <w:r w:rsidRPr="003A76E9">
        <w:rPr>
          <w:szCs w:val="28"/>
        </w:rPr>
        <w:t>-8-</w:t>
      </w:r>
      <w:r w:rsidRPr="008E57DF">
        <w:rPr>
          <w:szCs w:val="28"/>
        </w:rPr>
        <w:t>пренилфлаванон</w:t>
      </w:r>
      <w:r w:rsidRPr="003A76E9">
        <w:rPr>
          <w:szCs w:val="28"/>
        </w:rPr>
        <w:t xml:space="preserve">, (1' </w:t>
      </w:r>
      <w:r w:rsidRPr="008E57DF">
        <w:rPr>
          <w:szCs w:val="28"/>
          <w:lang w:val="en-US"/>
        </w:rPr>
        <w:t>S</w:t>
      </w:r>
      <w:r w:rsidRPr="003A76E9">
        <w:rPr>
          <w:szCs w:val="28"/>
        </w:rPr>
        <w:t>) -2</w:t>
      </w:r>
      <w:r w:rsidRPr="008E57DF">
        <w:rPr>
          <w:szCs w:val="28"/>
        </w:rPr>
        <w:t>транс</w:t>
      </w:r>
      <w:r w:rsidRPr="003A76E9">
        <w:rPr>
          <w:szCs w:val="28"/>
        </w:rPr>
        <w:t xml:space="preserve">, 4- </w:t>
      </w:r>
      <w:r w:rsidRPr="008E57DF">
        <w:rPr>
          <w:szCs w:val="28"/>
        </w:rPr>
        <w:t>транс</w:t>
      </w:r>
      <w:r w:rsidRPr="003A76E9">
        <w:rPr>
          <w:szCs w:val="28"/>
        </w:rPr>
        <w:t>-</w:t>
      </w:r>
      <w:proofErr w:type="spellStart"/>
      <w:r w:rsidRPr="008E57DF">
        <w:rPr>
          <w:szCs w:val="28"/>
        </w:rPr>
        <w:t>абсцизовая</w:t>
      </w:r>
      <w:proofErr w:type="spellEnd"/>
      <w:r w:rsidRPr="003A76E9">
        <w:rPr>
          <w:szCs w:val="28"/>
        </w:rPr>
        <w:t xml:space="preserve"> </w:t>
      </w:r>
      <w:r w:rsidRPr="008E57DF">
        <w:rPr>
          <w:szCs w:val="28"/>
        </w:rPr>
        <w:t>кислота</w:t>
      </w:r>
      <w:r w:rsidRPr="003A76E9">
        <w:rPr>
          <w:szCs w:val="28"/>
        </w:rPr>
        <w:t xml:space="preserve"> </w:t>
      </w:r>
      <w:r w:rsidRPr="008E57DF">
        <w:rPr>
          <w:szCs w:val="28"/>
        </w:rPr>
        <w:t>и</w:t>
      </w:r>
      <w:r w:rsidRPr="003A76E9">
        <w:rPr>
          <w:szCs w:val="28"/>
        </w:rPr>
        <w:t xml:space="preserve"> (1 '</w:t>
      </w:r>
      <w:r w:rsidRPr="008E57DF">
        <w:rPr>
          <w:szCs w:val="28"/>
          <w:lang w:val="en-US"/>
        </w:rPr>
        <w:t>S</w:t>
      </w:r>
      <w:r w:rsidRPr="003A76E9">
        <w:rPr>
          <w:szCs w:val="28"/>
        </w:rPr>
        <w:t>) -2</w:t>
      </w:r>
      <w:r w:rsidRPr="008E57DF">
        <w:rPr>
          <w:szCs w:val="28"/>
        </w:rPr>
        <w:t>цис</w:t>
      </w:r>
      <w:r w:rsidRPr="003A76E9">
        <w:rPr>
          <w:szCs w:val="28"/>
        </w:rPr>
        <w:t xml:space="preserve">, 4- </w:t>
      </w:r>
      <w:r w:rsidRPr="008E57DF">
        <w:rPr>
          <w:szCs w:val="28"/>
        </w:rPr>
        <w:t>транс</w:t>
      </w:r>
      <w:r w:rsidRPr="003A76E9">
        <w:rPr>
          <w:szCs w:val="28"/>
        </w:rPr>
        <w:t>-</w:t>
      </w:r>
      <w:proofErr w:type="spellStart"/>
      <w:r w:rsidRPr="008E57DF">
        <w:rPr>
          <w:szCs w:val="28"/>
        </w:rPr>
        <w:t>абсцизовая</w:t>
      </w:r>
      <w:proofErr w:type="spellEnd"/>
      <w:r w:rsidRPr="003A76E9">
        <w:rPr>
          <w:szCs w:val="28"/>
        </w:rPr>
        <w:t xml:space="preserve"> </w:t>
      </w:r>
      <w:r w:rsidRPr="008E57DF">
        <w:rPr>
          <w:szCs w:val="28"/>
        </w:rPr>
        <w:t>кислота</w:t>
      </w:r>
      <w:r w:rsidRPr="003A76E9">
        <w:rPr>
          <w:szCs w:val="28"/>
        </w:rPr>
        <w:t xml:space="preserve"> - </w:t>
      </w:r>
      <w:r w:rsidRPr="003A76E9">
        <w:rPr>
          <w:rFonts w:eastAsia="Calibri"/>
          <w:i/>
          <w:color w:val="000000"/>
          <w:szCs w:val="28"/>
          <w:lang w:val="en-US"/>
        </w:rPr>
        <w:t>Miyata</w:t>
      </w:r>
      <w:r w:rsidRPr="003A76E9">
        <w:rPr>
          <w:rFonts w:eastAsia="Calibri"/>
          <w:i/>
          <w:color w:val="000000"/>
          <w:szCs w:val="28"/>
        </w:rPr>
        <w:t xml:space="preserve"> </w:t>
      </w:r>
      <w:r w:rsidRPr="003A76E9">
        <w:rPr>
          <w:rFonts w:eastAsia="Calibri"/>
          <w:i/>
          <w:color w:val="000000"/>
          <w:szCs w:val="28"/>
          <w:lang w:val="en-US"/>
        </w:rPr>
        <w:t>R</w:t>
      </w:r>
      <w:r w:rsidRPr="003A76E9">
        <w:rPr>
          <w:rFonts w:eastAsia="Calibri"/>
          <w:i/>
          <w:color w:val="000000"/>
          <w:szCs w:val="28"/>
        </w:rPr>
        <w:t>.</w:t>
      </w:r>
      <w:r w:rsidRPr="003A76E9">
        <w:rPr>
          <w:i/>
          <w:color w:val="000000"/>
          <w:szCs w:val="28"/>
        </w:rPr>
        <w:t>,</w:t>
      </w:r>
      <w:r w:rsidRPr="003A76E9">
        <w:rPr>
          <w:i/>
          <w:color w:val="000000"/>
          <w:szCs w:val="28"/>
          <w:lang w:val="en-US"/>
        </w:rPr>
        <w:t> </w:t>
      </w:r>
      <w:proofErr w:type="spellStart"/>
      <w:r w:rsidRPr="003A76E9">
        <w:rPr>
          <w:rFonts w:eastAsia="Calibri"/>
          <w:i/>
          <w:color w:val="000000"/>
          <w:szCs w:val="28"/>
          <w:lang w:val="en-US"/>
        </w:rPr>
        <w:t>Sahlan</w:t>
      </w:r>
      <w:proofErr w:type="spellEnd"/>
      <w:r w:rsidRPr="003A76E9">
        <w:rPr>
          <w:rFonts w:eastAsia="Calibri"/>
          <w:i/>
          <w:color w:val="000000"/>
          <w:szCs w:val="28"/>
        </w:rPr>
        <w:t xml:space="preserve"> </w:t>
      </w:r>
      <w:r w:rsidRPr="003A76E9">
        <w:rPr>
          <w:rFonts w:eastAsia="Calibri"/>
          <w:i/>
          <w:color w:val="000000"/>
          <w:szCs w:val="28"/>
          <w:lang w:val="en-US"/>
        </w:rPr>
        <w:t>M</w:t>
      </w:r>
      <w:r w:rsidRPr="003A76E9">
        <w:rPr>
          <w:rFonts w:eastAsia="Calibri"/>
          <w:i/>
          <w:color w:val="000000"/>
          <w:szCs w:val="28"/>
        </w:rPr>
        <w:t>.</w:t>
      </w:r>
      <w:r w:rsidRPr="003A76E9">
        <w:rPr>
          <w:i/>
          <w:color w:val="000000"/>
          <w:szCs w:val="28"/>
        </w:rPr>
        <w:t xml:space="preserve"> и др. (2019).</w:t>
      </w:r>
    </w:p>
    <w:p w:rsidR="00192179" w:rsidRDefault="00192179" w:rsidP="00192179">
      <w:pPr>
        <w:spacing w:after="0"/>
        <w:ind w:firstLine="709"/>
        <w:jc w:val="both"/>
        <w:rPr>
          <w:i/>
          <w:color w:val="000000"/>
          <w:szCs w:val="28"/>
        </w:rPr>
      </w:pPr>
      <w:r w:rsidRPr="00484544">
        <w:rPr>
          <w:szCs w:val="28"/>
          <w:lang w:eastAsia="x-none"/>
        </w:rPr>
        <w:t>В красном брази</w:t>
      </w:r>
      <w:r>
        <w:rPr>
          <w:szCs w:val="28"/>
          <w:lang w:eastAsia="x-none"/>
        </w:rPr>
        <w:t>л</w:t>
      </w:r>
      <w:r w:rsidRPr="00484544">
        <w:rPr>
          <w:szCs w:val="28"/>
          <w:lang w:eastAsia="x-none"/>
        </w:rPr>
        <w:t xml:space="preserve">ьском прополисе обнаружены </w:t>
      </w:r>
      <w:proofErr w:type="spellStart"/>
      <w:r w:rsidRPr="00484544">
        <w:rPr>
          <w:szCs w:val="28"/>
        </w:rPr>
        <w:t>ликиритигенин</w:t>
      </w:r>
      <w:proofErr w:type="spellEnd"/>
      <w:r w:rsidRPr="00484544">
        <w:rPr>
          <w:szCs w:val="28"/>
        </w:rPr>
        <w:t xml:space="preserve"> (68 0,8 мг/г), </w:t>
      </w:r>
      <w:proofErr w:type="spellStart"/>
      <w:r w:rsidRPr="00484544">
        <w:rPr>
          <w:szCs w:val="28"/>
        </w:rPr>
        <w:t>формононетин</w:t>
      </w:r>
      <w:proofErr w:type="spellEnd"/>
      <w:r w:rsidRPr="00484544">
        <w:rPr>
          <w:szCs w:val="28"/>
        </w:rPr>
        <w:t xml:space="preserve"> (54 0,9 мг/г), </w:t>
      </w:r>
      <w:proofErr w:type="spellStart"/>
      <w:r w:rsidRPr="00484544">
        <w:rPr>
          <w:szCs w:val="28"/>
        </w:rPr>
        <w:t>биохимин</w:t>
      </w:r>
      <w:proofErr w:type="spellEnd"/>
      <w:r w:rsidRPr="00484544">
        <w:rPr>
          <w:szCs w:val="28"/>
        </w:rPr>
        <w:t xml:space="preserve"> А (30 0,9 мг/г) и </w:t>
      </w:r>
      <w:proofErr w:type="spellStart"/>
      <w:r w:rsidRPr="00484544">
        <w:rPr>
          <w:szCs w:val="28"/>
        </w:rPr>
        <w:t>даидзеин</w:t>
      </w:r>
      <w:proofErr w:type="spellEnd"/>
      <w:r w:rsidRPr="00484544">
        <w:rPr>
          <w:szCs w:val="28"/>
        </w:rPr>
        <w:t xml:space="preserve"> (19 90 мг/г) - </w:t>
      </w:r>
      <w:r w:rsidRPr="00484544">
        <w:rPr>
          <w:rFonts w:eastAsia="Calibri"/>
          <w:i/>
          <w:color w:val="000000"/>
          <w:szCs w:val="28"/>
          <w:lang w:val="en-US"/>
        </w:rPr>
        <w:t>Barbosa</w:t>
      </w:r>
      <w:r w:rsidRPr="00484544">
        <w:rPr>
          <w:rFonts w:eastAsia="Calibri"/>
          <w:i/>
          <w:color w:val="000000"/>
          <w:szCs w:val="28"/>
        </w:rPr>
        <w:t xml:space="preserve"> </w:t>
      </w:r>
      <w:proofErr w:type="spellStart"/>
      <w:r w:rsidRPr="00484544">
        <w:rPr>
          <w:rFonts w:eastAsia="Calibri"/>
          <w:i/>
          <w:color w:val="000000"/>
          <w:szCs w:val="28"/>
          <w:lang w:val="en-US"/>
        </w:rPr>
        <w:t>Bezerra</w:t>
      </w:r>
      <w:proofErr w:type="spellEnd"/>
      <w:r w:rsidRPr="00484544">
        <w:rPr>
          <w:rFonts w:eastAsia="Calibri"/>
          <w:i/>
          <w:color w:val="000000"/>
          <w:szCs w:val="28"/>
        </w:rPr>
        <w:t xml:space="preserve"> </w:t>
      </w:r>
      <w:r w:rsidRPr="00484544">
        <w:rPr>
          <w:rFonts w:eastAsia="Calibri"/>
          <w:i/>
          <w:color w:val="000000"/>
          <w:szCs w:val="28"/>
          <w:lang w:val="en-US"/>
        </w:rPr>
        <w:t>G</w:t>
      </w:r>
      <w:r w:rsidRPr="00484544">
        <w:rPr>
          <w:rFonts w:eastAsia="Calibri"/>
          <w:i/>
          <w:color w:val="000000"/>
          <w:szCs w:val="28"/>
        </w:rPr>
        <w:t>.</w:t>
      </w:r>
      <w:r w:rsidRPr="00484544">
        <w:rPr>
          <w:i/>
          <w:color w:val="000000"/>
          <w:szCs w:val="28"/>
        </w:rPr>
        <w:t>,</w:t>
      </w:r>
      <w:r w:rsidRPr="00484544">
        <w:rPr>
          <w:i/>
          <w:color w:val="000000"/>
          <w:szCs w:val="28"/>
          <w:lang w:val="en-US"/>
        </w:rPr>
        <w:t> </w:t>
      </w:r>
      <w:r w:rsidRPr="00484544">
        <w:rPr>
          <w:rFonts w:eastAsia="Calibri"/>
          <w:i/>
          <w:color w:val="000000"/>
          <w:szCs w:val="28"/>
          <w:lang w:val="en-US"/>
        </w:rPr>
        <w:t>de</w:t>
      </w:r>
      <w:r w:rsidRPr="00484544">
        <w:rPr>
          <w:rFonts w:eastAsia="Calibri"/>
          <w:i/>
          <w:color w:val="000000"/>
          <w:szCs w:val="28"/>
        </w:rPr>
        <w:t xml:space="preserve"> </w:t>
      </w:r>
      <w:r w:rsidRPr="00484544">
        <w:rPr>
          <w:rFonts w:eastAsia="Calibri"/>
          <w:i/>
          <w:color w:val="000000"/>
          <w:szCs w:val="28"/>
          <w:lang w:val="en-US"/>
        </w:rPr>
        <w:t>Menezes</w:t>
      </w:r>
      <w:r w:rsidRPr="00484544">
        <w:rPr>
          <w:rFonts w:eastAsia="Calibri"/>
          <w:i/>
          <w:color w:val="000000"/>
          <w:szCs w:val="28"/>
        </w:rPr>
        <w:t xml:space="preserve"> </w:t>
      </w:r>
      <w:r w:rsidRPr="00484544">
        <w:rPr>
          <w:rFonts w:eastAsia="Calibri"/>
          <w:i/>
          <w:color w:val="000000"/>
          <w:szCs w:val="28"/>
          <w:lang w:val="en-US"/>
        </w:rPr>
        <w:t>de</w:t>
      </w:r>
      <w:r w:rsidRPr="00484544">
        <w:rPr>
          <w:rFonts w:eastAsia="Calibri"/>
          <w:i/>
          <w:color w:val="000000"/>
          <w:szCs w:val="28"/>
        </w:rPr>
        <w:t xml:space="preserve"> </w:t>
      </w:r>
      <w:r w:rsidRPr="00484544">
        <w:rPr>
          <w:rFonts w:eastAsia="Calibri"/>
          <w:i/>
          <w:color w:val="000000"/>
          <w:szCs w:val="28"/>
          <w:lang w:val="en-US"/>
        </w:rPr>
        <w:t>Souza</w:t>
      </w:r>
      <w:r w:rsidRPr="00484544">
        <w:rPr>
          <w:rFonts w:eastAsia="Calibri"/>
          <w:i/>
          <w:color w:val="000000"/>
          <w:szCs w:val="28"/>
        </w:rPr>
        <w:t xml:space="preserve"> </w:t>
      </w:r>
      <w:r w:rsidRPr="00484544">
        <w:rPr>
          <w:rFonts w:eastAsia="Calibri"/>
          <w:i/>
          <w:color w:val="000000"/>
          <w:szCs w:val="28"/>
          <w:lang w:val="en-US"/>
        </w:rPr>
        <w:t>L</w:t>
      </w:r>
      <w:r w:rsidRPr="00484544">
        <w:rPr>
          <w:rFonts w:eastAsia="Calibri"/>
          <w:i/>
          <w:color w:val="000000"/>
          <w:szCs w:val="28"/>
        </w:rPr>
        <w:t>.</w:t>
      </w:r>
      <w:r w:rsidRPr="00484544">
        <w:rPr>
          <w:i/>
          <w:color w:val="000000"/>
          <w:szCs w:val="28"/>
        </w:rPr>
        <w:t xml:space="preserve"> и др. (2017).</w:t>
      </w:r>
    </w:p>
    <w:p w:rsidR="00192179" w:rsidRPr="00833E24" w:rsidRDefault="00192179" w:rsidP="00192179">
      <w:pPr>
        <w:shd w:val="clear" w:color="auto" w:fill="FFFFFF"/>
        <w:spacing w:after="0"/>
        <w:ind w:firstLine="709"/>
        <w:jc w:val="both"/>
        <w:rPr>
          <w:bCs/>
          <w:szCs w:val="28"/>
        </w:rPr>
      </w:pPr>
      <w:r w:rsidRPr="00833E24">
        <w:rPr>
          <w:bCs/>
          <w:szCs w:val="28"/>
        </w:rPr>
        <w:t>Прополис содержит более 50 органических компонентов и минеральных элементов (</w:t>
      </w:r>
      <w:r w:rsidRPr="00833E24">
        <w:rPr>
          <w:bCs/>
          <w:szCs w:val="28"/>
          <w:lang w:val="en-US"/>
        </w:rPr>
        <w:t>K</w:t>
      </w:r>
      <w:r w:rsidRPr="00833E24">
        <w:rPr>
          <w:bCs/>
          <w:szCs w:val="28"/>
        </w:rPr>
        <w:t xml:space="preserve">, </w:t>
      </w:r>
      <w:r w:rsidRPr="00833E24">
        <w:rPr>
          <w:bCs/>
          <w:szCs w:val="28"/>
          <w:lang w:val="en-US"/>
        </w:rPr>
        <w:t>Ca</w:t>
      </w:r>
      <w:r w:rsidRPr="00833E24">
        <w:rPr>
          <w:bCs/>
          <w:szCs w:val="28"/>
        </w:rPr>
        <w:t xml:space="preserve">, </w:t>
      </w:r>
      <w:r w:rsidRPr="00833E24">
        <w:rPr>
          <w:bCs/>
          <w:szCs w:val="28"/>
          <w:lang w:val="en-US"/>
        </w:rPr>
        <w:t>P</w:t>
      </w:r>
      <w:r w:rsidRPr="00833E24">
        <w:rPr>
          <w:bCs/>
          <w:szCs w:val="28"/>
        </w:rPr>
        <w:t xml:space="preserve">, </w:t>
      </w:r>
      <w:r w:rsidRPr="00833E24">
        <w:rPr>
          <w:bCs/>
          <w:szCs w:val="28"/>
          <w:lang w:val="en-US"/>
        </w:rPr>
        <w:t>Na</w:t>
      </w:r>
      <w:r w:rsidRPr="00833E24">
        <w:rPr>
          <w:bCs/>
          <w:szCs w:val="28"/>
        </w:rPr>
        <w:t xml:space="preserve">, </w:t>
      </w:r>
      <w:r w:rsidRPr="00833E24">
        <w:rPr>
          <w:bCs/>
          <w:szCs w:val="28"/>
          <w:lang w:val="en-US"/>
        </w:rPr>
        <w:t>Mg</w:t>
      </w:r>
      <w:r w:rsidRPr="00833E24">
        <w:rPr>
          <w:bCs/>
          <w:szCs w:val="28"/>
        </w:rPr>
        <w:t xml:space="preserve">, </w:t>
      </w:r>
      <w:r w:rsidRPr="00833E24">
        <w:rPr>
          <w:bCs/>
          <w:szCs w:val="28"/>
          <w:lang w:val="en-US"/>
        </w:rPr>
        <w:t>S</w:t>
      </w:r>
      <w:r w:rsidRPr="00833E24">
        <w:rPr>
          <w:bCs/>
          <w:szCs w:val="28"/>
        </w:rPr>
        <w:t xml:space="preserve">, </w:t>
      </w:r>
      <w:r w:rsidRPr="00833E24">
        <w:rPr>
          <w:bCs/>
          <w:szCs w:val="28"/>
          <w:lang w:val="en-US"/>
        </w:rPr>
        <w:t>Cl</w:t>
      </w:r>
      <w:r w:rsidRPr="00833E24">
        <w:rPr>
          <w:bCs/>
          <w:szCs w:val="28"/>
        </w:rPr>
        <w:t xml:space="preserve">, </w:t>
      </w:r>
      <w:r w:rsidRPr="00833E24">
        <w:rPr>
          <w:bCs/>
          <w:szCs w:val="28"/>
          <w:lang w:val="en-US"/>
        </w:rPr>
        <w:t>Al</w:t>
      </w:r>
      <w:r w:rsidRPr="00833E24">
        <w:rPr>
          <w:bCs/>
          <w:szCs w:val="28"/>
        </w:rPr>
        <w:t xml:space="preserve">, </w:t>
      </w:r>
      <w:proofErr w:type="spellStart"/>
      <w:r w:rsidRPr="00833E24">
        <w:rPr>
          <w:bCs/>
          <w:szCs w:val="28"/>
          <w:lang w:val="en-US"/>
        </w:rPr>
        <w:t>Va</w:t>
      </w:r>
      <w:proofErr w:type="spellEnd"/>
      <w:r w:rsidRPr="00833E24">
        <w:rPr>
          <w:bCs/>
          <w:szCs w:val="28"/>
        </w:rPr>
        <w:t xml:space="preserve">, </w:t>
      </w:r>
      <w:r w:rsidRPr="00833E24">
        <w:rPr>
          <w:bCs/>
          <w:szCs w:val="28"/>
          <w:lang w:val="en-US"/>
        </w:rPr>
        <w:t>Fe</w:t>
      </w:r>
      <w:r w:rsidRPr="00833E24">
        <w:rPr>
          <w:bCs/>
          <w:szCs w:val="28"/>
        </w:rPr>
        <w:t xml:space="preserve">, </w:t>
      </w:r>
      <w:proofErr w:type="spellStart"/>
      <w:r w:rsidRPr="00833E24">
        <w:rPr>
          <w:bCs/>
          <w:szCs w:val="28"/>
          <w:lang w:val="en-US"/>
        </w:rPr>
        <w:t>Mn</w:t>
      </w:r>
      <w:proofErr w:type="spellEnd"/>
      <w:r w:rsidRPr="00833E24">
        <w:rPr>
          <w:bCs/>
          <w:szCs w:val="28"/>
        </w:rPr>
        <w:t xml:space="preserve">, </w:t>
      </w:r>
      <w:r w:rsidRPr="00833E24">
        <w:rPr>
          <w:bCs/>
          <w:szCs w:val="28"/>
          <w:lang w:val="en-US"/>
        </w:rPr>
        <w:t>Zn</w:t>
      </w:r>
      <w:r w:rsidRPr="00833E24">
        <w:rPr>
          <w:bCs/>
          <w:szCs w:val="28"/>
        </w:rPr>
        <w:t xml:space="preserve">, </w:t>
      </w:r>
      <w:r w:rsidRPr="00833E24">
        <w:rPr>
          <w:bCs/>
          <w:szCs w:val="28"/>
          <w:lang w:val="en-US"/>
        </w:rPr>
        <w:t>Cu</w:t>
      </w:r>
      <w:r w:rsidRPr="00833E24">
        <w:rPr>
          <w:bCs/>
          <w:szCs w:val="28"/>
        </w:rPr>
        <w:t xml:space="preserve">, </w:t>
      </w:r>
      <w:r w:rsidRPr="00833E24">
        <w:rPr>
          <w:bCs/>
          <w:szCs w:val="28"/>
          <w:lang w:val="en-US"/>
        </w:rPr>
        <w:t>Si</w:t>
      </w:r>
      <w:r w:rsidRPr="00833E24">
        <w:rPr>
          <w:bCs/>
          <w:szCs w:val="28"/>
        </w:rPr>
        <w:t xml:space="preserve">, </w:t>
      </w:r>
      <w:r w:rsidRPr="00833E24">
        <w:rPr>
          <w:bCs/>
          <w:szCs w:val="28"/>
          <w:lang w:val="en-US"/>
        </w:rPr>
        <w:t>Sn</w:t>
      </w:r>
      <w:r w:rsidRPr="00833E24">
        <w:rPr>
          <w:bCs/>
          <w:szCs w:val="28"/>
        </w:rPr>
        <w:t xml:space="preserve">, </w:t>
      </w:r>
      <w:r w:rsidRPr="00833E24">
        <w:rPr>
          <w:bCs/>
          <w:szCs w:val="28"/>
          <w:lang w:val="en-US"/>
        </w:rPr>
        <w:t>Se</w:t>
      </w:r>
      <w:r w:rsidRPr="00833E24">
        <w:rPr>
          <w:bCs/>
          <w:szCs w:val="28"/>
        </w:rPr>
        <w:t xml:space="preserve">, </w:t>
      </w:r>
      <w:r w:rsidRPr="00833E24">
        <w:rPr>
          <w:bCs/>
          <w:szCs w:val="28"/>
          <w:lang w:val="en-US"/>
        </w:rPr>
        <w:t>Ag</w:t>
      </w:r>
      <w:r w:rsidRPr="00833E24">
        <w:rPr>
          <w:bCs/>
          <w:szCs w:val="28"/>
        </w:rPr>
        <w:t xml:space="preserve">, </w:t>
      </w:r>
      <w:r w:rsidRPr="00833E24">
        <w:rPr>
          <w:bCs/>
          <w:szCs w:val="28"/>
          <w:lang w:val="en-US"/>
        </w:rPr>
        <w:t>F</w:t>
      </w:r>
      <w:r w:rsidRPr="00833E24">
        <w:rPr>
          <w:bCs/>
          <w:szCs w:val="28"/>
        </w:rPr>
        <w:t xml:space="preserve">, </w:t>
      </w:r>
      <w:r w:rsidRPr="00833E24">
        <w:rPr>
          <w:bCs/>
          <w:szCs w:val="28"/>
          <w:lang w:val="en-US"/>
        </w:rPr>
        <w:t>Co</w:t>
      </w:r>
      <w:r w:rsidRPr="00833E24">
        <w:rPr>
          <w:bCs/>
          <w:szCs w:val="28"/>
        </w:rPr>
        <w:t xml:space="preserve"> и др., в повышенных количествах - </w:t>
      </w:r>
      <w:r w:rsidRPr="00833E24">
        <w:rPr>
          <w:bCs/>
          <w:szCs w:val="28"/>
          <w:lang w:val="en-US"/>
        </w:rPr>
        <w:t>Zn</w:t>
      </w:r>
      <w:r w:rsidRPr="00833E24">
        <w:rPr>
          <w:bCs/>
          <w:szCs w:val="28"/>
        </w:rPr>
        <w:t xml:space="preserve"> и </w:t>
      </w:r>
      <w:proofErr w:type="spellStart"/>
      <w:r w:rsidRPr="00833E24">
        <w:rPr>
          <w:bCs/>
          <w:szCs w:val="28"/>
          <w:lang w:val="en-US"/>
        </w:rPr>
        <w:t>Mn</w:t>
      </w:r>
      <w:proofErr w:type="spellEnd"/>
      <w:r w:rsidRPr="00833E24">
        <w:rPr>
          <w:bCs/>
          <w:szCs w:val="28"/>
        </w:rPr>
        <w:t xml:space="preserve">), около 10 жизненно важных витаминов, в том числе В1, В2, В6, А, Е, никотиновая, пантотеновая кислоты и др., 17 аминокислот (аспарагин, </w:t>
      </w:r>
      <w:proofErr w:type="spellStart"/>
      <w:r w:rsidRPr="00833E24">
        <w:rPr>
          <w:bCs/>
          <w:szCs w:val="28"/>
        </w:rPr>
        <w:t>глутамин</w:t>
      </w:r>
      <w:proofErr w:type="spellEnd"/>
      <w:r w:rsidRPr="00833E24">
        <w:rPr>
          <w:bCs/>
          <w:szCs w:val="28"/>
        </w:rPr>
        <w:t xml:space="preserve">, триптофан, </w:t>
      </w:r>
      <w:proofErr w:type="spellStart"/>
      <w:r w:rsidRPr="00833E24">
        <w:rPr>
          <w:bCs/>
          <w:szCs w:val="28"/>
        </w:rPr>
        <w:t>фенилаланин</w:t>
      </w:r>
      <w:proofErr w:type="spellEnd"/>
      <w:r w:rsidRPr="00833E24">
        <w:rPr>
          <w:bCs/>
          <w:szCs w:val="28"/>
        </w:rPr>
        <w:t xml:space="preserve">, лейцин, </w:t>
      </w:r>
      <w:proofErr w:type="spellStart"/>
      <w:r w:rsidRPr="00833E24">
        <w:rPr>
          <w:bCs/>
          <w:szCs w:val="28"/>
        </w:rPr>
        <w:t>цистин</w:t>
      </w:r>
      <w:proofErr w:type="spellEnd"/>
      <w:r w:rsidRPr="00833E24">
        <w:rPr>
          <w:bCs/>
          <w:szCs w:val="28"/>
        </w:rPr>
        <w:t xml:space="preserve">, метионин, </w:t>
      </w:r>
      <w:proofErr w:type="spellStart"/>
      <w:r w:rsidRPr="00833E24">
        <w:rPr>
          <w:bCs/>
          <w:szCs w:val="28"/>
        </w:rPr>
        <w:t>валин</w:t>
      </w:r>
      <w:proofErr w:type="spellEnd"/>
      <w:r w:rsidRPr="00833E24">
        <w:rPr>
          <w:bCs/>
          <w:szCs w:val="28"/>
        </w:rPr>
        <w:t xml:space="preserve">, гликокол, гистидин, аргинин, </w:t>
      </w:r>
      <w:proofErr w:type="spellStart"/>
      <w:r w:rsidRPr="00833E24">
        <w:rPr>
          <w:bCs/>
          <w:szCs w:val="28"/>
        </w:rPr>
        <w:t>пролин</w:t>
      </w:r>
      <w:proofErr w:type="spellEnd"/>
      <w:r w:rsidRPr="00833E24">
        <w:rPr>
          <w:bCs/>
          <w:szCs w:val="28"/>
        </w:rPr>
        <w:t xml:space="preserve">, тирозин, </w:t>
      </w:r>
      <w:proofErr w:type="spellStart"/>
      <w:r w:rsidRPr="00833E24">
        <w:rPr>
          <w:bCs/>
          <w:szCs w:val="28"/>
        </w:rPr>
        <w:t>треонин</w:t>
      </w:r>
      <w:proofErr w:type="spellEnd"/>
      <w:r w:rsidRPr="00833E24">
        <w:rPr>
          <w:bCs/>
          <w:szCs w:val="28"/>
        </w:rPr>
        <w:t xml:space="preserve">, </w:t>
      </w:r>
      <w:proofErr w:type="spellStart"/>
      <w:r w:rsidRPr="00833E24">
        <w:rPr>
          <w:bCs/>
          <w:szCs w:val="28"/>
        </w:rPr>
        <w:t>аланин</w:t>
      </w:r>
      <w:proofErr w:type="spellEnd"/>
      <w:r w:rsidRPr="00833E24">
        <w:rPr>
          <w:bCs/>
          <w:szCs w:val="28"/>
        </w:rPr>
        <w:t xml:space="preserve">, лизин) - </w:t>
      </w:r>
      <w:proofErr w:type="spellStart"/>
      <w:r w:rsidRPr="00833E24">
        <w:rPr>
          <w:bCs/>
          <w:i/>
          <w:szCs w:val="28"/>
        </w:rPr>
        <w:t>Хлгатян</w:t>
      </w:r>
      <w:proofErr w:type="spellEnd"/>
      <w:r w:rsidRPr="00833E24">
        <w:rPr>
          <w:bCs/>
          <w:i/>
          <w:szCs w:val="28"/>
        </w:rPr>
        <w:t xml:space="preserve"> С.В.</w:t>
      </w:r>
      <w:r w:rsidRPr="00833E24">
        <w:rPr>
          <w:i/>
          <w:szCs w:val="28"/>
        </w:rPr>
        <w:t xml:space="preserve">, </w:t>
      </w:r>
      <w:proofErr w:type="spellStart"/>
      <w:r w:rsidRPr="00833E24">
        <w:rPr>
          <w:bCs/>
          <w:i/>
          <w:szCs w:val="28"/>
        </w:rPr>
        <w:t>Бержец</w:t>
      </w:r>
      <w:proofErr w:type="spellEnd"/>
      <w:r w:rsidRPr="00833E24">
        <w:rPr>
          <w:bCs/>
          <w:i/>
          <w:szCs w:val="28"/>
        </w:rPr>
        <w:t xml:space="preserve"> В.М.</w:t>
      </w:r>
      <w:r w:rsidRPr="00833E24">
        <w:rPr>
          <w:i/>
          <w:szCs w:val="28"/>
        </w:rPr>
        <w:t>,</w:t>
      </w:r>
      <w:r w:rsidRPr="00833E24">
        <w:rPr>
          <w:bCs/>
          <w:i/>
          <w:szCs w:val="28"/>
        </w:rPr>
        <w:t xml:space="preserve"> </w:t>
      </w:r>
      <w:proofErr w:type="spellStart"/>
      <w:r w:rsidRPr="00833E24">
        <w:rPr>
          <w:bCs/>
          <w:i/>
          <w:szCs w:val="28"/>
        </w:rPr>
        <w:t>Хлгатян</w:t>
      </w:r>
      <w:proofErr w:type="spellEnd"/>
      <w:r w:rsidRPr="00833E24">
        <w:rPr>
          <w:i/>
          <w:szCs w:val="28"/>
        </w:rPr>
        <w:t xml:space="preserve"> </w:t>
      </w:r>
      <w:r w:rsidRPr="00833E24">
        <w:rPr>
          <w:bCs/>
          <w:i/>
          <w:szCs w:val="28"/>
        </w:rPr>
        <w:t xml:space="preserve">Е.В. (2008), </w:t>
      </w:r>
      <w:proofErr w:type="spellStart"/>
      <w:r w:rsidRPr="0040562B">
        <w:rPr>
          <w:bCs/>
          <w:i/>
          <w:color w:val="000000"/>
          <w:szCs w:val="28"/>
        </w:rPr>
        <w:t>Кайгородов</w:t>
      </w:r>
      <w:proofErr w:type="spellEnd"/>
      <w:r w:rsidRPr="0040562B">
        <w:rPr>
          <w:bCs/>
          <w:i/>
          <w:color w:val="000000"/>
          <w:szCs w:val="28"/>
        </w:rPr>
        <w:t xml:space="preserve"> Р.В.</w:t>
      </w:r>
      <w:r>
        <w:rPr>
          <w:i/>
          <w:color w:val="000000"/>
          <w:szCs w:val="28"/>
        </w:rPr>
        <w:t xml:space="preserve">, </w:t>
      </w:r>
      <w:r w:rsidRPr="0040562B">
        <w:rPr>
          <w:bCs/>
          <w:i/>
          <w:color w:val="000000"/>
          <w:szCs w:val="28"/>
        </w:rPr>
        <w:t xml:space="preserve">Карташова И.Н. (2016), </w:t>
      </w:r>
      <w:r w:rsidRPr="00CA0840">
        <w:rPr>
          <w:bCs/>
          <w:i/>
          <w:szCs w:val="28"/>
        </w:rPr>
        <w:t xml:space="preserve">Симонян Е.В. (2016), </w:t>
      </w:r>
      <w:proofErr w:type="spellStart"/>
      <w:r w:rsidRPr="00833E24">
        <w:rPr>
          <w:bCs/>
          <w:i/>
          <w:szCs w:val="28"/>
        </w:rPr>
        <w:t>Мухидинов</w:t>
      </w:r>
      <w:proofErr w:type="spellEnd"/>
      <w:r w:rsidRPr="00833E24">
        <w:rPr>
          <w:bCs/>
          <w:i/>
          <w:szCs w:val="28"/>
        </w:rPr>
        <w:t xml:space="preserve"> З.К.</w:t>
      </w:r>
      <w:r w:rsidRPr="00833E24">
        <w:rPr>
          <w:i/>
          <w:szCs w:val="28"/>
        </w:rPr>
        <w:t>, </w:t>
      </w:r>
      <w:r w:rsidRPr="00833E24">
        <w:rPr>
          <w:bCs/>
          <w:i/>
          <w:szCs w:val="28"/>
        </w:rPr>
        <w:t>Усманова С.Р.</w:t>
      </w:r>
      <w:r w:rsidRPr="00833E24">
        <w:rPr>
          <w:i/>
          <w:szCs w:val="28"/>
        </w:rPr>
        <w:t>, </w:t>
      </w:r>
      <w:r w:rsidRPr="00833E24">
        <w:rPr>
          <w:bCs/>
          <w:i/>
          <w:szCs w:val="28"/>
        </w:rPr>
        <w:t>Насырова Ф.Ю. (2017).</w:t>
      </w:r>
    </w:p>
    <w:p w:rsidR="00192179" w:rsidRPr="001E3E9D" w:rsidRDefault="00192179" w:rsidP="00192179">
      <w:pPr>
        <w:pStyle w:val="12"/>
        <w:jc w:val="center"/>
        <w:rPr>
          <w:b/>
          <w:sz w:val="28"/>
          <w:szCs w:val="28"/>
        </w:rPr>
      </w:pPr>
      <w:r w:rsidRPr="001E3E9D">
        <w:rPr>
          <w:b/>
          <w:sz w:val="28"/>
          <w:szCs w:val="28"/>
        </w:rPr>
        <w:t>Древняя медицина</w:t>
      </w:r>
    </w:p>
    <w:p w:rsidR="00192179" w:rsidRPr="00833E24" w:rsidRDefault="00192179" w:rsidP="00192179">
      <w:pPr>
        <w:pStyle w:val="12"/>
        <w:ind w:firstLine="709"/>
        <w:jc w:val="both"/>
        <w:rPr>
          <w:i/>
          <w:sz w:val="28"/>
          <w:szCs w:val="28"/>
        </w:rPr>
      </w:pPr>
      <w:r w:rsidRPr="00833E24">
        <w:rPr>
          <w:sz w:val="28"/>
          <w:szCs w:val="28"/>
        </w:rPr>
        <w:t xml:space="preserve">О лечебных свойствах прополиса знали с глубокой древности. О нём писали все известные целители древности – </w:t>
      </w:r>
      <w:proofErr w:type="spellStart"/>
      <w:r w:rsidRPr="00833E24">
        <w:rPr>
          <w:sz w:val="28"/>
          <w:szCs w:val="28"/>
        </w:rPr>
        <w:t>Диоскорид</w:t>
      </w:r>
      <w:proofErr w:type="spellEnd"/>
      <w:r w:rsidRPr="00833E24">
        <w:rPr>
          <w:sz w:val="28"/>
          <w:szCs w:val="28"/>
        </w:rPr>
        <w:t xml:space="preserve">, Гиппократ, Авиценна и другие. Древняя медицина определяла натуру прополиса как горячую и сухую во </w:t>
      </w:r>
      <w:r w:rsidRPr="00833E24">
        <w:rPr>
          <w:sz w:val="28"/>
          <w:szCs w:val="28"/>
          <w:lang w:val="en-US"/>
        </w:rPr>
        <w:t>II</w:t>
      </w:r>
      <w:r w:rsidRPr="00833E24">
        <w:rPr>
          <w:sz w:val="28"/>
          <w:szCs w:val="28"/>
        </w:rPr>
        <w:t xml:space="preserve"> степени. Он вяжет, очищает, обволакивает, останавливает кровь. При наружном применении, прополис лечит язвы, заболевания кожи. Его добавляют в состав противоядий - </w:t>
      </w:r>
      <w:proofErr w:type="spellStart"/>
      <w:r w:rsidRPr="00833E24">
        <w:rPr>
          <w:rFonts w:eastAsia="Calibri"/>
          <w:i/>
          <w:sz w:val="28"/>
          <w:szCs w:val="28"/>
          <w:lang w:val="en-US"/>
        </w:rPr>
        <w:t>Cherniack</w:t>
      </w:r>
      <w:proofErr w:type="spellEnd"/>
      <w:r w:rsidRPr="00833E24">
        <w:rPr>
          <w:rFonts w:eastAsia="Calibri"/>
          <w:i/>
          <w:sz w:val="28"/>
          <w:szCs w:val="28"/>
        </w:rPr>
        <w:t xml:space="preserve"> </w:t>
      </w:r>
      <w:r w:rsidRPr="00833E24">
        <w:rPr>
          <w:rFonts w:eastAsia="Calibri"/>
          <w:i/>
          <w:sz w:val="28"/>
          <w:szCs w:val="28"/>
          <w:lang w:val="en-US"/>
        </w:rPr>
        <w:t>E</w:t>
      </w:r>
      <w:r w:rsidRPr="00833E24">
        <w:rPr>
          <w:rFonts w:eastAsia="Calibri"/>
          <w:i/>
          <w:sz w:val="28"/>
          <w:szCs w:val="28"/>
        </w:rPr>
        <w:t>.</w:t>
      </w:r>
      <w:r w:rsidRPr="00833E24">
        <w:rPr>
          <w:rFonts w:eastAsia="Calibri"/>
          <w:i/>
          <w:sz w:val="28"/>
          <w:szCs w:val="28"/>
          <w:lang w:val="en-US"/>
        </w:rPr>
        <w:t>P</w:t>
      </w:r>
      <w:r w:rsidRPr="00833E24">
        <w:rPr>
          <w:i/>
          <w:sz w:val="28"/>
          <w:szCs w:val="28"/>
        </w:rPr>
        <w:t>. (2010),</w:t>
      </w:r>
      <w:r w:rsidRPr="00833E24">
        <w:rPr>
          <w:sz w:val="28"/>
          <w:szCs w:val="28"/>
        </w:rPr>
        <w:t xml:space="preserve"> </w:t>
      </w:r>
      <w:proofErr w:type="spellStart"/>
      <w:r w:rsidRPr="00833E24">
        <w:rPr>
          <w:rFonts w:eastAsia="Calibri"/>
          <w:i/>
          <w:sz w:val="28"/>
          <w:szCs w:val="28"/>
          <w:lang w:val="en-US"/>
        </w:rPr>
        <w:t>Kuropatnicki</w:t>
      </w:r>
      <w:proofErr w:type="spellEnd"/>
      <w:r w:rsidRPr="00833E24">
        <w:rPr>
          <w:rFonts w:eastAsia="Calibri"/>
          <w:i/>
          <w:sz w:val="28"/>
          <w:szCs w:val="28"/>
        </w:rPr>
        <w:t xml:space="preserve"> </w:t>
      </w:r>
      <w:r w:rsidRPr="00833E24">
        <w:rPr>
          <w:rFonts w:eastAsia="Calibri"/>
          <w:i/>
          <w:sz w:val="28"/>
          <w:szCs w:val="28"/>
          <w:lang w:val="en-US"/>
        </w:rPr>
        <w:t>A</w:t>
      </w:r>
      <w:r w:rsidRPr="00833E24">
        <w:rPr>
          <w:rFonts w:eastAsia="Calibri"/>
          <w:i/>
          <w:sz w:val="28"/>
          <w:szCs w:val="28"/>
        </w:rPr>
        <w:t>.</w:t>
      </w:r>
      <w:r w:rsidRPr="00833E24">
        <w:rPr>
          <w:rFonts w:eastAsia="Calibri"/>
          <w:i/>
          <w:sz w:val="28"/>
          <w:szCs w:val="28"/>
          <w:lang w:val="en-US"/>
        </w:rPr>
        <w:t>K</w:t>
      </w:r>
      <w:r w:rsidRPr="00833E24">
        <w:rPr>
          <w:rFonts w:eastAsia="Calibri"/>
          <w:i/>
          <w:sz w:val="28"/>
          <w:szCs w:val="28"/>
        </w:rPr>
        <w:t>.</w:t>
      </w:r>
      <w:r w:rsidRPr="00833E24">
        <w:rPr>
          <w:i/>
          <w:sz w:val="28"/>
          <w:szCs w:val="28"/>
        </w:rPr>
        <w:t>,</w:t>
      </w:r>
      <w:r w:rsidRPr="00833E24">
        <w:rPr>
          <w:rStyle w:val="apple-converted-space"/>
          <w:rFonts w:eastAsia="Calibri"/>
          <w:i/>
          <w:sz w:val="28"/>
          <w:szCs w:val="28"/>
          <w:lang w:val="en-US"/>
        </w:rPr>
        <w:t> </w:t>
      </w:r>
      <w:proofErr w:type="spellStart"/>
      <w:r w:rsidRPr="00833E24">
        <w:rPr>
          <w:rFonts w:eastAsia="Calibri"/>
          <w:i/>
          <w:sz w:val="28"/>
          <w:szCs w:val="28"/>
          <w:lang w:val="en-US"/>
        </w:rPr>
        <w:t>Szliszka</w:t>
      </w:r>
      <w:proofErr w:type="spellEnd"/>
      <w:r w:rsidRPr="00833E24">
        <w:rPr>
          <w:rFonts w:eastAsia="Calibri"/>
          <w:i/>
          <w:sz w:val="28"/>
          <w:szCs w:val="28"/>
        </w:rPr>
        <w:t xml:space="preserve"> </w:t>
      </w:r>
      <w:r w:rsidRPr="00833E24">
        <w:rPr>
          <w:rFonts w:eastAsia="Calibri"/>
          <w:i/>
          <w:sz w:val="28"/>
          <w:szCs w:val="28"/>
          <w:lang w:val="en-US"/>
        </w:rPr>
        <w:t>E</w:t>
      </w:r>
      <w:r w:rsidRPr="00833E24">
        <w:rPr>
          <w:rFonts w:eastAsia="Calibri"/>
          <w:i/>
          <w:sz w:val="28"/>
          <w:szCs w:val="28"/>
        </w:rPr>
        <w:t>.</w:t>
      </w:r>
      <w:r w:rsidRPr="00833E24">
        <w:rPr>
          <w:i/>
          <w:sz w:val="28"/>
          <w:szCs w:val="28"/>
        </w:rPr>
        <w:t>,</w:t>
      </w:r>
      <w:r w:rsidRPr="00833E24">
        <w:rPr>
          <w:rStyle w:val="apple-converted-space"/>
          <w:rFonts w:eastAsia="Calibri"/>
          <w:i/>
          <w:sz w:val="28"/>
          <w:szCs w:val="28"/>
          <w:lang w:val="en-US"/>
        </w:rPr>
        <w:t> </w:t>
      </w:r>
      <w:proofErr w:type="spellStart"/>
      <w:r w:rsidRPr="00833E24">
        <w:rPr>
          <w:rFonts w:eastAsia="Calibri"/>
          <w:i/>
          <w:sz w:val="28"/>
          <w:szCs w:val="28"/>
          <w:lang w:val="en-US"/>
        </w:rPr>
        <w:t>Krol</w:t>
      </w:r>
      <w:proofErr w:type="spellEnd"/>
      <w:r w:rsidRPr="00833E24">
        <w:rPr>
          <w:rFonts w:eastAsia="Calibri"/>
          <w:i/>
          <w:sz w:val="28"/>
          <w:szCs w:val="28"/>
        </w:rPr>
        <w:t xml:space="preserve"> </w:t>
      </w:r>
      <w:r w:rsidRPr="00833E24">
        <w:rPr>
          <w:rFonts w:eastAsia="Calibri"/>
          <w:i/>
          <w:sz w:val="28"/>
          <w:szCs w:val="28"/>
          <w:lang w:val="en-US"/>
        </w:rPr>
        <w:t>W</w:t>
      </w:r>
      <w:r w:rsidRPr="00833E24">
        <w:rPr>
          <w:i/>
          <w:sz w:val="28"/>
          <w:szCs w:val="28"/>
        </w:rPr>
        <w:t>. (2013).</w:t>
      </w:r>
    </w:p>
    <w:p w:rsidR="00192179" w:rsidRPr="001E3E9D" w:rsidRDefault="00192179" w:rsidP="00192179">
      <w:pPr>
        <w:pStyle w:val="12"/>
        <w:ind w:firstLine="709"/>
        <w:jc w:val="center"/>
        <w:rPr>
          <w:b/>
          <w:sz w:val="28"/>
          <w:szCs w:val="28"/>
        </w:rPr>
      </w:pPr>
      <w:r w:rsidRPr="001E3E9D">
        <w:rPr>
          <w:b/>
          <w:sz w:val="28"/>
          <w:szCs w:val="28"/>
        </w:rPr>
        <w:t>Народная медицина</w:t>
      </w:r>
    </w:p>
    <w:p w:rsidR="00192179" w:rsidRPr="00833E24" w:rsidRDefault="00192179" w:rsidP="00192179">
      <w:pPr>
        <w:pStyle w:val="12"/>
        <w:ind w:firstLine="709"/>
        <w:jc w:val="both"/>
        <w:rPr>
          <w:sz w:val="28"/>
          <w:szCs w:val="28"/>
        </w:rPr>
      </w:pPr>
      <w:r w:rsidRPr="00833E24">
        <w:rPr>
          <w:sz w:val="28"/>
          <w:szCs w:val="28"/>
        </w:rPr>
        <w:lastRenderedPageBreak/>
        <w:t>В современной народной медицине прополис является очень популярным лечебным средством. В различных лечебных формах – в виде мазей, лепешек, настоек, прополис применяется при лечении язвенной болезни желудка, двенадцатиперстной кишки, аллергических заболеваний, заболеваний слизистой рта, языка, дёсен, кожных заболеваний</w:t>
      </w:r>
      <w:r>
        <w:rPr>
          <w:sz w:val="28"/>
          <w:szCs w:val="28"/>
        </w:rPr>
        <w:t xml:space="preserve"> - </w:t>
      </w:r>
      <w:proofErr w:type="spellStart"/>
      <w:r w:rsidRPr="00E32BB8">
        <w:rPr>
          <w:bCs/>
          <w:i/>
          <w:color w:val="000000"/>
          <w:sz w:val="28"/>
          <w:szCs w:val="28"/>
        </w:rPr>
        <w:t>Джонмуродов</w:t>
      </w:r>
      <w:proofErr w:type="spellEnd"/>
      <w:r w:rsidRPr="00E32BB8">
        <w:rPr>
          <w:bCs/>
          <w:i/>
          <w:color w:val="000000"/>
          <w:sz w:val="28"/>
          <w:szCs w:val="28"/>
        </w:rPr>
        <w:t> А.С.</w:t>
      </w:r>
      <w:r w:rsidRPr="00E32BB8">
        <w:rPr>
          <w:i/>
          <w:color w:val="000000"/>
          <w:sz w:val="28"/>
          <w:szCs w:val="28"/>
        </w:rPr>
        <w:t>, </w:t>
      </w:r>
      <w:r w:rsidRPr="00E32BB8">
        <w:rPr>
          <w:bCs/>
          <w:i/>
          <w:color w:val="000000"/>
          <w:sz w:val="28"/>
          <w:szCs w:val="28"/>
        </w:rPr>
        <w:t>Усманова С.Р.</w:t>
      </w:r>
      <w:r w:rsidRPr="00E32BB8">
        <w:rPr>
          <w:i/>
          <w:color w:val="000000"/>
          <w:sz w:val="28"/>
          <w:szCs w:val="28"/>
        </w:rPr>
        <w:t xml:space="preserve"> и др. (2016)</w:t>
      </w:r>
      <w:r w:rsidRPr="00E32BB8">
        <w:rPr>
          <w:i/>
          <w:sz w:val="28"/>
          <w:szCs w:val="28"/>
        </w:rPr>
        <w:t>.</w:t>
      </w:r>
    </w:p>
    <w:p w:rsidR="00192179" w:rsidRPr="001E3E9D" w:rsidRDefault="00192179" w:rsidP="00192179">
      <w:pPr>
        <w:shd w:val="clear" w:color="auto" w:fill="FFFFFF"/>
        <w:spacing w:after="0"/>
        <w:ind w:firstLine="709"/>
        <w:jc w:val="center"/>
        <w:rPr>
          <w:b/>
          <w:iCs/>
          <w:szCs w:val="28"/>
        </w:rPr>
      </w:pPr>
      <w:r w:rsidRPr="001E3E9D">
        <w:rPr>
          <w:b/>
          <w:iCs/>
          <w:szCs w:val="28"/>
        </w:rPr>
        <w:t>Научная медицина в общем</w:t>
      </w:r>
    </w:p>
    <w:p w:rsidR="00192179" w:rsidRDefault="00192179" w:rsidP="00192179">
      <w:pPr>
        <w:shd w:val="clear" w:color="auto" w:fill="FFFFFF"/>
        <w:spacing w:after="0"/>
        <w:ind w:firstLine="709"/>
        <w:jc w:val="both"/>
        <w:rPr>
          <w:i/>
          <w:color w:val="000000"/>
          <w:szCs w:val="28"/>
        </w:rPr>
      </w:pPr>
      <w:r w:rsidRPr="00833E24">
        <w:rPr>
          <w:iCs/>
          <w:szCs w:val="28"/>
        </w:rPr>
        <w:t>В современной научной медицине прополис применяют очень широко. Из него готовятся различные лекарственные формы - масло, мазь, настойка и др.</w:t>
      </w:r>
      <w:r>
        <w:rPr>
          <w:iCs/>
          <w:szCs w:val="28"/>
        </w:rPr>
        <w:t xml:space="preserve"> - </w:t>
      </w:r>
      <w:proofErr w:type="spellStart"/>
      <w:r w:rsidRPr="009B033D">
        <w:rPr>
          <w:bCs/>
          <w:i/>
          <w:szCs w:val="28"/>
        </w:rPr>
        <w:t>Госманов</w:t>
      </w:r>
      <w:proofErr w:type="spellEnd"/>
      <w:r w:rsidRPr="009B033D">
        <w:rPr>
          <w:bCs/>
          <w:i/>
          <w:szCs w:val="28"/>
        </w:rPr>
        <w:t xml:space="preserve"> Р.Г.</w:t>
      </w:r>
      <w:r w:rsidRPr="009B033D">
        <w:rPr>
          <w:i/>
          <w:szCs w:val="28"/>
        </w:rPr>
        <w:t>, </w:t>
      </w:r>
      <w:proofErr w:type="spellStart"/>
      <w:r w:rsidRPr="009B033D">
        <w:rPr>
          <w:bCs/>
          <w:i/>
          <w:szCs w:val="28"/>
        </w:rPr>
        <w:t>Галиуллин</w:t>
      </w:r>
      <w:proofErr w:type="spellEnd"/>
      <w:r w:rsidRPr="009B033D">
        <w:rPr>
          <w:bCs/>
          <w:i/>
          <w:szCs w:val="28"/>
        </w:rPr>
        <w:t xml:space="preserve"> А.К. (2013),</w:t>
      </w:r>
      <w:r>
        <w:rPr>
          <w:bCs/>
          <w:szCs w:val="28"/>
        </w:rPr>
        <w:t xml:space="preserve"> </w:t>
      </w:r>
      <w:proofErr w:type="spellStart"/>
      <w:r w:rsidRPr="00D85476">
        <w:rPr>
          <w:bCs/>
          <w:i/>
          <w:color w:val="000000"/>
          <w:szCs w:val="28"/>
        </w:rPr>
        <w:t>Саякова</w:t>
      </w:r>
      <w:proofErr w:type="spellEnd"/>
      <w:r w:rsidRPr="00D85476">
        <w:rPr>
          <w:bCs/>
          <w:i/>
          <w:color w:val="000000"/>
          <w:szCs w:val="28"/>
        </w:rPr>
        <w:t> Г.М.</w:t>
      </w:r>
      <w:r w:rsidRPr="00D85476">
        <w:rPr>
          <w:i/>
          <w:color w:val="000000"/>
          <w:szCs w:val="28"/>
        </w:rPr>
        <w:t>, </w:t>
      </w:r>
      <w:proofErr w:type="spellStart"/>
      <w:r w:rsidRPr="00D85476">
        <w:rPr>
          <w:bCs/>
          <w:i/>
          <w:color w:val="000000"/>
          <w:szCs w:val="28"/>
        </w:rPr>
        <w:t>Анапина</w:t>
      </w:r>
      <w:proofErr w:type="spellEnd"/>
      <w:r w:rsidRPr="00D85476">
        <w:rPr>
          <w:bCs/>
          <w:i/>
          <w:color w:val="000000"/>
          <w:szCs w:val="28"/>
        </w:rPr>
        <w:t> К.М. (2014).</w:t>
      </w:r>
      <w:r w:rsidRPr="00833E24">
        <w:rPr>
          <w:iCs/>
          <w:szCs w:val="28"/>
        </w:rPr>
        <w:t xml:space="preserve"> </w:t>
      </w:r>
      <w:r>
        <w:rPr>
          <w:iCs/>
          <w:szCs w:val="28"/>
        </w:rPr>
        <w:t xml:space="preserve">Определены противовоспалительные, иммуномодулирующие, обезболивающие, противоопухолевые и другие свойства прополиса - </w:t>
      </w:r>
      <w:proofErr w:type="spellStart"/>
      <w:r w:rsidRPr="00964ADC">
        <w:rPr>
          <w:rFonts w:eastAsia="Calibri"/>
          <w:i/>
          <w:color w:val="000000"/>
          <w:szCs w:val="28"/>
          <w:lang w:val="en-US"/>
        </w:rPr>
        <w:t>Sforcin</w:t>
      </w:r>
      <w:proofErr w:type="spellEnd"/>
      <w:r w:rsidRPr="00964ADC">
        <w:rPr>
          <w:rFonts w:eastAsia="Calibri"/>
          <w:i/>
          <w:color w:val="000000"/>
          <w:szCs w:val="28"/>
        </w:rPr>
        <w:t xml:space="preserve"> </w:t>
      </w:r>
      <w:r w:rsidRPr="00964ADC">
        <w:rPr>
          <w:rFonts w:eastAsia="Calibri"/>
          <w:i/>
          <w:color w:val="000000"/>
          <w:szCs w:val="28"/>
          <w:lang w:val="en-US"/>
        </w:rPr>
        <w:t>J</w:t>
      </w:r>
      <w:r w:rsidRPr="00964ADC">
        <w:rPr>
          <w:rFonts w:eastAsia="Calibri"/>
          <w:i/>
          <w:color w:val="000000"/>
          <w:szCs w:val="28"/>
        </w:rPr>
        <w:t>.</w:t>
      </w:r>
      <w:r w:rsidRPr="00964ADC">
        <w:rPr>
          <w:rFonts w:eastAsia="Calibri"/>
          <w:i/>
          <w:color w:val="000000"/>
          <w:szCs w:val="28"/>
          <w:lang w:val="en-US"/>
        </w:rPr>
        <w:t>M</w:t>
      </w:r>
      <w:r w:rsidRPr="00964ADC">
        <w:rPr>
          <w:i/>
          <w:color w:val="000000"/>
          <w:szCs w:val="28"/>
        </w:rPr>
        <w:t xml:space="preserve">. (2016), </w:t>
      </w:r>
      <w:proofErr w:type="spellStart"/>
      <w:r w:rsidRPr="00C702E1">
        <w:rPr>
          <w:i/>
          <w:color w:val="000000"/>
          <w:szCs w:val="28"/>
          <w:lang w:val="en-US"/>
        </w:rPr>
        <w:t>Aminimoghadamfarouj</w:t>
      </w:r>
      <w:proofErr w:type="spellEnd"/>
      <w:r w:rsidRPr="00C702E1">
        <w:rPr>
          <w:i/>
          <w:color w:val="000000"/>
          <w:szCs w:val="28"/>
        </w:rPr>
        <w:t xml:space="preserve"> </w:t>
      </w:r>
      <w:r w:rsidRPr="00C702E1">
        <w:rPr>
          <w:i/>
          <w:color w:val="000000"/>
          <w:szCs w:val="28"/>
          <w:lang w:val="en-US"/>
        </w:rPr>
        <w:t>N</w:t>
      </w:r>
      <w:r w:rsidRPr="00C702E1">
        <w:rPr>
          <w:i/>
          <w:color w:val="000000"/>
          <w:szCs w:val="28"/>
        </w:rPr>
        <w:t>.,</w:t>
      </w:r>
      <w:r w:rsidRPr="00C702E1">
        <w:rPr>
          <w:i/>
          <w:color w:val="000000"/>
          <w:szCs w:val="28"/>
          <w:lang w:val="en-US"/>
        </w:rPr>
        <w:t> </w:t>
      </w:r>
      <w:proofErr w:type="spellStart"/>
      <w:r w:rsidRPr="00C702E1">
        <w:rPr>
          <w:i/>
          <w:color w:val="000000"/>
          <w:szCs w:val="28"/>
          <w:lang w:val="en-US"/>
        </w:rPr>
        <w:t>Nematollahi</w:t>
      </w:r>
      <w:proofErr w:type="spellEnd"/>
      <w:r w:rsidRPr="00C702E1">
        <w:rPr>
          <w:i/>
          <w:color w:val="000000"/>
          <w:szCs w:val="28"/>
        </w:rPr>
        <w:t xml:space="preserve"> </w:t>
      </w:r>
      <w:r w:rsidRPr="00C702E1">
        <w:rPr>
          <w:i/>
          <w:color w:val="000000"/>
          <w:szCs w:val="28"/>
          <w:lang w:val="en-US"/>
        </w:rPr>
        <w:t>A</w:t>
      </w:r>
      <w:r w:rsidRPr="00C702E1">
        <w:rPr>
          <w:i/>
          <w:color w:val="000000"/>
          <w:szCs w:val="28"/>
        </w:rPr>
        <w:t>.</w:t>
      </w:r>
      <w:r w:rsidRPr="00C702E1">
        <w:rPr>
          <w:rStyle w:val="highlight"/>
          <w:i/>
          <w:color w:val="000000"/>
          <w:szCs w:val="28"/>
        </w:rPr>
        <w:t xml:space="preserve"> (2017),</w:t>
      </w:r>
      <w:r>
        <w:rPr>
          <w:rStyle w:val="highlight"/>
          <w:color w:val="000000"/>
          <w:szCs w:val="28"/>
        </w:rPr>
        <w:t xml:space="preserve"> </w:t>
      </w:r>
      <w:proofErr w:type="spellStart"/>
      <w:r w:rsidRPr="0078396A">
        <w:rPr>
          <w:rFonts w:eastAsia="Calibri"/>
          <w:i/>
          <w:color w:val="000000"/>
          <w:szCs w:val="28"/>
          <w:lang w:val="en-US"/>
        </w:rPr>
        <w:t>Touzani</w:t>
      </w:r>
      <w:proofErr w:type="spellEnd"/>
      <w:r w:rsidRPr="0078396A">
        <w:rPr>
          <w:rFonts w:eastAsia="Calibri"/>
          <w:i/>
          <w:color w:val="000000"/>
          <w:szCs w:val="28"/>
        </w:rPr>
        <w:t xml:space="preserve"> </w:t>
      </w:r>
      <w:r w:rsidRPr="0078396A">
        <w:rPr>
          <w:rFonts w:eastAsia="Calibri"/>
          <w:i/>
          <w:color w:val="000000"/>
          <w:szCs w:val="28"/>
          <w:lang w:val="en-US"/>
        </w:rPr>
        <w:t>S</w:t>
      </w:r>
      <w:r w:rsidRPr="0078396A">
        <w:rPr>
          <w:rFonts w:eastAsia="Calibri"/>
          <w:i/>
          <w:color w:val="000000"/>
          <w:szCs w:val="28"/>
        </w:rPr>
        <w:t>.</w:t>
      </w:r>
      <w:r w:rsidRPr="0078396A">
        <w:rPr>
          <w:i/>
          <w:color w:val="000000"/>
          <w:szCs w:val="28"/>
        </w:rPr>
        <w:t>,</w:t>
      </w:r>
      <w:r>
        <w:rPr>
          <w:i/>
          <w:color w:val="000000"/>
          <w:szCs w:val="28"/>
        </w:rPr>
        <w:t xml:space="preserve"> </w:t>
      </w:r>
      <w:proofErr w:type="spellStart"/>
      <w:r w:rsidRPr="0078396A">
        <w:rPr>
          <w:rFonts w:eastAsia="Calibri"/>
          <w:i/>
          <w:color w:val="000000"/>
          <w:szCs w:val="28"/>
          <w:lang w:val="en-US"/>
        </w:rPr>
        <w:t>Embaslat</w:t>
      </w:r>
      <w:proofErr w:type="spellEnd"/>
      <w:r w:rsidRPr="0078396A">
        <w:rPr>
          <w:rFonts w:eastAsia="Calibri"/>
          <w:i/>
          <w:color w:val="000000"/>
          <w:szCs w:val="28"/>
        </w:rPr>
        <w:t xml:space="preserve"> </w:t>
      </w:r>
      <w:r w:rsidRPr="0078396A">
        <w:rPr>
          <w:rFonts w:eastAsia="Calibri"/>
          <w:i/>
          <w:color w:val="000000"/>
          <w:szCs w:val="28"/>
          <w:lang w:val="en-US"/>
        </w:rPr>
        <w:t>W</w:t>
      </w:r>
      <w:r w:rsidRPr="0078396A">
        <w:rPr>
          <w:rFonts w:eastAsia="Calibri"/>
          <w:i/>
          <w:color w:val="000000"/>
          <w:szCs w:val="28"/>
        </w:rPr>
        <w:t>.</w:t>
      </w:r>
      <w:r w:rsidRPr="0078396A">
        <w:rPr>
          <w:i/>
          <w:color w:val="000000"/>
          <w:szCs w:val="28"/>
        </w:rPr>
        <w:t xml:space="preserve"> и др. (2019)</w:t>
      </w:r>
      <w:r>
        <w:rPr>
          <w:i/>
          <w:color w:val="000000"/>
          <w:szCs w:val="28"/>
        </w:rPr>
        <w:t xml:space="preserve">, </w:t>
      </w:r>
      <w:proofErr w:type="spellStart"/>
      <w:r w:rsidRPr="00BC6326">
        <w:rPr>
          <w:rFonts w:eastAsia="Calibri"/>
          <w:i/>
          <w:color w:val="000000"/>
          <w:szCs w:val="28"/>
          <w:lang w:val="en-US"/>
        </w:rPr>
        <w:t>Zeitoun</w:t>
      </w:r>
      <w:proofErr w:type="spellEnd"/>
      <w:r w:rsidRPr="00BC6326">
        <w:rPr>
          <w:rFonts w:eastAsia="Calibri"/>
          <w:i/>
          <w:color w:val="000000"/>
          <w:szCs w:val="28"/>
        </w:rPr>
        <w:t xml:space="preserve"> </w:t>
      </w:r>
      <w:r w:rsidRPr="00BC6326">
        <w:rPr>
          <w:rFonts w:eastAsia="Calibri"/>
          <w:i/>
          <w:color w:val="000000"/>
          <w:szCs w:val="28"/>
          <w:lang w:val="en-US"/>
        </w:rPr>
        <w:t>R</w:t>
      </w:r>
      <w:r w:rsidRPr="00BC6326">
        <w:rPr>
          <w:rFonts w:eastAsia="Calibri"/>
          <w:i/>
          <w:color w:val="000000"/>
          <w:szCs w:val="28"/>
        </w:rPr>
        <w:t>.</w:t>
      </w:r>
      <w:r w:rsidRPr="00BC6326">
        <w:rPr>
          <w:i/>
          <w:color w:val="000000"/>
          <w:szCs w:val="28"/>
        </w:rPr>
        <w:t>,</w:t>
      </w:r>
      <w:r w:rsidRPr="00BC6326">
        <w:rPr>
          <w:i/>
          <w:color w:val="000000"/>
          <w:szCs w:val="28"/>
          <w:lang w:val="en-US"/>
        </w:rPr>
        <w:t> </w:t>
      </w:r>
      <w:proofErr w:type="spellStart"/>
      <w:r w:rsidRPr="00BC6326">
        <w:rPr>
          <w:rFonts w:eastAsia="Calibri"/>
          <w:i/>
          <w:color w:val="000000"/>
          <w:szCs w:val="28"/>
          <w:lang w:val="en-US"/>
        </w:rPr>
        <w:t>Najjar</w:t>
      </w:r>
      <w:proofErr w:type="spellEnd"/>
      <w:r w:rsidRPr="00BC6326">
        <w:rPr>
          <w:rFonts w:eastAsia="Calibri"/>
          <w:i/>
          <w:color w:val="000000"/>
          <w:szCs w:val="28"/>
        </w:rPr>
        <w:t xml:space="preserve"> </w:t>
      </w:r>
      <w:r w:rsidRPr="00BC6326">
        <w:rPr>
          <w:rFonts w:eastAsia="Calibri"/>
          <w:i/>
          <w:color w:val="000000"/>
          <w:szCs w:val="28"/>
          <w:lang w:val="en-US"/>
        </w:rPr>
        <w:t>F</w:t>
      </w:r>
      <w:r w:rsidRPr="00BC6326">
        <w:rPr>
          <w:rFonts w:eastAsia="Calibri"/>
          <w:i/>
          <w:color w:val="000000"/>
          <w:szCs w:val="28"/>
        </w:rPr>
        <w:t>.</w:t>
      </w:r>
      <w:r w:rsidRPr="00BC6326">
        <w:rPr>
          <w:i/>
          <w:color w:val="000000"/>
          <w:szCs w:val="28"/>
        </w:rPr>
        <w:t xml:space="preserve"> и др. (2019).</w:t>
      </w:r>
    </w:p>
    <w:p w:rsidR="00192179" w:rsidRPr="00513608" w:rsidRDefault="00192179" w:rsidP="00192179">
      <w:pPr>
        <w:spacing w:after="0"/>
        <w:ind w:firstLine="709"/>
        <w:jc w:val="both"/>
        <w:rPr>
          <w:i/>
          <w:szCs w:val="28"/>
        </w:rPr>
      </w:pPr>
      <w:r w:rsidRPr="000D0857">
        <w:rPr>
          <w:szCs w:val="28"/>
        </w:rPr>
        <w:t>Красный прополис</w:t>
      </w:r>
      <w:r>
        <w:rPr>
          <w:szCs w:val="28"/>
        </w:rPr>
        <w:t xml:space="preserve"> </w:t>
      </w:r>
      <w:r w:rsidRPr="000D0857">
        <w:rPr>
          <w:szCs w:val="28"/>
        </w:rPr>
        <w:t xml:space="preserve">- смола, производимая пчелами </w:t>
      </w:r>
      <w:proofErr w:type="spellStart"/>
      <w:r w:rsidRPr="000D0857">
        <w:rPr>
          <w:szCs w:val="28"/>
          <w:lang w:val="en-US"/>
        </w:rPr>
        <w:t>Apis</w:t>
      </w:r>
      <w:proofErr w:type="spellEnd"/>
      <w:r w:rsidRPr="000D0857">
        <w:rPr>
          <w:szCs w:val="28"/>
        </w:rPr>
        <w:t xml:space="preserve"> </w:t>
      </w:r>
      <w:proofErr w:type="spellStart"/>
      <w:r w:rsidRPr="000D0857">
        <w:rPr>
          <w:szCs w:val="28"/>
          <w:lang w:val="en-US"/>
        </w:rPr>
        <w:t>mellifera</w:t>
      </w:r>
      <w:proofErr w:type="spellEnd"/>
      <w:r w:rsidRPr="000D0857">
        <w:rPr>
          <w:szCs w:val="28"/>
        </w:rPr>
        <w:t xml:space="preserve">, которые собирают красноватый экссудат на поверхности его ботанического источника, вида </w:t>
      </w:r>
      <w:proofErr w:type="spellStart"/>
      <w:r w:rsidRPr="000D0857">
        <w:rPr>
          <w:szCs w:val="28"/>
          <w:lang w:val="en-US"/>
        </w:rPr>
        <w:t>Dalbergia</w:t>
      </w:r>
      <w:proofErr w:type="spellEnd"/>
      <w:r w:rsidRPr="000D0857">
        <w:rPr>
          <w:szCs w:val="28"/>
        </w:rPr>
        <w:t xml:space="preserve"> </w:t>
      </w:r>
      <w:proofErr w:type="spellStart"/>
      <w:r w:rsidRPr="000D0857">
        <w:rPr>
          <w:szCs w:val="28"/>
          <w:lang w:val="en-US"/>
        </w:rPr>
        <w:t>ecastophylum</w:t>
      </w:r>
      <w:proofErr w:type="spellEnd"/>
      <w:r w:rsidRPr="000D0857">
        <w:rPr>
          <w:szCs w:val="28"/>
        </w:rPr>
        <w:t>, широко известного в Бразилии</w:t>
      </w:r>
      <w:r>
        <w:rPr>
          <w:szCs w:val="28"/>
        </w:rPr>
        <w:t xml:space="preserve"> обладает </w:t>
      </w:r>
      <w:r w:rsidRPr="000D0857">
        <w:rPr>
          <w:szCs w:val="28"/>
        </w:rPr>
        <w:t>антимикробн</w:t>
      </w:r>
      <w:r>
        <w:rPr>
          <w:szCs w:val="28"/>
        </w:rPr>
        <w:t>ой</w:t>
      </w:r>
      <w:r w:rsidRPr="000D0857">
        <w:rPr>
          <w:szCs w:val="28"/>
        </w:rPr>
        <w:t>, противовоспалительн</w:t>
      </w:r>
      <w:r>
        <w:rPr>
          <w:szCs w:val="28"/>
        </w:rPr>
        <w:t>ой</w:t>
      </w:r>
      <w:r w:rsidRPr="000D0857">
        <w:rPr>
          <w:szCs w:val="28"/>
        </w:rPr>
        <w:t xml:space="preserve">, </w:t>
      </w:r>
      <w:proofErr w:type="spellStart"/>
      <w:r w:rsidRPr="000D0857">
        <w:rPr>
          <w:szCs w:val="28"/>
        </w:rPr>
        <w:t>антипаразитарн</w:t>
      </w:r>
      <w:r>
        <w:rPr>
          <w:szCs w:val="28"/>
        </w:rPr>
        <w:t>ой</w:t>
      </w:r>
      <w:proofErr w:type="spellEnd"/>
      <w:r w:rsidRPr="000D0857">
        <w:rPr>
          <w:szCs w:val="28"/>
        </w:rPr>
        <w:t>, противоопухолев</w:t>
      </w:r>
      <w:r>
        <w:rPr>
          <w:szCs w:val="28"/>
        </w:rPr>
        <w:t>ой</w:t>
      </w:r>
      <w:r w:rsidRPr="000D0857">
        <w:rPr>
          <w:szCs w:val="28"/>
        </w:rPr>
        <w:t>, антиоксидантн</w:t>
      </w:r>
      <w:r>
        <w:rPr>
          <w:szCs w:val="28"/>
        </w:rPr>
        <w:t>ой активностью -</w:t>
      </w:r>
      <w:r w:rsidRPr="00513608">
        <w:rPr>
          <w:b/>
          <w:color w:val="000000"/>
          <w:szCs w:val="28"/>
        </w:rPr>
        <w:t xml:space="preserve"> </w:t>
      </w:r>
      <w:r w:rsidRPr="00513608">
        <w:rPr>
          <w:i/>
          <w:color w:val="000000"/>
          <w:szCs w:val="28"/>
          <w:lang w:val="en-US"/>
        </w:rPr>
        <w:t>de</w:t>
      </w:r>
      <w:r w:rsidRPr="00513608">
        <w:rPr>
          <w:i/>
          <w:color w:val="000000"/>
          <w:szCs w:val="28"/>
        </w:rPr>
        <w:t xml:space="preserve"> </w:t>
      </w:r>
      <w:r w:rsidRPr="00513608">
        <w:rPr>
          <w:i/>
          <w:color w:val="000000"/>
          <w:szCs w:val="28"/>
          <w:lang w:val="en-US"/>
        </w:rPr>
        <w:t>Freitas</w:t>
      </w:r>
      <w:r w:rsidRPr="00513608">
        <w:rPr>
          <w:i/>
          <w:color w:val="000000"/>
          <w:szCs w:val="28"/>
        </w:rPr>
        <w:t xml:space="preserve"> </w:t>
      </w:r>
      <w:r w:rsidRPr="00513608">
        <w:rPr>
          <w:i/>
          <w:color w:val="000000"/>
          <w:szCs w:val="28"/>
          <w:lang w:val="en-US"/>
        </w:rPr>
        <w:t>M</w:t>
      </w:r>
      <w:r w:rsidRPr="00513608">
        <w:rPr>
          <w:i/>
          <w:color w:val="000000"/>
          <w:szCs w:val="28"/>
        </w:rPr>
        <w:t>.</w:t>
      </w:r>
      <w:r w:rsidRPr="00513608">
        <w:rPr>
          <w:i/>
          <w:color w:val="000000"/>
          <w:szCs w:val="28"/>
          <w:lang w:val="en-US"/>
        </w:rPr>
        <w:t>C</w:t>
      </w:r>
      <w:r w:rsidRPr="00513608">
        <w:rPr>
          <w:i/>
          <w:color w:val="000000"/>
          <w:szCs w:val="28"/>
        </w:rPr>
        <w:t>.</w:t>
      </w:r>
      <w:r w:rsidRPr="00513608">
        <w:rPr>
          <w:i/>
          <w:color w:val="000000"/>
          <w:szCs w:val="28"/>
          <w:lang w:val="en-US"/>
        </w:rPr>
        <w:t>D</w:t>
      </w:r>
      <w:r w:rsidRPr="00513608">
        <w:rPr>
          <w:i/>
          <w:color w:val="000000"/>
          <w:szCs w:val="28"/>
        </w:rPr>
        <w:t>.,</w:t>
      </w:r>
      <w:r w:rsidRPr="00513608">
        <w:rPr>
          <w:i/>
          <w:color w:val="000000"/>
          <w:szCs w:val="28"/>
          <w:lang w:val="en-US"/>
        </w:rPr>
        <w:t> de</w:t>
      </w:r>
      <w:r w:rsidRPr="00513608">
        <w:rPr>
          <w:i/>
          <w:color w:val="000000"/>
          <w:szCs w:val="28"/>
        </w:rPr>
        <w:t xml:space="preserve"> </w:t>
      </w:r>
      <w:r w:rsidRPr="00513608">
        <w:rPr>
          <w:i/>
          <w:color w:val="000000"/>
          <w:szCs w:val="28"/>
          <w:lang w:val="en-US"/>
        </w:rPr>
        <w:t>Miranda</w:t>
      </w:r>
      <w:r w:rsidRPr="00513608">
        <w:rPr>
          <w:i/>
          <w:color w:val="000000"/>
          <w:szCs w:val="28"/>
        </w:rPr>
        <w:t xml:space="preserve"> </w:t>
      </w:r>
      <w:r w:rsidRPr="00513608">
        <w:rPr>
          <w:i/>
          <w:color w:val="000000"/>
          <w:szCs w:val="28"/>
          <w:lang w:val="en-US"/>
        </w:rPr>
        <w:t>M</w:t>
      </w:r>
      <w:r w:rsidRPr="00513608">
        <w:rPr>
          <w:i/>
          <w:color w:val="000000"/>
          <w:szCs w:val="28"/>
        </w:rPr>
        <w:t>.</w:t>
      </w:r>
      <w:r w:rsidRPr="00513608">
        <w:rPr>
          <w:i/>
          <w:color w:val="000000"/>
          <w:szCs w:val="28"/>
          <w:lang w:val="en-US"/>
        </w:rPr>
        <w:t>B</w:t>
      </w:r>
      <w:r w:rsidRPr="00513608">
        <w:rPr>
          <w:i/>
          <w:color w:val="000000"/>
          <w:szCs w:val="28"/>
        </w:rPr>
        <w:t>. и др. (2017).</w:t>
      </w:r>
    </w:p>
    <w:p w:rsidR="00192179" w:rsidRPr="003D54F5" w:rsidRDefault="00192179" w:rsidP="00192179">
      <w:pPr>
        <w:spacing w:after="0"/>
        <w:ind w:firstLine="709"/>
        <w:jc w:val="both"/>
        <w:rPr>
          <w:szCs w:val="28"/>
        </w:rPr>
      </w:pPr>
      <w:r w:rsidRPr="00914B81">
        <w:rPr>
          <w:szCs w:val="28"/>
        </w:rPr>
        <w:t xml:space="preserve">Прополис, экстрагированный ультразвуковым методом, содержал больше фенольных соединений и показал наибольшее общее фенольное содержание (245,84 ± 6,41 мг </w:t>
      </w:r>
      <w:r w:rsidRPr="00914B81">
        <w:rPr>
          <w:szCs w:val="28"/>
          <w:lang w:val="en-US"/>
        </w:rPr>
        <w:t>GAE</w:t>
      </w:r>
      <w:r w:rsidRPr="00914B81">
        <w:rPr>
          <w:szCs w:val="28"/>
        </w:rPr>
        <w:t xml:space="preserve">/г </w:t>
      </w:r>
      <w:r w:rsidRPr="00914B81">
        <w:rPr>
          <w:szCs w:val="28"/>
          <w:lang w:val="en-US"/>
        </w:rPr>
        <w:t>DW</w:t>
      </w:r>
      <w:r w:rsidRPr="00914B81">
        <w:rPr>
          <w:szCs w:val="28"/>
        </w:rPr>
        <w:t xml:space="preserve">), общее содержание </w:t>
      </w:r>
      <w:proofErr w:type="spellStart"/>
      <w:r w:rsidRPr="00914B81">
        <w:rPr>
          <w:szCs w:val="28"/>
        </w:rPr>
        <w:t>флавоноидов</w:t>
      </w:r>
      <w:proofErr w:type="spellEnd"/>
      <w:r w:rsidRPr="00914B81">
        <w:rPr>
          <w:szCs w:val="28"/>
        </w:rPr>
        <w:t xml:space="preserve"> (198,82 ± 5,74 мг </w:t>
      </w:r>
      <w:r w:rsidRPr="00914B81">
        <w:rPr>
          <w:szCs w:val="28"/>
          <w:lang w:val="en-US"/>
        </w:rPr>
        <w:t>RE</w:t>
      </w:r>
      <w:r w:rsidRPr="00914B81">
        <w:rPr>
          <w:szCs w:val="28"/>
        </w:rPr>
        <w:t xml:space="preserve">/г </w:t>
      </w:r>
      <w:r w:rsidRPr="00914B81">
        <w:rPr>
          <w:szCs w:val="28"/>
          <w:lang w:val="en-US"/>
        </w:rPr>
        <w:t>DW</w:t>
      </w:r>
      <w:r w:rsidRPr="00914B81">
        <w:rPr>
          <w:szCs w:val="28"/>
        </w:rPr>
        <w:t xml:space="preserve">) и более сильную антиоксидантную активность </w:t>
      </w:r>
      <w:r w:rsidRPr="00914B81">
        <w:rPr>
          <w:szCs w:val="28"/>
          <w:lang w:val="en-US"/>
        </w:rPr>
        <w:t>in</w:t>
      </w:r>
      <w:r w:rsidRPr="00914B81">
        <w:rPr>
          <w:szCs w:val="28"/>
        </w:rPr>
        <w:t xml:space="preserve"> </w:t>
      </w:r>
      <w:r w:rsidRPr="00914B81">
        <w:rPr>
          <w:szCs w:val="28"/>
          <w:lang w:val="en-US"/>
        </w:rPr>
        <w:t>vitro</w:t>
      </w:r>
      <w:r w:rsidRPr="00914B81">
        <w:rPr>
          <w:szCs w:val="28"/>
        </w:rPr>
        <w:t xml:space="preserve"> (</w:t>
      </w:r>
      <w:r w:rsidRPr="00914B81">
        <w:rPr>
          <w:szCs w:val="28"/>
          <w:lang w:val="en-US"/>
        </w:rPr>
        <w:t>DPPH</w:t>
      </w:r>
      <w:r w:rsidRPr="00914B81">
        <w:rPr>
          <w:szCs w:val="28"/>
        </w:rPr>
        <w:t xml:space="preserve"> ·: 1,03 ± 0,04 </w:t>
      </w:r>
      <w:proofErr w:type="spellStart"/>
      <w:r w:rsidRPr="00914B81">
        <w:rPr>
          <w:szCs w:val="28"/>
        </w:rPr>
        <w:t>ммоль</w:t>
      </w:r>
      <w:proofErr w:type="spellEnd"/>
      <w:r w:rsidRPr="00914B81">
        <w:rPr>
          <w:szCs w:val="28"/>
        </w:rPr>
        <w:t xml:space="preserve"> </w:t>
      </w:r>
      <w:proofErr w:type="spellStart"/>
      <w:r w:rsidRPr="00914B81">
        <w:rPr>
          <w:szCs w:val="28"/>
        </w:rPr>
        <w:t>тролокса</w:t>
      </w:r>
      <w:proofErr w:type="spellEnd"/>
      <w:r w:rsidRPr="00914B81">
        <w:rPr>
          <w:szCs w:val="28"/>
        </w:rPr>
        <w:t xml:space="preserve">/г </w:t>
      </w:r>
      <w:r w:rsidRPr="00914B81">
        <w:rPr>
          <w:szCs w:val="28"/>
          <w:lang w:val="en-US"/>
        </w:rPr>
        <w:t>DW</w:t>
      </w:r>
      <w:r w:rsidRPr="00914B81">
        <w:rPr>
          <w:szCs w:val="28"/>
        </w:rPr>
        <w:t xml:space="preserve">, </w:t>
      </w:r>
      <w:r w:rsidRPr="00914B81">
        <w:rPr>
          <w:szCs w:val="28"/>
          <w:lang w:val="en-US"/>
        </w:rPr>
        <w:t>ABTS</w:t>
      </w:r>
      <w:r w:rsidRPr="00914B81">
        <w:rPr>
          <w:szCs w:val="28"/>
        </w:rPr>
        <w:t xml:space="preserve"> ·: 2,19 ± 0,05 </w:t>
      </w:r>
      <w:proofErr w:type="spellStart"/>
      <w:r w:rsidRPr="00914B81">
        <w:rPr>
          <w:szCs w:val="28"/>
        </w:rPr>
        <w:t>ммоль</w:t>
      </w:r>
      <w:proofErr w:type="spellEnd"/>
      <w:r w:rsidRPr="00914B81">
        <w:rPr>
          <w:szCs w:val="28"/>
        </w:rPr>
        <w:t xml:space="preserve"> </w:t>
      </w:r>
      <w:proofErr w:type="spellStart"/>
      <w:r w:rsidRPr="00914B81">
        <w:rPr>
          <w:szCs w:val="28"/>
        </w:rPr>
        <w:t>тролокса</w:t>
      </w:r>
      <w:proofErr w:type="spellEnd"/>
      <w:r w:rsidRPr="00914B81">
        <w:rPr>
          <w:szCs w:val="28"/>
        </w:rPr>
        <w:t xml:space="preserve">/г </w:t>
      </w:r>
      <w:r w:rsidRPr="00914B81">
        <w:rPr>
          <w:szCs w:val="28"/>
          <w:lang w:val="en-US"/>
        </w:rPr>
        <w:t>DW</w:t>
      </w:r>
      <w:r w:rsidRPr="00914B81">
        <w:rPr>
          <w:szCs w:val="28"/>
        </w:rPr>
        <w:t xml:space="preserve">, и </w:t>
      </w:r>
      <w:r w:rsidRPr="00914B81">
        <w:rPr>
          <w:szCs w:val="28"/>
          <w:lang w:val="en-US"/>
        </w:rPr>
        <w:t>FRAP</w:t>
      </w:r>
      <w:r w:rsidRPr="00914B81">
        <w:rPr>
          <w:szCs w:val="28"/>
        </w:rPr>
        <w:t xml:space="preserve">: 1,48 ± 0,12 </w:t>
      </w:r>
      <w:proofErr w:type="spellStart"/>
      <w:r w:rsidRPr="00914B81">
        <w:rPr>
          <w:szCs w:val="28"/>
        </w:rPr>
        <w:t>ммоль</w:t>
      </w:r>
      <w:proofErr w:type="spellEnd"/>
      <w:r w:rsidRPr="00914B81">
        <w:rPr>
          <w:szCs w:val="28"/>
        </w:rPr>
        <w:t xml:space="preserve"> </w:t>
      </w:r>
      <w:proofErr w:type="spellStart"/>
      <w:r w:rsidRPr="00914B81">
        <w:rPr>
          <w:szCs w:val="28"/>
          <w:lang w:val="en-US"/>
        </w:rPr>
        <w:t>FeSO</w:t>
      </w:r>
      <w:proofErr w:type="spellEnd"/>
      <w:r w:rsidRPr="00914B81">
        <w:rPr>
          <w:szCs w:val="28"/>
        </w:rPr>
        <w:t xml:space="preserve">4/г </w:t>
      </w:r>
      <w:r w:rsidRPr="00914B81">
        <w:rPr>
          <w:szCs w:val="28"/>
          <w:lang w:val="en-US"/>
        </w:rPr>
        <w:t>DW</w:t>
      </w:r>
      <w:r w:rsidRPr="00914B81">
        <w:rPr>
          <w:szCs w:val="28"/>
        </w:rPr>
        <w:t>) по сравнению с методами фармакопеи и сверхкритической жидкости</w:t>
      </w:r>
      <w:r>
        <w:rPr>
          <w:szCs w:val="28"/>
        </w:rPr>
        <w:t xml:space="preserve"> - </w:t>
      </w:r>
      <w:r w:rsidRPr="003D54F5">
        <w:rPr>
          <w:i/>
          <w:color w:val="000000"/>
          <w:szCs w:val="28"/>
          <w:lang w:val="en-US"/>
        </w:rPr>
        <w:t>Yuan</w:t>
      </w:r>
      <w:r w:rsidRPr="003D54F5">
        <w:rPr>
          <w:i/>
          <w:color w:val="000000"/>
          <w:szCs w:val="28"/>
        </w:rPr>
        <w:t xml:space="preserve"> </w:t>
      </w:r>
      <w:r w:rsidRPr="003D54F5">
        <w:rPr>
          <w:i/>
          <w:color w:val="000000"/>
          <w:szCs w:val="28"/>
          <w:lang w:val="en-US"/>
        </w:rPr>
        <w:t>Y</w:t>
      </w:r>
      <w:r w:rsidRPr="003D54F5">
        <w:rPr>
          <w:i/>
          <w:color w:val="000000"/>
          <w:szCs w:val="28"/>
        </w:rPr>
        <w:t>.,</w:t>
      </w:r>
      <w:r w:rsidRPr="003D54F5">
        <w:rPr>
          <w:i/>
          <w:color w:val="000000"/>
          <w:szCs w:val="28"/>
          <w:lang w:val="en-US"/>
        </w:rPr>
        <w:t> Zheng</w:t>
      </w:r>
      <w:r w:rsidRPr="003D54F5">
        <w:rPr>
          <w:i/>
          <w:color w:val="000000"/>
          <w:szCs w:val="28"/>
        </w:rPr>
        <w:t xml:space="preserve"> </w:t>
      </w:r>
      <w:r w:rsidRPr="003D54F5">
        <w:rPr>
          <w:i/>
          <w:color w:val="000000"/>
          <w:szCs w:val="28"/>
          <w:lang w:val="en-US"/>
        </w:rPr>
        <w:t>S</w:t>
      </w:r>
      <w:r w:rsidRPr="003D54F5">
        <w:rPr>
          <w:i/>
          <w:color w:val="000000"/>
          <w:szCs w:val="28"/>
        </w:rPr>
        <w:t>. и др. (2019)</w:t>
      </w:r>
      <w:r w:rsidRPr="003D54F5">
        <w:rPr>
          <w:i/>
          <w:szCs w:val="28"/>
        </w:rPr>
        <w:t>.</w:t>
      </w:r>
    </w:p>
    <w:p w:rsidR="00192179" w:rsidRPr="00833E24" w:rsidRDefault="00192179" w:rsidP="00192179">
      <w:pPr>
        <w:shd w:val="clear" w:color="auto" w:fill="FFFFFF"/>
        <w:spacing w:after="0"/>
        <w:ind w:firstLine="709"/>
        <w:jc w:val="both"/>
        <w:rPr>
          <w:iCs/>
          <w:szCs w:val="28"/>
        </w:rPr>
      </w:pPr>
      <w:r w:rsidRPr="00833E24">
        <w:rPr>
          <w:iCs/>
          <w:szCs w:val="28"/>
        </w:rPr>
        <w:t xml:space="preserve">Ниже приводим несколько вариантов приготовления лекарственных форм из прополиса. </w:t>
      </w:r>
    </w:p>
    <w:p w:rsidR="00192179" w:rsidRPr="00833E24" w:rsidRDefault="00192179" w:rsidP="00192179">
      <w:pPr>
        <w:shd w:val="clear" w:color="auto" w:fill="FFFFFF"/>
        <w:spacing w:after="0"/>
        <w:ind w:firstLine="709"/>
        <w:jc w:val="both"/>
        <w:rPr>
          <w:szCs w:val="28"/>
        </w:rPr>
      </w:pPr>
      <w:r w:rsidRPr="00833E24">
        <w:rPr>
          <w:iCs/>
          <w:szCs w:val="28"/>
        </w:rPr>
        <w:t xml:space="preserve">Мазь из </w:t>
      </w:r>
      <w:proofErr w:type="spellStart"/>
      <w:r w:rsidRPr="00833E24">
        <w:rPr>
          <w:iCs/>
          <w:szCs w:val="28"/>
        </w:rPr>
        <w:t>нативного</w:t>
      </w:r>
      <w:proofErr w:type="spellEnd"/>
      <w:r w:rsidRPr="00833E24">
        <w:rPr>
          <w:iCs/>
          <w:szCs w:val="28"/>
        </w:rPr>
        <w:t xml:space="preserve"> прополиса</w:t>
      </w:r>
      <w:r w:rsidRPr="00833E24">
        <w:rPr>
          <w:i/>
          <w:iCs/>
          <w:szCs w:val="28"/>
        </w:rPr>
        <w:t xml:space="preserve"> </w:t>
      </w:r>
      <w:r w:rsidRPr="00833E24">
        <w:rPr>
          <w:szCs w:val="28"/>
        </w:rPr>
        <w:t xml:space="preserve">(паста В.П. </w:t>
      </w:r>
      <w:proofErr w:type="spellStart"/>
      <w:r w:rsidRPr="00833E24">
        <w:rPr>
          <w:szCs w:val="28"/>
        </w:rPr>
        <w:t>Кивалкиной</w:t>
      </w:r>
      <w:proofErr w:type="spellEnd"/>
      <w:r w:rsidRPr="00833E24">
        <w:rPr>
          <w:szCs w:val="28"/>
        </w:rPr>
        <w:t>): Натуральный прополис освобождают от примесей и растирают в фарфоровой ступке. В эмалированную посуду кладут вазелин или другую мазевую основу, нагревают до 45°С и к нему прибавляют стертый прополис, размешивая до получе</w:t>
      </w:r>
      <w:r w:rsidRPr="00833E24">
        <w:rPr>
          <w:szCs w:val="28"/>
        </w:rPr>
        <w:softHyphen/>
        <w:t xml:space="preserve">ния однообразной массы. Фильтруют через двойной слой марли. </w:t>
      </w:r>
    </w:p>
    <w:p w:rsidR="00192179" w:rsidRPr="00833E24" w:rsidRDefault="00192179" w:rsidP="00192179">
      <w:pPr>
        <w:shd w:val="clear" w:color="auto" w:fill="FFFFFF"/>
        <w:spacing w:after="0"/>
        <w:ind w:firstLine="709"/>
        <w:jc w:val="both"/>
        <w:rPr>
          <w:szCs w:val="28"/>
        </w:rPr>
      </w:pPr>
      <w:r w:rsidRPr="00833E24">
        <w:rPr>
          <w:iCs/>
          <w:szCs w:val="28"/>
        </w:rPr>
        <w:t>Экстракт прополиса</w:t>
      </w:r>
      <w:r w:rsidRPr="00833E24">
        <w:rPr>
          <w:i/>
          <w:iCs/>
          <w:szCs w:val="28"/>
        </w:rPr>
        <w:t xml:space="preserve"> </w:t>
      </w:r>
      <w:r w:rsidRPr="00833E24">
        <w:rPr>
          <w:szCs w:val="28"/>
        </w:rPr>
        <w:t>получается следующим спосо</w:t>
      </w:r>
      <w:r w:rsidRPr="00833E24">
        <w:rPr>
          <w:szCs w:val="28"/>
        </w:rPr>
        <w:softHyphen/>
        <w:t>бом: к 100 гр. очищенного от примесей и стертого или мелко нарезанного прополиса прибавляют 100 мл дистиллированной воды и помещают в водяную баню на несколько часов; после этого фильтруют для удаления осадка. Готовый экстракт представляет мутную жид</w:t>
      </w:r>
      <w:r w:rsidRPr="00833E24">
        <w:rPr>
          <w:szCs w:val="28"/>
        </w:rPr>
        <w:softHyphen/>
        <w:t xml:space="preserve">кость темно-желтого цвета с ароматом смолы. </w:t>
      </w:r>
    </w:p>
    <w:p w:rsidR="00192179" w:rsidRPr="00833E24" w:rsidRDefault="00192179" w:rsidP="00192179">
      <w:pPr>
        <w:shd w:val="clear" w:color="auto" w:fill="FFFFFF"/>
        <w:spacing w:after="0"/>
        <w:ind w:firstLine="709"/>
        <w:jc w:val="both"/>
        <w:rPr>
          <w:szCs w:val="28"/>
        </w:rPr>
      </w:pPr>
      <w:proofErr w:type="spellStart"/>
      <w:r w:rsidRPr="00833E24">
        <w:rPr>
          <w:iCs/>
          <w:szCs w:val="28"/>
        </w:rPr>
        <w:t>Прополисное</w:t>
      </w:r>
      <w:proofErr w:type="spellEnd"/>
      <w:r w:rsidRPr="00833E24">
        <w:rPr>
          <w:iCs/>
          <w:szCs w:val="28"/>
        </w:rPr>
        <w:t xml:space="preserve"> масло</w:t>
      </w:r>
      <w:r w:rsidRPr="00833E24">
        <w:rPr>
          <w:i/>
          <w:iCs/>
          <w:szCs w:val="28"/>
        </w:rPr>
        <w:t xml:space="preserve"> </w:t>
      </w:r>
      <w:r w:rsidRPr="00833E24">
        <w:rPr>
          <w:szCs w:val="28"/>
        </w:rPr>
        <w:t>получается следующим спосо</w:t>
      </w:r>
      <w:r w:rsidRPr="00833E24">
        <w:rPr>
          <w:szCs w:val="28"/>
        </w:rPr>
        <w:softHyphen/>
        <w:t xml:space="preserve">бом: </w:t>
      </w:r>
      <w:smartTag w:uri="urn:schemas-microsoft-com:office:smarttags" w:element="metricconverter">
        <w:smartTagPr>
          <w:attr w:name="ProductID" w:val="1 кг"/>
        </w:smartTagPr>
        <w:r w:rsidRPr="00833E24">
          <w:rPr>
            <w:szCs w:val="28"/>
          </w:rPr>
          <w:t>1 кг</w:t>
        </w:r>
      </w:smartTag>
      <w:r w:rsidRPr="00833E24">
        <w:rPr>
          <w:szCs w:val="28"/>
        </w:rPr>
        <w:t xml:space="preserve"> коровьего масла перетапливают в эмалиро</w:t>
      </w:r>
      <w:r w:rsidRPr="00833E24">
        <w:rPr>
          <w:szCs w:val="28"/>
        </w:rPr>
        <w:softHyphen/>
        <w:t>ванной посуде, охлаждают до 80°С, и к нему прибавля</w:t>
      </w:r>
      <w:r w:rsidRPr="00833E24">
        <w:rPr>
          <w:szCs w:val="28"/>
        </w:rPr>
        <w:softHyphen/>
        <w:t>ют 100 гр. прополиса, предварительно очищенного от механических примесей и стертого. Смесь размешивают ме</w:t>
      </w:r>
      <w:r w:rsidRPr="00833E24">
        <w:rPr>
          <w:szCs w:val="28"/>
        </w:rPr>
        <w:softHyphen/>
        <w:t xml:space="preserve">таллической ложечкой до тех </w:t>
      </w:r>
      <w:r w:rsidRPr="00833E24">
        <w:rPr>
          <w:szCs w:val="28"/>
        </w:rPr>
        <w:lastRenderedPageBreak/>
        <w:t>пор, пока не получится од</w:t>
      </w:r>
      <w:r w:rsidRPr="00833E24">
        <w:rPr>
          <w:szCs w:val="28"/>
        </w:rPr>
        <w:softHyphen/>
        <w:t>нородная масса. Затем ее снова нагревают до той же температуры и размешивают несколько раз. Пока масло еще теплое, его фильтруют через слой марли или металлическое ситечко, наливают в банки, хорошо за</w:t>
      </w:r>
      <w:r w:rsidRPr="00833E24">
        <w:rPr>
          <w:szCs w:val="28"/>
        </w:rPr>
        <w:softHyphen/>
        <w:t>крывают и хранят в темном, холодном и сухом месте.</w:t>
      </w:r>
    </w:p>
    <w:p w:rsidR="00192179" w:rsidRPr="00833E24" w:rsidRDefault="00192179" w:rsidP="00192179">
      <w:pPr>
        <w:shd w:val="clear" w:color="auto" w:fill="FFFFFF"/>
        <w:spacing w:after="0"/>
        <w:ind w:firstLine="709"/>
        <w:jc w:val="both"/>
        <w:rPr>
          <w:szCs w:val="28"/>
        </w:rPr>
      </w:pPr>
      <w:r w:rsidRPr="00833E24">
        <w:rPr>
          <w:szCs w:val="28"/>
        </w:rPr>
        <w:t xml:space="preserve">Приготовленное </w:t>
      </w:r>
      <w:proofErr w:type="spellStart"/>
      <w:r w:rsidRPr="00833E24">
        <w:rPr>
          <w:szCs w:val="28"/>
        </w:rPr>
        <w:t>прополисовое</w:t>
      </w:r>
      <w:proofErr w:type="spellEnd"/>
      <w:r w:rsidRPr="00833E24">
        <w:rPr>
          <w:szCs w:val="28"/>
        </w:rPr>
        <w:t xml:space="preserve"> масло желтоватого цвета с зеленоватым оттенком и специфическим для прополиса запахом и горьковатого вкуса. При остыва</w:t>
      </w:r>
      <w:r w:rsidRPr="00833E24">
        <w:rPr>
          <w:szCs w:val="28"/>
        </w:rPr>
        <w:softHyphen/>
        <w:t>нии на дне сосуда образуется небольшой осадок - час</w:t>
      </w:r>
      <w:r w:rsidRPr="00833E24">
        <w:rPr>
          <w:szCs w:val="28"/>
        </w:rPr>
        <w:softHyphen/>
        <w:t>тицы прополиса, которые прошли через фильтр. Они безвредны и могут употребляться. Больные принимают 4-</w:t>
      </w:r>
      <w:smartTag w:uri="urn:schemas-microsoft-com:office:smarttags" w:element="metricconverter">
        <w:smartTagPr>
          <w:attr w:name="ProductID" w:val="7 кг"/>
        </w:smartTagPr>
        <w:r w:rsidRPr="00833E24">
          <w:rPr>
            <w:szCs w:val="28"/>
          </w:rPr>
          <w:t>7 кг</w:t>
        </w:r>
      </w:smartTag>
      <w:r w:rsidRPr="00833E24">
        <w:rPr>
          <w:szCs w:val="28"/>
        </w:rPr>
        <w:t xml:space="preserve"> </w:t>
      </w:r>
      <w:proofErr w:type="spellStart"/>
      <w:r w:rsidRPr="00833E24">
        <w:rPr>
          <w:szCs w:val="28"/>
        </w:rPr>
        <w:t>прополисового</w:t>
      </w:r>
      <w:proofErr w:type="spellEnd"/>
      <w:r w:rsidRPr="00833E24">
        <w:rPr>
          <w:szCs w:val="28"/>
        </w:rPr>
        <w:t xml:space="preserve"> масла в продолжение 4-10 ме</w:t>
      </w:r>
      <w:r w:rsidRPr="00833E24">
        <w:rPr>
          <w:szCs w:val="28"/>
        </w:rPr>
        <w:softHyphen/>
        <w:t>сяцев.</w:t>
      </w:r>
    </w:p>
    <w:p w:rsidR="00192179" w:rsidRPr="00833E24" w:rsidRDefault="00192179" w:rsidP="00192179">
      <w:pPr>
        <w:shd w:val="clear" w:color="auto" w:fill="FFFFFF"/>
        <w:spacing w:after="0"/>
        <w:ind w:firstLine="709"/>
        <w:jc w:val="both"/>
        <w:rPr>
          <w:szCs w:val="28"/>
        </w:rPr>
      </w:pPr>
      <w:r w:rsidRPr="00833E24">
        <w:rPr>
          <w:iCs/>
          <w:szCs w:val="28"/>
        </w:rPr>
        <w:t>Спиртовой (20-30%) раствор</w:t>
      </w:r>
      <w:r w:rsidRPr="00833E24">
        <w:rPr>
          <w:i/>
          <w:iCs/>
          <w:szCs w:val="28"/>
        </w:rPr>
        <w:t xml:space="preserve"> </w:t>
      </w:r>
      <w:r w:rsidRPr="00833E24">
        <w:rPr>
          <w:szCs w:val="28"/>
        </w:rPr>
        <w:t>прополиса готовят следующим способом: 100 гр. мелко стертого про</w:t>
      </w:r>
      <w:r w:rsidRPr="00833E24">
        <w:rPr>
          <w:szCs w:val="28"/>
        </w:rPr>
        <w:softHyphen/>
        <w:t>полиса кладут во флакон и постепенно к нему добав</w:t>
      </w:r>
      <w:r w:rsidRPr="00833E24">
        <w:rPr>
          <w:szCs w:val="28"/>
        </w:rPr>
        <w:softHyphen/>
        <w:t>ляют 500 мл 96° спирта, взбалтывают в продолжение 30 минут. На флакон наклеивают этикетку с датой при</w:t>
      </w:r>
      <w:r w:rsidRPr="00833E24">
        <w:rPr>
          <w:szCs w:val="28"/>
        </w:rPr>
        <w:softHyphen/>
        <w:t>готовления и хранят в темном месте. Время от времени смесь надо взбалтывать. На дне образуется осадок. Че</w:t>
      </w:r>
      <w:r w:rsidRPr="00833E24">
        <w:rPr>
          <w:szCs w:val="28"/>
        </w:rPr>
        <w:softHyphen/>
        <w:t xml:space="preserve">рез 2-5 дней смесь фильтруют через слой марли. </w:t>
      </w:r>
    </w:p>
    <w:p w:rsidR="00192179" w:rsidRDefault="00192179" w:rsidP="00192179">
      <w:pPr>
        <w:shd w:val="clear" w:color="auto" w:fill="FFFFFF"/>
        <w:spacing w:after="0"/>
        <w:ind w:firstLine="709"/>
        <w:jc w:val="both"/>
        <w:rPr>
          <w:szCs w:val="28"/>
        </w:rPr>
      </w:pPr>
      <w:r w:rsidRPr="00833E24">
        <w:rPr>
          <w:szCs w:val="28"/>
        </w:rPr>
        <w:t>Спиртовой раствор принимают внутрь в виде вод</w:t>
      </w:r>
      <w:r w:rsidRPr="00833E24">
        <w:rPr>
          <w:szCs w:val="28"/>
        </w:rPr>
        <w:softHyphen/>
        <w:t>но-спиртовой или молочно-спиртовой эмульсии (в пол чашке теплого молока или теплой воды по 20-40 ка</w:t>
      </w:r>
      <w:r w:rsidRPr="00833E24">
        <w:rPr>
          <w:szCs w:val="28"/>
        </w:rPr>
        <w:softHyphen/>
        <w:t>пель) три раза в день за 60-90 минут до еды.</w:t>
      </w:r>
    </w:p>
    <w:p w:rsidR="00192179" w:rsidRDefault="00192179" w:rsidP="00400A53">
      <w:pPr>
        <w:jc w:val="both"/>
        <w:rPr>
          <w:szCs w:val="28"/>
        </w:rPr>
      </w:pPr>
    </w:p>
    <w:p w:rsidR="00400A53" w:rsidRDefault="00400A53" w:rsidP="00400A53">
      <w:pPr>
        <w:jc w:val="both"/>
        <w:rPr>
          <w:szCs w:val="28"/>
        </w:rPr>
      </w:pPr>
    </w:p>
    <w:p w:rsidR="00400A53" w:rsidRDefault="00400A53"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936386" w:rsidRDefault="00936386" w:rsidP="00400A53">
      <w:pPr>
        <w:jc w:val="both"/>
        <w:rPr>
          <w:szCs w:val="28"/>
        </w:rPr>
      </w:pPr>
    </w:p>
    <w:p w:rsidR="00400A53" w:rsidRDefault="00400A53" w:rsidP="00400A53">
      <w:pPr>
        <w:jc w:val="both"/>
        <w:rPr>
          <w:szCs w:val="28"/>
        </w:rPr>
      </w:pPr>
    </w:p>
    <w:p w:rsidR="00400A53" w:rsidRPr="00400A53" w:rsidRDefault="00400A53" w:rsidP="00400A53">
      <w:pPr>
        <w:jc w:val="both"/>
        <w:rPr>
          <w:szCs w:val="28"/>
        </w:rPr>
      </w:pPr>
    </w:p>
    <w:p w:rsidR="00610FC5" w:rsidRPr="00936386" w:rsidRDefault="00400A53" w:rsidP="00936386">
      <w:pPr>
        <w:tabs>
          <w:tab w:val="left" w:pos="709"/>
          <w:tab w:val="left" w:pos="851"/>
        </w:tabs>
        <w:ind w:left="284"/>
        <w:jc w:val="both"/>
        <w:rPr>
          <w:color w:val="0070C0"/>
          <w:sz w:val="36"/>
          <w:szCs w:val="36"/>
          <w:bdr w:val="none" w:sz="0" w:space="0" w:color="auto" w:frame="1"/>
          <w:shd w:val="clear" w:color="auto" w:fill="FFFFFF"/>
        </w:rPr>
      </w:pPr>
      <w:r w:rsidRPr="00936386">
        <w:rPr>
          <w:b/>
          <w:bCs/>
          <w:color w:val="0070C0"/>
          <w:sz w:val="36"/>
          <w:szCs w:val="36"/>
        </w:rPr>
        <w:t>Кароматов И.,</w:t>
      </w:r>
      <w:r w:rsidRPr="00936386">
        <w:rPr>
          <w:bCs/>
          <w:color w:val="0070C0"/>
          <w:sz w:val="36"/>
          <w:szCs w:val="36"/>
        </w:rPr>
        <w:t xml:space="preserve"> </w:t>
      </w:r>
      <w:proofErr w:type="spellStart"/>
      <w:r w:rsidRPr="00936386">
        <w:rPr>
          <w:bCs/>
          <w:color w:val="0070C0"/>
          <w:sz w:val="36"/>
          <w:szCs w:val="36"/>
        </w:rPr>
        <w:t>Рахматова</w:t>
      </w:r>
      <w:proofErr w:type="spellEnd"/>
      <w:r w:rsidRPr="00936386">
        <w:rPr>
          <w:bCs/>
          <w:color w:val="0070C0"/>
          <w:sz w:val="36"/>
          <w:szCs w:val="36"/>
        </w:rPr>
        <w:t xml:space="preserve"> М., </w:t>
      </w:r>
      <w:proofErr w:type="spellStart"/>
      <w:r w:rsidRPr="00936386">
        <w:rPr>
          <w:bCs/>
          <w:color w:val="0070C0"/>
          <w:sz w:val="36"/>
          <w:szCs w:val="36"/>
        </w:rPr>
        <w:t>Жалолова</w:t>
      </w:r>
      <w:proofErr w:type="spellEnd"/>
      <w:r w:rsidRPr="00936386">
        <w:rPr>
          <w:bCs/>
          <w:color w:val="0070C0"/>
          <w:sz w:val="36"/>
          <w:szCs w:val="36"/>
        </w:rPr>
        <w:t xml:space="preserve"> З. Лекарственные растения и медикаменты.</w:t>
      </w:r>
      <w:r w:rsidRPr="00936386">
        <w:rPr>
          <w:color w:val="0070C0"/>
          <w:sz w:val="36"/>
          <w:szCs w:val="36"/>
        </w:rPr>
        <w:t xml:space="preserve"> </w:t>
      </w:r>
      <w:proofErr w:type="spellStart"/>
      <w:r w:rsidRPr="00936386">
        <w:rPr>
          <w:color w:val="0070C0"/>
          <w:sz w:val="36"/>
          <w:szCs w:val="36"/>
        </w:rPr>
        <w:t>Mauritius</w:t>
      </w:r>
      <w:proofErr w:type="spellEnd"/>
      <w:r w:rsidRPr="00936386">
        <w:rPr>
          <w:color w:val="0070C0"/>
          <w:sz w:val="36"/>
          <w:szCs w:val="36"/>
        </w:rPr>
        <w:t xml:space="preserve"> LAP LAMBERT </w:t>
      </w:r>
      <w:proofErr w:type="spellStart"/>
      <w:r w:rsidRPr="00936386">
        <w:rPr>
          <w:color w:val="0070C0"/>
          <w:sz w:val="36"/>
          <w:szCs w:val="36"/>
        </w:rPr>
        <w:t>Academic</w:t>
      </w:r>
      <w:proofErr w:type="spellEnd"/>
      <w:r w:rsidRPr="00936386">
        <w:rPr>
          <w:color w:val="0070C0"/>
          <w:sz w:val="36"/>
          <w:szCs w:val="36"/>
        </w:rPr>
        <w:t xml:space="preserve"> </w:t>
      </w:r>
      <w:proofErr w:type="spellStart"/>
      <w:r w:rsidRPr="00936386">
        <w:rPr>
          <w:color w:val="0070C0"/>
          <w:sz w:val="36"/>
          <w:szCs w:val="36"/>
        </w:rPr>
        <w:t>Publishing</w:t>
      </w:r>
      <w:proofErr w:type="spellEnd"/>
      <w:r w:rsidRPr="00936386">
        <w:rPr>
          <w:color w:val="0070C0"/>
          <w:sz w:val="36"/>
          <w:szCs w:val="36"/>
        </w:rPr>
        <w:t xml:space="preserve"> 2020</w:t>
      </w:r>
      <w:r w:rsidR="00610FC5" w:rsidRPr="00936386">
        <w:rPr>
          <w:color w:val="0070C0"/>
          <w:sz w:val="36"/>
          <w:szCs w:val="36"/>
        </w:rPr>
        <w:t>.</w:t>
      </w:r>
      <w:r w:rsidR="001B4029" w:rsidRPr="00936386">
        <w:rPr>
          <w:color w:val="0070C0"/>
          <w:sz w:val="36"/>
          <w:szCs w:val="36"/>
        </w:rPr>
        <w:t xml:space="preserve"> 197 с.</w:t>
      </w:r>
      <w:r w:rsidR="00936386" w:rsidRPr="00936386">
        <w:rPr>
          <w:color w:val="0070C0"/>
          <w:sz w:val="36"/>
          <w:szCs w:val="36"/>
        </w:rPr>
        <w:t xml:space="preserve"> </w:t>
      </w:r>
      <w:r w:rsidR="007267CC" w:rsidRPr="00936386">
        <w:rPr>
          <w:color w:val="0070C0"/>
          <w:sz w:val="36"/>
          <w:szCs w:val="36"/>
          <w:bdr w:val="none" w:sz="0" w:space="0" w:color="auto" w:frame="1"/>
          <w:shd w:val="clear" w:color="auto" w:fill="FFFFFF"/>
          <w:lang w:val="en-US"/>
        </w:rPr>
        <w:t>ISBN</w:t>
      </w:r>
      <w:r w:rsidR="007267CC" w:rsidRPr="000C0404">
        <w:rPr>
          <w:color w:val="0070C0"/>
          <w:sz w:val="36"/>
          <w:szCs w:val="36"/>
          <w:bdr w:val="none" w:sz="0" w:space="0" w:color="auto" w:frame="1"/>
          <w:shd w:val="clear" w:color="auto" w:fill="FFFFFF"/>
        </w:rPr>
        <w:t>:</w:t>
      </w:r>
      <w:r w:rsidR="001B4029" w:rsidRPr="00936386">
        <w:rPr>
          <w:color w:val="0070C0"/>
          <w:sz w:val="36"/>
          <w:szCs w:val="36"/>
          <w:bdr w:val="none" w:sz="0" w:space="0" w:color="auto" w:frame="1"/>
          <w:shd w:val="clear" w:color="auto" w:fill="FFFFFF"/>
        </w:rPr>
        <w:t>978-620-2-78875-5</w:t>
      </w:r>
    </w:p>
    <w:p w:rsidR="001B4029" w:rsidRDefault="001B4029" w:rsidP="00610FC5">
      <w:pPr>
        <w:tabs>
          <w:tab w:val="left" w:pos="709"/>
          <w:tab w:val="left" w:pos="851"/>
        </w:tabs>
        <w:jc w:val="both"/>
        <w:rPr>
          <w:szCs w:val="28"/>
          <w:bdr w:val="none" w:sz="0" w:space="0" w:color="auto" w:frame="1"/>
          <w:shd w:val="clear" w:color="auto" w:fill="FFFFFF"/>
        </w:rPr>
      </w:pPr>
    </w:p>
    <w:p w:rsidR="001B4029" w:rsidRDefault="001B4029" w:rsidP="00610FC5">
      <w:pPr>
        <w:tabs>
          <w:tab w:val="left" w:pos="709"/>
          <w:tab w:val="left" w:pos="851"/>
        </w:tabs>
        <w:jc w:val="both"/>
        <w:rPr>
          <w:szCs w:val="28"/>
          <w:bdr w:val="none" w:sz="0" w:space="0" w:color="auto" w:frame="1"/>
          <w:shd w:val="clear" w:color="auto" w:fill="FFFFFF"/>
        </w:rPr>
      </w:pPr>
      <w:r>
        <w:rPr>
          <w:szCs w:val="28"/>
          <w:bdr w:val="none" w:sz="0" w:space="0" w:color="auto" w:frame="1"/>
          <w:shd w:val="clear" w:color="auto" w:fill="FFFFFF"/>
        </w:rPr>
        <w:t xml:space="preserve">Книга посвящена актуальной проблеме современной медицины- сочетанному применению современных медикаментов и средств растительного происхождения, пищевых продуктов. Множественные побочные эффекты, летальные исходы различных сочетаний синтетических и натуральных лечебных средств побудило тому, что во многих странах стали выпускаться памятки для медицинского персонала и пациентов о нежелательных сочетаниях часто используемых лекарственных средств, продуктов питания и средств натурального происхождения. Но, как показывают исследования не только пациенты, но и врачи не владеют достаточной информацией в этой области. С привлечением данных научных исследований, в монографии приведены основные базовые знания по </w:t>
      </w:r>
      <w:proofErr w:type="spellStart"/>
      <w:r>
        <w:rPr>
          <w:szCs w:val="28"/>
          <w:bdr w:val="none" w:sz="0" w:space="0" w:color="auto" w:frame="1"/>
          <w:shd w:val="clear" w:color="auto" w:fill="FFFFFF"/>
        </w:rPr>
        <w:t>фармакокинетике</w:t>
      </w:r>
      <w:proofErr w:type="spellEnd"/>
      <w:r>
        <w:rPr>
          <w:szCs w:val="28"/>
          <w:bdr w:val="none" w:sz="0" w:space="0" w:color="auto" w:frame="1"/>
          <w:shd w:val="clear" w:color="auto" w:fill="FFFFFF"/>
        </w:rPr>
        <w:t xml:space="preserve"> и </w:t>
      </w:r>
      <w:proofErr w:type="spellStart"/>
      <w:r>
        <w:rPr>
          <w:szCs w:val="28"/>
          <w:bdr w:val="none" w:sz="0" w:space="0" w:color="auto" w:frame="1"/>
          <w:shd w:val="clear" w:color="auto" w:fill="FFFFFF"/>
        </w:rPr>
        <w:t>фармакодинамике</w:t>
      </w:r>
      <w:proofErr w:type="spellEnd"/>
      <w:r>
        <w:rPr>
          <w:szCs w:val="28"/>
          <w:bdr w:val="none" w:sz="0" w:space="0" w:color="auto" w:frame="1"/>
          <w:shd w:val="clear" w:color="auto" w:fill="FFFFFF"/>
        </w:rPr>
        <w:t xml:space="preserve"> лекарственных средств и влияния на этот процесс пищевых </w:t>
      </w:r>
      <w:proofErr w:type="spellStart"/>
      <w:r>
        <w:rPr>
          <w:szCs w:val="28"/>
          <w:bdr w:val="none" w:sz="0" w:space="0" w:color="auto" w:frame="1"/>
          <w:shd w:val="clear" w:color="auto" w:fill="FFFFFF"/>
        </w:rPr>
        <w:t>продуктови</w:t>
      </w:r>
      <w:proofErr w:type="spellEnd"/>
      <w:r>
        <w:rPr>
          <w:szCs w:val="28"/>
          <w:bdr w:val="none" w:sz="0" w:space="0" w:color="auto" w:frame="1"/>
          <w:shd w:val="clear" w:color="auto" w:fill="FFFFFF"/>
        </w:rPr>
        <w:t xml:space="preserve"> лекарственных средств растительного происхождения. Монография предназначена практикующим врачам, фармакологам, провизорам.</w:t>
      </w:r>
    </w:p>
    <w:p w:rsidR="00BD485F" w:rsidRDefault="00BD485F" w:rsidP="00610FC5">
      <w:pPr>
        <w:tabs>
          <w:tab w:val="left" w:pos="709"/>
          <w:tab w:val="left" w:pos="851"/>
        </w:tabs>
        <w:jc w:val="both"/>
        <w:rPr>
          <w:rFonts w:eastAsia="Times New Roman"/>
          <w:szCs w:val="28"/>
        </w:rPr>
      </w:pPr>
    </w:p>
    <w:p w:rsidR="00BD485F" w:rsidRDefault="00BD485F" w:rsidP="00610FC5">
      <w:pPr>
        <w:tabs>
          <w:tab w:val="left" w:pos="709"/>
          <w:tab w:val="left" w:pos="851"/>
        </w:tabs>
        <w:jc w:val="both"/>
        <w:rPr>
          <w:rFonts w:eastAsia="Times New Roman"/>
          <w:szCs w:val="28"/>
        </w:rPr>
      </w:pPr>
    </w:p>
    <w:p w:rsidR="001B4029" w:rsidRPr="00BD485F" w:rsidRDefault="00BD485F" w:rsidP="00610FC5">
      <w:pPr>
        <w:tabs>
          <w:tab w:val="left" w:pos="709"/>
          <w:tab w:val="left" w:pos="851"/>
        </w:tabs>
        <w:jc w:val="both"/>
        <w:rPr>
          <w:rFonts w:eastAsia="Times New Roman"/>
          <w:b/>
          <w:szCs w:val="28"/>
        </w:rPr>
      </w:pPr>
      <w:r w:rsidRPr="00BD485F">
        <w:rPr>
          <w:rFonts w:eastAsia="Times New Roman"/>
          <w:b/>
          <w:szCs w:val="28"/>
        </w:rPr>
        <w:t>Фрагменты книги</w:t>
      </w:r>
      <w:r w:rsidR="00631D48" w:rsidRPr="00631D48">
        <w:rPr>
          <w:b/>
          <w:color w:val="FF0000"/>
          <w:szCs w:val="28"/>
        </w:rPr>
        <w:t xml:space="preserve"> </w:t>
      </w:r>
      <w:r w:rsidR="00631D48" w:rsidRPr="00631D48">
        <w:rPr>
          <w:b/>
          <w:color w:val="FF0000"/>
          <w:szCs w:val="28"/>
        </w:rPr>
        <w:t>ссылка</w:t>
      </w:r>
    </w:p>
    <w:p w:rsidR="00BD485F" w:rsidRDefault="00BD485F" w:rsidP="00610FC5">
      <w:pPr>
        <w:tabs>
          <w:tab w:val="left" w:pos="709"/>
          <w:tab w:val="left" w:pos="851"/>
        </w:tabs>
        <w:jc w:val="both"/>
        <w:rPr>
          <w:rFonts w:eastAsia="Times New Roman"/>
          <w:szCs w:val="28"/>
        </w:rPr>
      </w:pPr>
    </w:p>
    <w:p w:rsidR="00BD485F" w:rsidRPr="00BD485F" w:rsidRDefault="00BD485F" w:rsidP="00BD485F">
      <w:pPr>
        <w:spacing w:line="360" w:lineRule="auto"/>
        <w:jc w:val="center"/>
        <w:rPr>
          <w:b/>
          <w:szCs w:val="28"/>
        </w:rPr>
      </w:pPr>
      <w:r w:rsidRPr="00BD485F">
        <w:rPr>
          <w:b/>
          <w:szCs w:val="28"/>
        </w:rPr>
        <w:t>СОЧЕТАНИЕ СОВРЕМЕННЫХ ЛЕКАРСТВ С ФИТОПРЕПАРАТАМИ</w:t>
      </w:r>
    </w:p>
    <w:p w:rsidR="00BD485F" w:rsidRPr="00BD485F" w:rsidRDefault="00BD485F" w:rsidP="00BD485F">
      <w:pPr>
        <w:spacing w:line="360" w:lineRule="auto"/>
        <w:jc w:val="center"/>
        <w:rPr>
          <w:b/>
          <w:szCs w:val="28"/>
        </w:rPr>
      </w:pPr>
    </w:p>
    <w:p w:rsidR="00BD485F" w:rsidRPr="00BD485F" w:rsidRDefault="00BD485F" w:rsidP="00BD485F">
      <w:pPr>
        <w:spacing w:line="360" w:lineRule="auto"/>
        <w:ind w:firstLine="425"/>
        <w:jc w:val="both"/>
        <w:rPr>
          <w:szCs w:val="28"/>
        </w:rPr>
      </w:pPr>
      <w:r w:rsidRPr="00BD485F">
        <w:rPr>
          <w:szCs w:val="28"/>
        </w:rPr>
        <w:t xml:space="preserve">Последние десятилетия, уже невозможно представить человека, не употребляющего синтетические лекарства. С момента рождения, до самой смерти человека окружают различные лекарственные средства. Не зависимо от того, здоров человек или болен, он ежедневно употребляет десятки профилактических, лечебных синтетических средств. </w:t>
      </w:r>
    </w:p>
    <w:p w:rsidR="00BD485F" w:rsidRPr="00BD485F" w:rsidRDefault="00BD485F" w:rsidP="00BD485F">
      <w:pPr>
        <w:spacing w:line="360" w:lineRule="auto"/>
        <w:ind w:firstLine="425"/>
        <w:jc w:val="both"/>
        <w:rPr>
          <w:szCs w:val="28"/>
        </w:rPr>
      </w:pPr>
      <w:r w:rsidRPr="00BD485F">
        <w:rPr>
          <w:szCs w:val="28"/>
        </w:rPr>
        <w:lastRenderedPageBreak/>
        <w:t xml:space="preserve">С повышением уровня жизни, его продолжительности арсенал медикаментов еще более увеличился. С повышением продолжительности жизни, повысилась и общая заболеваемость. Различные пандемии неинфекционных заболеваний, таких как сахарный диабет, гипертоническая болезнь, атеросклероз и другие принуждает к выпуску все новых и новых лекарственных препаратов. В борьбе с недугами человечество применяет все чаще препараты натурального происхождения, обращается к опыту наших предков, народной медицины. </w:t>
      </w:r>
    </w:p>
    <w:p w:rsidR="00BD485F" w:rsidRPr="00BD485F" w:rsidRDefault="00BD485F" w:rsidP="00BD485F">
      <w:pPr>
        <w:autoSpaceDE w:val="0"/>
        <w:autoSpaceDN w:val="0"/>
        <w:adjustRightInd w:val="0"/>
        <w:spacing w:line="360" w:lineRule="auto"/>
        <w:ind w:firstLine="709"/>
        <w:jc w:val="both"/>
        <w:rPr>
          <w:rFonts w:eastAsia="Calibri"/>
          <w:szCs w:val="28"/>
        </w:rPr>
      </w:pPr>
      <w:r w:rsidRPr="00BD485F">
        <w:rPr>
          <w:szCs w:val="28"/>
        </w:rPr>
        <w:t xml:space="preserve">Такое сочетанное применение синтетических и природных лекарственных средств, привело к возникновению неизвестных ранее проблем. </w:t>
      </w:r>
      <w:r w:rsidRPr="00BD485F">
        <w:rPr>
          <w:rFonts w:eastAsia="Calibri"/>
          <w:szCs w:val="28"/>
        </w:rPr>
        <w:t>По исследования американских врачей почти 25% взрослых больных применяют совместно лекарственные средства синтетического и растительного происхождения -</w:t>
      </w:r>
      <w:r w:rsidRPr="00BD485F">
        <w:rPr>
          <w:b/>
          <w:szCs w:val="28"/>
        </w:rPr>
        <w:t xml:space="preserve"> </w:t>
      </w:r>
      <w:r w:rsidRPr="00BD485F">
        <w:rPr>
          <w:i/>
          <w:szCs w:val="28"/>
          <w:lang w:val="en-US"/>
        </w:rPr>
        <w:t>Asher</w:t>
      </w:r>
      <w:r w:rsidRPr="00BD485F">
        <w:rPr>
          <w:i/>
          <w:szCs w:val="28"/>
        </w:rPr>
        <w:t xml:space="preserve"> </w:t>
      </w:r>
      <w:r w:rsidRPr="00BD485F">
        <w:rPr>
          <w:i/>
          <w:szCs w:val="28"/>
          <w:lang w:val="en-US"/>
        </w:rPr>
        <w:t>G</w:t>
      </w:r>
      <w:r w:rsidRPr="00BD485F">
        <w:rPr>
          <w:i/>
          <w:szCs w:val="28"/>
        </w:rPr>
        <w:t>.</w:t>
      </w:r>
      <w:r w:rsidRPr="00BD485F">
        <w:rPr>
          <w:i/>
          <w:szCs w:val="28"/>
          <w:lang w:val="en-US"/>
        </w:rPr>
        <w:t>N</w:t>
      </w:r>
      <w:r w:rsidRPr="00BD485F">
        <w:rPr>
          <w:i/>
          <w:szCs w:val="28"/>
        </w:rPr>
        <w:t>.,</w:t>
      </w:r>
      <w:r w:rsidRPr="00BD485F">
        <w:rPr>
          <w:i/>
          <w:szCs w:val="28"/>
          <w:lang w:val="en-US"/>
        </w:rPr>
        <w:t> Corbett</w:t>
      </w:r>
      <w:r w:rsidRPr="00BD485F">
        <w:rPr>
          <w:i/>
          <w:szCs w:val="28"/>
        </w:rPr>
        <w:t xml:space="preserve"> </w:t>
      </w:r>
      <w:r w:rsidRPr="00BD485F">
        <w:rPr>
          <w:i/>
          <w:szCs w:val="28"/>
          <w:lang w:val="en-US"/>
        </w:rPr>
        <w:t>A</w:t>
      </w:r>
      <w:r w:rsidRPr="00BD485F">
        <w:rPr>
          <w:i/>
          <w:szCs w:val="28"/>
        </w:rPr>
        <w:t>.</w:t>
      </w:r>
      <w:r w:rsidRPr="00BD485F">
        <w:rPr>
          <w:i/>
          <w:szCs w:val="28"/>
          <w:lang w:val="en-US"/>
        </w:rPr>
        <w:t>H</w:t>
      </w:r>
      <w:r w:rsidRPr="00BD485F">
        <w:rPr>
          <w:i/>
          <w:szCs w:val="28"/>
        </w:rPr>
        <w:t>.,</w:t>
      </w:r>
      <w:r w:rsidRPr="00BD485F">
        <w:rPr>
          <w:i/>
          <w:szCs w:val="28"/>
          <w:lang w:val="en-US"/>
        </w:rPr>
        <w:t> Hawke</w:t>
      </w:r>
      <w:r w:rsidRPr="00BD485F">
        <w:rPr>
          <w:i/>
          <w:szCs w:val="28"/>
        </w:rPr>
        <w:t xml:space="preserve"> </w:t>
      </w:r>
      <w:r w:rsidRPr="00BD485F">
        <w:rPr>
          <w:i/>
          <w:szCs w:val="28"/>
          <w:lang w:val="en-US"/>
        </w:rPr>
        <w:t>R</w:t>
      </w:r>
      <w:r w:rsidRPr="00BD485F">
        <w:rPr>
          <w:i/>
          <w:szCs w:val="28"/>
        </w:rPr>
        <w:t>.</w:t>
      </w:r>
      <w:r w:rsidRPr="00BD485F">
        <w:rPr>
          <w:i/>
          <w:szCs w:val="28"/>
          <w:lang w:val="en-US"/>
        </w:rPr>
        <w:t>L</w:t>
      </w:r>
      <w:r w:rsidRPr="00BD485F">
        <w:rPr>
          <w:i/>
          <w:szCs w:val="28"/>
        </w:rPr>
        <w:t>. (2017).</w:t>
      </w:r>
    </w:p>
    <w:p w:rsidR="00BD485F" w:rsidRPr="00BD485F" w:rsidRDefault="00BD485F" w:rsidP="00BD485F">
      <w:pPr>
        <w:spacing w:line="360" w:lineRule="auto"/>
        <w:ind w:firstLine="425"/>
        <w:jc w:val="both"/>
        <w:rPr>
          <w:szCs w:val="28"/>
        </w:rPr>
      </w:pPr>
      <w:r w:rsidRPr="00BD485F">
        <w:rPr>
          <w:szCs w:val="28"/>
        </w:rPr>
        <w:t xml:space="preserve">Вопрос взаимодействия синтетических лекарственных средств, продуктов питания, средств натурального происхождения все острее дает о себе знать различными воздействиями на организм человека. В этом направлении исследования только начинаются. Пока об этом говорят только в научных конференциях, журналах. О сочетании этих средств не пишутся в учебниках, руководствах. </w:t>
      </w:r>
    </w:p>
    <w:p w:rsidR="00BD485F" w:rsidRPr="00BD485F" w:rsidRDefault="00BD485F" w:rsidP="00BD485F">
      <w:pPr>
        <w:spacing w:line="360" w:lineRule="auto"/>
        <w:ind w:firstLine="425"/>
        <w:jc w:val="both"/>
        <w:rPr>
          <w:i/>
          <w:szCs w:val="28"/>
        </w:rPr>
      </w:pPr>
      <w:r w:rsidRPr="00BD485F">
        <w:rPr>
          <w:szCs w:val="28"/>
        </w:rPr>
        <w:t xml:space="preserve">Фрукты, в частности грейпфрут и апельсин, способны повышать уровень некоторых лекарственных средств в крови, например </w:t>
      </w:r>
      <w:proofErr w:type="spellStart"/>
      <w:r w:rsidRPr="00BD485F">
        <w:rPr>
          <w:szCs w:val="28"/>
        </w:rPr>
        <w:t>статинов</w:t>
      </w:r>
      <w:proofErr w:type="spellEnd"/>
      <w:r w:rsidRPr="00BD485F">
        <w:rPr>
          <w:szCs w:val="28"/>
        </w:rPr>
        <w:t xml:space="preserve">, антибиотиков и др. - </w:t>
      </w:r>
      <w:r w:rsidRPr="00BD485F">
        <w:rPr>
          <w:i/>
          <w:szCs w:val="28"/>
          <w:shd w:val="clear" w:color="auto" w:fill="FFFFFF"/>
        </w:rPr>
        <w:t xml:space="preserve">Сычёв Д.А., </w:t>
      </w:r>
      <w:proofErr w:type="spellStart"/>
      <w:r w:rsidRPr="00BD485F">
        <w:rPr>
          <w:i/>
          <w:szCs w:val="28"/>
          <w:shd w:val="clear" w:color="auto" w:fill="FFFFFF"/>
        </w:rPr>
        <w:t>Ших</w:t>
      </w:r>
      <w:proofErr w:type="spellEnd"/>
      <w:r w:rsidRPr="00BD485F">
        <w:rPr>
          <w:i/>
          <w:szCs w:val="28"/>
          <w:shd w:val="clear" w:color="auto" w:fill="FFFFFF"/>
        </w:rPr>
        <w:t xml:space="preserve"> Е.В. и др. (2005), </w:t>
      </w:r>
      <w:proofErr w:type="spellStart"/>
      <w:r w:rsidRPr="00BD485F">
        <w:rPr>
          <w:i/>
          <w:szCs w:val="28"/>
          <w:lang w:val="en-US"/>
        </w:rPr>
        <w:t>Sridharan</w:t>
      </w:r>
      <w:proofErr w:type="spellEnd"/>
      <w:r w:rsidRPr="00BD485F">
        <w:rPr>
          <w:i/>
          <w:szCs w:val="28"/>
        </w:rPr>
        <w:t xml:space="preserve"> </w:t>
      </w:r>
      <w:r w:rsidRPr="00BD485F">
        <w:rPr>
          <w:i/>
          <w:szCs w:val="28"/>
          <w:lang w:val="en-US"/>
        </w:rPr>
        <w:t>K</w:t>
      </w:r>
      <w:r w:rsidRPr="00BD485F">
        <w:rPr>
          <w:i/>
          <w:szCs w:val="28"/>
        </w:rPr>
        <w:t>.,</w:t>
      </w:r>
      <w:r w:rsidRPr="00BD485F">
        <w:rPr>
          <w:rStyle w:val="apple-converted-space"/>
          <w:i/>
          <w:szCs w:val="28"/>
          <w:lang w:val="en-US"/>
        </w:rPr>
        <w:t> </w:t>
      </w:r>
      <w:proofErr w:type="spellStart"/>
      <w:r w:rsidRPr="00BD485F">
        <w:rPr>
          <w:i/>
          <w:szCs w:val="28"/>
          <w:lang w:val="en-US"/>
        </w:rPr>
        <w:t>Sivaramakrishnan</w:t>
      </w:r>
      <w:proofErr w:type="spellEnd"/>
      <w:r w:rsidRPr="00BD485F">
        <w:rPr>
          <w:i/>
          <w:szCs w:val="28"/>
        </w:rPr>
        <w:t xml:space="preserve"> </w:t>
      </w:r>
      <w:r w:rsidRPr="00BD485F">
        <w:rPr>
          <w:i/>
          <w:szCs w:val="28"/>
          <w:lang w:val="en-US"/>
        </w:rPr>
        <w:t>G</w:t>
      </w:r>
      <w:r w:rsidRPr="00BD485F">
        <w:rPr>
          <w:i/>
          <w:szCs w:val="28"/>
        </w:rPr>
        <w:t>. (2016)</w:t>
      </w:r>
      <w:r w:rsidRPr="00BD485F">
        <w:rPr>
          <w:i/>
          <w:szCs w:val="28"/>
          <w:shd w:val="clear" w:color="auto" w:fill="FFFFFF"/>
        </w:rPr>
        <w:t>.</w:t>
      </w:r>
      <w:r w:rsidRPr="00BD485F">
        <w:rPr>
          <w:szCs w:val="28"/>
        </w:rPr>
        <w:t xml:space="preserve"> Имбирь и чеснок влияют на фармакологическую активность НПВС, противоопухолевых и других медикаментов. Витамин К, содержащийся во многих овощах, влияет на действие </w:t>
      </w:r>
      <w:proofErr w:type="spellStart"/>
      <w:r w:rsidRPr="00BD485F">
        <w:rPr>
          <w:szCs w:val="28"/>
        </w:rPr>
        <w:t>варфарина</w:t>
      </w:r>
      <w:proofErr w:type="spellEnd"/>
      <w:r w:rsidRPr="00BD485F">
        <w:rPr>
          <w:szCs w:val="28"/>
        </w:rPr>
        <w:t xml:space="preserve">, что может приводить к развитию опасных для жизни нежелательных реакций. Пища с высоким содержанием кофеина увеличивает вероятность развития нежелательных реакций при приеме </w:t>
      </w:r>
      <w:proofErr w:type="spellStart"/>
      <w:r w:rsidRPr="00BD485F">
        <w:rPr>
          <w:szCs w:val="28"/>
        </w:rPr>
        <w:t>бронходилататоров</w:t>
      </w:r>
      <w:proofErr w:type="spellEnd"/>
      <w:r w:rsidRPr="00BD485F">
        <w:rPr>
          <w:szCs w:val="28"/>
        </w:rPr>
        <w:t xml:space="preserve"> и антиаритмических средств. </w:t>
      </w:r>
      <w:r w:rsidRPr="00BD485F">
        <w:rPr>
          <w:szCs w:val="28"/>
        </w:rPr>
        <w:lastRenderedPageBreak/>
        <w:t xml:space="preserve">Продукты с высоким содержанием </w:t>
      </w:r>
      <w:proofErr w:type="spellStart"/>
      <w:r w:rsidRPr="00BD485F">
        <w:rPr>
          <w:szCs w:val="28"/>
        </w:rPr>
        <w:t>тирамина</w:t>
      </w:r>
      <w:proofErr w:type="spellEnd"/>
      <w:r w:rsidRPr="00BD485F">
        <w:rPr>
          <w:szCs w:val="28"/>
        </w:rPr>
        <w:t xml:space="preserve"> влияют на действие ингибиторов МАО </w:t>
      </w:r>
      <w:r w:rsidRPr="00BD485F">
        <w:rPr>
          <w:i/>
          <w:szCs w:val="28"/>
        </w:rPr>
        <w:t xml:space="preserve">- </w:t>
      </w:r>
      <w:r w:rsidRPr="00BD485F">
        <w:rPr>
          <w:bCs/>
          <w:i/>
          <w:szCs w:val="28"/>
        </w:rPr>
        <w:t>Кирилюк А.А.</w:t>
      </w:r>
      <w:r w:rsidRPr="00BD485F">
        <w:rPr>
          <w:i/>
          <w:szCs w:val="28"/>
        </w:rPr>
        <w:t>, </w:t>
      </w:r>
      <w:proofErr w:type="spellStart"/>
      <w:r w:rsidRPr="00BD485F">
        <w:rPr>
          <w:bCs/>
          <w:i/>
          <w:szCs w:val="28"/>
        </w:rPr>
        <w:t>Петрище</w:t>
      </w:r>
      <w:proofErr w:type="spellEnd"/>
      <w:r w:rsidRPr="00BD485F">
        <w:rPr>
          <w:bCs/>
          <w:i/>
          <w:szCs w:val="28"/>
        </w:rPr>
        <w:t xml:space="preserve"> Т.Л.</w:t>
      </w:r>
      <w:r w:rsidRPr="00BD485F">
        <w:rPr>
          <w:i/>
          <w:szCs w:val="28"/>
        </w:rPr>
        <w:t> (2017).</w:t>
      </w:r>
    </w:p>
    <w:p w:rsidR="00BD485F" w:rsidRPr="00BD485F" w:rsidRDefault="00BD485F" w:rsidP="00BD485F">
      <w:pPr>
        <w:spacing w:line="360" w:lineRule="auto"/>
        <w:ind w:firstLine="709"/>
        <w:jc w:val="both"/>
        <w:rPr>
          <w:szCs w:val="28"/>
        </w:rPr>
      </w:pPr>
      <w:r w:rsidRPr="00BD485F">
        <w:rPr>
          <w:szCs w:val="28"/>
        </w:rPr>
        <w:t xml:space="preserve">Различают два типа фармакологического взаимодействия </w:t>
      </w:r>
      <w:proofErr w:type="spellStart"/>
      <w:r w:rsidRPr="00BD485F">
        <w:rPr>
          <w:szCs w:val="28"/>
        </w:rPr>
        <w:t>фитопрепаратов</w:t>
      </w:r>
      <w:proofErr w:type="spellEnd"/>
      <w:r w:rsidRPr="00BD485F">
        <w:rPr>
          <w:szCs w:val="28"/>
        </w:rPr>
        <w:t xml:space="preserve"> и ЛС: фармакодинамическое (диетические компоненты растений оказывают аддитивное или синергическое действие на лекарственное средство) и фармакокинетическое (изменение метаболизма, распределения, экскреции, абсорбции и связывания с белком плазмы крови БАВ или лекарственного средства, приводящие к повышению / снижению их лечебных свойств).</w:t>
      </w:r>
    </w:p>
    <w:p w:rsidR="00BD485F" w:rsidRPr="00BD485F" w:rsidRDefault="00BD485F" w:rsidP="00BD485F">
      <w:pPr>
        <w:spacing w:line="360" w:lineRule="auto"/>
        <w:ind w:firstLine="709"/>
        <w:jc w:val="both"/>
        <w:rPr>
          <w:szCs w:val="28"/>
        </w:rPr>
      </w:pPr>
      <w:r w:rsidRPr="00BD485F">
        <w:rPr>
          <w:szCs w:val="28"/>
        </w:rPr>
        <w:t xml:space="preserve">Сочетанное применение синтетических и природных лекарственных средств, привело к возникновению неизвестных ранее проблем. Вопрос взаимодействия синтетических лекарственных средств, продуктов питания, средств натурального происхождения все острее дает о себе знать различными воздействиями на организм человека - </w:t>
      </w:r>
      <w:proofErr w:type="spellStart"/>
      <w:r w:rsidRPr="00BD485F">
        <w:rPr>
          <w:i/>
          <w:szCs w:val="28"/>
          <w:lang w:val="en-US"/>
        </w:rPr>
        <w:t>Meng</w:t>
      </w:r>
      <w:proofErr w:type="spellEnd"/>
      <w:r w:rsidRPr="00BD485F">
        <w:rPr>
          <w:i/>
          <w:szCs w:val="28"/>
        </w:rPr>
        <w:t xml:space="preserve"> </w:t>
      </w:r>
      <w:r w:rsidRPr="00BD485F">
        <w:rPr>
          <w:i/>
          <w:szCs w:val="28"/>
          <w:lang w:val="en-US"/>
        </w:rPr>
        <w:t>Q</w:t>
      </w:r>
      <w:r w:rsidRPr="00BD485F">
        <w:rPr>
          <w:i/>
          <w:szCs w:val="28"/>
        </w:rPr>
        <w:t>.,</w:t>
      </w:r>
      <w:r w:rsidRPr="00BD485F">
        <w:rPr>
          <w:i/>
          <w:szCs w:val="28"/>
          <w:lang w:val="en-US"/>
        </w:rPr>
        <w:t> Liu</w:t>
      </w:r>
      <w:r w:rsidRPr="00BD485F">
        <w:rPr>
          <w:i/>
          <w:szCs w:val="28"/>
        </w:rPr>
        <w:t xml:space="preserve"> </w:t>
      </w:r>
      <w:r w:rsidRPr="00BD485F">
        <w:rPr>
          <w:i/>
          <w:szCs w:val="28"/>
          <w:lang w:val="en-US"/>
        </w:rPr>
        <w:t>K</w:t>
      </w:r>
      <w:r w:rsidRPr="00BD485F">
        <w:rPr>
          <w:i/>
          <w:szCs w:val="28"/>
        </w:rPr>
        <w:t>. (2014).</w:t>
      </w:r>
      <w:r w:rsidRPr="00BD485F">
        <w:rPr>
          <w:szCs w:val="28"/>
        </w:rPr>
        <w:t xml:space="preserve"> </w:t>
      </w:r>
    </w:p>
    <w:p w:rsidR="00BD485F" w:rsidRPr="00BD485F" w:rsidRDefault="00BD485F" w:rsidP="00BD485F">
      <w:pPr>
        <w:spacing w:line="360" w:lineRule="auto"/>
        <w:ind w:firstLine="709"/>
        <w:jc w:val="both"/>
        <w:rPr>
          <w:szCs w:val="28"/>
        </w:rPr>
      </w:pPr>
      <w:r w:rsidRPr="00BD485F">
        <w:rPr>
          <w:szCs w:val="28"/>
        </w:rPr>
        <w:t xml:space="preserve">Множественные побочные эффекты, летальные исходы различных сочетаний синтетических и натуральных лечебных средств побудило к тому, что в таких странах как США, Великобритания стали выпускаться памятки для медицинского персонала и пациентов о нежелательных сочетаниях часто используемых лекарственных средств, продуктов питания и средств натурального происхождения - </w:t>
      </w:r>
      <w:r w:rsidRPr="00BD485F">
        <w:rPr>
          <w:i/>
          <w:szCs w:val="28"/>
          <w:lang w:val="en-US"/>
        </w:rPr>
        <w:t>Brantley</w:t>
      </w:r>
      <w:r w:rsidRPr="00BD485F">
        <w:rPr>
          <w:i/>
          <w:szCs w:val="28"/>
        </w:rPr>
        <w:t xml:space="preserve"> </w:t>
      </w:r>
      <w:r w:rsidRPr="00BD485F">
        <w:rPr>
          <w:i/>
          <w:szCs w:val="28"/>
          <w:lang w:val="en-US"/>
        </w:rPr>
        <w:t>S</w:t>
      </w:r>
      <w:r w:rsidRPr="00BD485F">
        <w:rPr>
          <w:i/>
          <w:szCs w:val="28"/>
        </w:rPr>
        <w:t>.</w:t>
      </w:r>
      <w:r w:rsidRPr="00BD485F">
        <w:rPr>
          <w:i/>
          <w:szCs w:val="28"/>
          <w:lang w:val="en-US"/>
        </w:rPr>
        <w:t>J</w:t>
      </w:r>
      <w:r w:rsidRPr="00BD485F">
        <w:rPr>
          <w:i/>
          <w:szCs w:val="28"/>
        </w:rPr>
        <w:t>.,</w:t>
      </w:r>
      <w:r w:rsidRPr="00BD485F">
        <w:rPr>
          <w:i/>
          <w:szCs w:val="28"/>
          <w:lang w:val="en-US"/>
        </w:rPr>
        <w:t> </w:t>
      </w:r>
      <w:proofErr w:type="spellStart"/>
      <w:r w:rsidRPr="00BD485F">
        <w:rPr>
          <w:i/>
          <w:szCs w:val="28"/>
          <w:lang w:val="en-US"/>
        </w:rPr>
        <w:t>Argikar</w:t>
      </w:r>
      <w:proofErr w:type="spellEnd"/>
      <w:r w:rsidRPr="00BD485F">
        <w:rPr>
          <w:i/>
          <w:szCs w:val="28"/>
        </w:rPr>
        <w:t xml:space="preserve"> </w:t>
      </w:r>
      <w:r w:rsidRPr="00BD485F">
        <w:rPr>
          <w:i/>
          <w:szCs w:val="28"/>
          <w:lang w:val="en-US"/>
        </w:rPr>
        <w:t>A</w:t>
      </w:r>
      <w:r w:rsidRPr="00BD485F">
        <w:rPr>
          <w:i/>
          <w:szCs w:val="28"/>
        </w:rPr>
        <w:t>.</w:t>
      </w:r>
      <w:r w:rsidRPr="00BD485F">
        <w:rPr>
          <w:i/>
          <w:szCs w:val="28"/>
          <w:lang w:val="en-US"/>
        </w:rPr>
        <w:t>A</w:t>
      </w:r>
      <w:r w:rsidRPr="00BD485F">
        <w:rPr>
          <w:i/>
          <w:szCs w:val="28"/>
        </w:rPr>
        <w:t>. и др. (2014).</w:t>
      </w:r>
    </w:p>
    <w:p w:rsidR="00BD485F" w:rsidRPr="00BD485F" w:rsidRDefault="00BD485F" w:rsidP="00BD485F">
      <w:pPr>
        <w:spacing w:line="360" w:lineRule="auto"/>
        <w:ind w:firstLine="709"/>
        <w:jc w:val="both"/>
        <w:rPr>
          <w:szCs w:val="28"/>
        </w:rPr>
      </w:pPr>
      <w:r w:rsidRPr="00BD485F">
        <w:rPr>
          <w:szCs w:val="28"/>
        </w:rPr>
        <w:t>Вопрос сочетания лекарственных средств, природного происхождения и синтетических лекарственных средств пока остается областью, которая находится в фазе изучения.</w:t>
      </w:r>
    </w:p>
    <w:p w:rsidR="00BD485F" w:rsidRPr="00BD485F" w:rsidRDefault="00BD485F" w:rsidP="00BD485F">
      <w:pPr>
        <w:spacing w:line="360" w:lineRule="auto"/>
        <w:ind w:firstLine="709"/>
        <w:jc w:val="both"/>
        <w:rPr>
          <w:szCs w:val="28"/>
        </w:rPr>
      </w:pPr>
      <w:r w:rsidRPr="00BD485F">
        <w:rPr>
          <w:szCs w:val="28"/>
        </w:rPr>
        <w:t xml:space="preserve">В настоящее время основным объектом изучения взаимодействия лекарственных трав и синтетических препаратов является процесс всасывания и метаболизма лекарственных препаратов в тонком кишечнике и их метаболизм в печени – </w:t>
      </w:r>
      <w:proofErr w:type="spellStart"/>
      <w:r w:rsidRPr="00BD485F">
        <w:rPr>
          <w:i/>
          <w:szCs w:val="28"/>
          <w:lang w:val="en-US"/>
        </w:rPr>
        <w:t>Alkreathy</w:t>
      </w:r>
      <w:proofErr w:type="spellEnd"/>
      <w:r w:rsidRPr="00BD485F">
        <w:rPr>
          <w:i/>
          <w:szCs w:val="28"/>
        </w:rPr>
        <w:t xml:space="preserve"> </w:t>
      </w:r>
      <w:r w:rsidRPr="00BD485F">
        <w:rPr>
          <w:i/>
          <w:szCs w:val="28"/>
          <w:lang w:val="en-US"/>
        </w:rPr>
        <w:t>H</w:t>
      </w:r>
      <w:r w:rsidRPr="00BD485F">
        <w:rPr>
          <w:i/>
          <w:szCs w:val="28"/>
        </w:rPr>
        <w:t xml:space="preserve">., </w:t>
      </w:r>
      <w:proofErr w:type="spellStart"/>
      <w:r w:rsidRPr="00BD485F">
        <w:rPr>
          <w:i/>
          <w:szCs w:val="28"/>
          <w:lang w:val="en-US"/>
        </w:rPr>
        <w:t>Damanhouri</w:t>
      </w:r>
      <w:proofErr w:type="spellEnd"/>
      <w:r w:rsidRPr="00BD485F">
        <w:rPr>
          <w:i/>
          <w:szCs w:val="28"/>
        </w:rPr>
        <w:t xml:space="preserve"> </w:t>
      </w:r>
      <w:r w:rsidRPr="00BD485F">
        <w:rPr>
          <w:i/>
          <w:szCs w:val="28"/>
          <w:lang w:val="en-US"/>
        </w:rPr>
        <w:t>Z</w:t>
      </w:r>
      <w:r w:rsidRPr="00BD485F">
        <w:rPr>
          <w:i/>
          <w:szCs w:val="28"/>
        </w:rPr>
        <w:t>.</w:t>
      </w:r>
      <w:r w:rsidRPr="00BD485F">
        <w:rPr>
          <w:i/>
          <w:szCs w:val="28"/>
          <w:lang w:val="en-US"/>
        </w:rPr>
        <w:t>A</w:t>
      </w:r>
      <w:r w:rsidRPr="00BD485F">
        <w:rPr>
          <w:i/>
          <w:szCs w:val="28"/>
        </w:rPr>
        <w:t>. и др. (2010)</w:t>
      </w:r>
      <w:r w:rsidRPr="00BD485F">
        <w:rPr>
          <w:szCs w:val="28"/>
        </w:rPr>
        <w:t xml:space="preserve">. </w:t>
      </w:r>
    </w:p>
    <w:p w:rsidR="00BD485F" w:rsidRPr="00BD485F" w:rsidRDefault="00BD485F" w:rsidP="00BD485F">
      <w:pPr>
        <w:spacing w:line="360" w:lineRule="auto"/>
        <w:ind w:firstLine="709"/>
        <w:jc w:val="both"/>
        <w:rPr>
          <w:szCs w:val="28"/>
        </w:rPr>
      </w:pPr>
      <w:r w:rsidRPr="00BD485F">
        <w:rPr>
          <w:szCs w:val="28"/>
        </w:rPr>
        <w:lastRenderedPageBreak/>
        <w:t xml:space="preserve">Особую роль в процессы всасывания, транспорта, метаболизма лекарственных средств играют </w:t>
      </w:r>
      <w:proofErr w:type="spellStart"/>
      <w:r w:rsidRPr="00BD485F">
        <w:rPr>
          <w:szCs w:val="28"/>
        </w:rPr>
        <w:t>цитохром</w:t>
      </w:r>
      <w:proofErr w:type="spellEnd"/>
      <w:r w:rsidRPr="00BD485F">
        <w:rPr>
          <w:szCs w:val="28"/>
        </w:rPr>
        <w:t xml:space="preserve"> P-450, 3A4 изоэнзим и транспортеры - P-гликопротеины в кишечнике и печени – </w:t>
      </w:r>
      <w:r w:rsidRPr="00BD485F">
        <w:rPr>
          <w:i/>
          <w:szCs w:val="28"/>
          <w:lang w:val="en-US"/>
        </w:rPr>
        <w:t>Uno</w:t>
      </w:r>
      <w:r w:rsidRPr="00BD485F">
        <w:rPr>
          <w:i/>
          <w:szCs w:val="28"/>
        </w:rPr>
        <w:t xml:space="preserve"> </w:t>
      </w:r>
      <w:r w:rsidRPr="00BD485F">
        <w:rPr>
          <w:i/>
          <w:szCs w:val="28"/>
          <w:lang w:val="en-US"/>
        </w:rPr>
        <w:t>T</w:t>
      </w:r>
      <w:r w:rsidRPr="00BD485F">
        <w:rPr>
          <w:i/>
          <w:szCs w:val="28"/>
        </w:rPr>
        <w:t>.,</w:t>
      </w:r>
      <w:r w:rsidRPr="00BD485F">
        <w:rPr>
          <w:rStyle w:val="apple-converted-space"/>
          <w:i/>
          <w:szCs w:val="28"/>
          <w:lang w:val="en-US"/>
        </w:rPr>
        <w:t> </w:t>
      </w:r>
      <w:proofErr w:type="spellStart"/>
      <w:r w:rsidRPr="00BD485F">
        <w:rPr>
          <w:i/>
          <w:szCs w:val="28"/>
          <w:lang w:val="en-US"/>
        </w:rPr>
        <w:t>Yasui</w:t>
      </w:r>
      <w:proofErr w:type="spellEnd"/>
      <w:r w:rsidRPr="00BD485F">
        <w:rPr>
          <w:i/>
          <w:szCs w:val="28"/>
        </w:rPr>
        <w:t>-</w:t>
      </w:r>
      <w:proofErr w:type="spellStart"/>
      <w:r w:rsidRPr="00BD485F">
        <w:rPr>
          <w:i/>
          <w:szCs w:val="28"/>
          <w:lang w:val="en-US"/>
        </w:rPr>
        <w:t>Furukori</w:t>
      </w:r>
      <w:proofErr w:type="spellEnd"/>
      <w:r w:rsidRPr="00BD485F">
        <w:rPr>
          <w:i/>
          <w:szCs w:val="28"/>
        </w:rPr>
        <w:t xml:space="preserve"> </w:t>
      </w:r>
      <w:r w:rsidRPr="00BD485F">
        <w:rPr>
          <w:i/>
          <w:szCs w:val="28"/>
          <w:lang w:val="en-US"/>
        </w:rPr>
        <w:t>N</w:t>
      </w:r>
      <w:r w:rsidRPr="00BD485F">
        <w:rPr>
          <w:i/>
          <w:szCs w:val="28"/>
        </w:rPr>
        <w:t xml:space="preserve">. (2006), </w:t>
      </w:r>
      <w:r w:rsidRPr="00BD485F">
        <w:rPr>
          <w:i/>
          <w:szCs w:val="28"/>
          <w:lang w:val="en-US"/>
        </w:rPr>
        <w:t>Chen</w:t>
      </w:r>
      <w:r w:rsidRPr="00BD485F">
        <w:rPr>
          <w:i/>
          <w:szCs w:val="28"/>
        </w:rPr>
        <w:t xml:space="preserve"> </w:t>
      </w:r>
      <w:r w:rsidRPr="00BD485F">
        <w:rPr>
          <w:i/>
          <w:szCs w:val="28"/>
          <w:lang w:val="en-US"/>
        </w:rPr>
        <w:t>X</w:t>
      </w:r>
      <w:r w:rsidRPr="00BD485F">
        <w:rPr>
          <w:i/>
          <w:szCs w:val="28"/>
        </w:rPr>
        <w:t>.</w:t>
      </w:r>
      <w:r w:rsidRPr="00BD485F">
        <w:rPr>
          <w:i/>
          <w:szCs w:val="28"/>
          <w:lang w:val="en-US"/>
        </w:rPr>
        <w:t>W</w:t>
      </w:r>
      <w:r w:rsidRPr="00BD485F">
        <w:rPr>
          <w:i/>
          <w:szCs w:val="28"/>
        </w:rPr>
        <w:t>.,</w:t>
      </w:r>
      <w:r w:rsidRPr="00BD485F">
        <w:rPr>
          <w:rStyle w:val="apple-converted-space"/>
          <w:i/>
          <w:szCs w:val="28"/>
          <w:lang w:val="en-US"/>
        </w:rPr>
        <w:t> </w:t>
      </w:r>
      <w:proofErr w:type="spellStart"/>
      <w:r w:rsidRPr="00BD485F">
        <w:rPr>
          <w:i/>
          <w:szCs w:val="28"/>
          <w:lang w:val="en-US"/>
        </w:rPr>
        <w:t>Serag</w:t>
      </w:r>
      <w:proofErr w:type="spellEnd"/>
      <w:r w:rsidRPr="00BD485F">
        <w:rPr>
          <w:i/>
          <w:szCs w:val="28"/>
        </w:rPr>
        <w:t xml:space="preserve"> </w:t>
      </w:r>
      <w:r w:rsidRPr="00BD485F">
        <w:rPr>
          <w:i/>
          <w:szCs w:val="28"/>
          <w:lang w:val="en-US"/>
        </w:rPr>
        <w:t>E</w:t>
      </w:r>
      <w:r w:rsidRPr="00BD485F">
        <w:rPr>
          <w:i/>
          <w:szCs w:val="28"/>
        </w:rPr>
        <w:t>.</w:t>
      </w:r>
      <w:r w:rsidRPr="00BD485F">
        <w:rPr>
          <w:i/>
          <w:szCs w:val="28"/>
          <w:lang w:val="en-US"/>
        </w:rPr>
        <w:t>S</w:t>
      </w:r>
      <w:r w:rsidRPr="00BD485F">
        <w:rPr>
          <w:i/>
          <w:szCs w:val="28"/>
        </w:rPr>
        <w:t>. и др. (2011),</w:t>
      </w:r>
      <w:r w:rsidRPr="00BD485F">
        <w:rPr>
          <w:szCs w:val="28"/>
        </w:rPr>
        <w:t xml:space="preserve"> </w:t>
      </w:r>
      <w:proofErr w:type="spellStart"/>
      <w:r w:rsidRPr="00BD485F">
        <w:rPr>
          <w:i/>
          <w:szCs w:val="28"/>
          <w:lang w:val="en-US"/>
        </w:rPr>
        <w:t>Wanwimolruk</w:t>
      </w:r>
      <w:proofErr w:type="spellEnd"/>
      <w:r w:rsidRPr="00BD485F">
        <w:rPr>
          <w:i/>
          <w:szCs w:val="28"/>
        </w:rPr>
        <w:t xml:space="preserve"> </w:t>
      </w:r>
      <w:r w:rsidRPr="00BD485F">
        <w:rPr>
          <w:i/>
          <w:szCs w:val="28"/>
          <w:lang w:val="en-US"/>
        </w:rPr>
        <w:t>S</w:t>
      </w:r>
      <w:r w:rsidRPr="00BD485F">
        <w:rPr>
          <w:i/>
          <w:szCs w:val="28"/>
        </w:rPr>
        <w:t>.,</w:t>
      </w:r>
      <w:r w:rsidRPr="00BD485F">
        <w:rPr>
          <w:i/>
          <w:szCs w:val="28"/>
          <w:lang w:val="en-US"/>
        </w:rPr>
        <w:t> </w:t>
      </w:r>
      <w:proofErr w:type="spellStart"/>
      <w:r w:rsidRPr="00BD485F">
        <w:rPr>
          <w:i/>
          <w:szCs w:val="28"/>
          <w:lang w:val="en-US"/>
        </w:rPr>
        <w:t>Prachayasittikul</w:t>
      </w:r>
      <w:proofErr w:type="spellEnd"/>
      <w:r w:rsidRPr="00BD485F">
        <w:rPr>
          <w:i/>
          <w:szCs w:val="28"/>
        </w:rPr>
        <w:t xml:space="preserve"> </w:t>
      </w:r>
      <w:r w:rsidRPr="00BD485F">
        <w:rPr>
          <w:i/>
          <w:szCs w:val="28"/>
          <w:lang w:val="en-US"/>
        </w:rPr>
        <w:t>V</w:t>
      </w:r>
      <w:r w:rsidRPr="00BD485F">
        <w:rPr>
          <w:i/>
          <w:szCs w:val="28"/>
        </w:rPr>
        <w:t>. (2014).</w:t>
      </w:r>
      <w:r w:rsidRPr="00BD485F">
        <w:rPr>
          <w:szCs w:val="28"/>
        </w:rPr>
        <w:t xml:space="preserve"> Транспортеры несут на себе лекарства из кишечника в печень – </w:t>
      </w:r>
      <w:r w:rsidRPr="00BD485F">
        <w:rPr>
          <w:bCs/>
          <w:i/>
          <w:szCs w:val="28"/>
          <w:lang w:val="en-US"/>
        </w:rPr>
        <w:t>Palumbo</w:t>
      </w:r>
      <w:r w:rsidRPr="00BD485F">
        <w:rPr>
          <w:bCs/>
          <w:i/>
          <w:szCs w:val="28"/>
        </w:rPr>
        <w:t xml:space="preserve"> </w:t>
      </w:r>
      <w:r w:rsidRPr="00BD485F">
        <w:rPr>
          <w:bCs/>
          <w:i/>
          <w:szCs w:val="28"/>
          <w:lang w:val="en-US"/>
        </w:rPr>
        <w:t>G</w:t>
      </w:r>
      <w:r w:rsidRPr="00BD485F">
        <w:rPr>
          <w:bCs/>
          <w:i/>
          <w:szCs w:val="28"/>
        </w:rPr>
        <w:t>.</w:t>
      </w:r>
      <w:r w:rsidRPr="00BD485F">
        <w:rPr>
          <w:i/>
          <w:szCs w:val="28"/>
        </w:rPr>
        <w:t xml:space="preserve">, </w:t>
      </w:r>
      <w:proofErr w:type="spellStart"/>
      <w:r w:rsidRPr="00BD485F">
        <w:rPr>
          <w:bCs/>
          <w:i/>
          <w:szCs w:val="28"/>
          <w:lang w:val="en-US"/>
        </w:rPr>
        <w:t>Bacchi</w:t>
      </w:r>
      <w:proofErr w:type="spellEnd"/>
      <w:r w:rsidRPr="00BD485F">
        <w:rPr>
          <w:bCs/>
          <w:i/>
          <w:szCs w:val="28"/>
        </w:rPr>
        <w:t xml:space="preserve"> </w:t>
      </w:r>
      <w:r w:rsidRPr="00BD485F">
        <w:rPr>
          <w:bCs/>
          <w:i/>
          <w:szCs w:val="28"/>
          <w:lang w:val="en-US"/>
        </w:rPr>
        <w:t>S</w:t>
      </w:r>
      <w:r w:rsidRPr="00BD485F">
        <w:rPr>
          <w:bCs/>
          <w:i/>
          <w:szCs w:val="28"/>
        </w:rPr>
        <w:t>.</w:t>
      </w:r>
      <w:r w:rsidRPr="00BD485F">
        <w:rPr>
          <w:i/>
          <w:szCs w:val="28"/>
        </w:rPr>
        <w:t xml:space="preserve"> и др. (2005)</w:t>
      </w:r>
      <w:r w:rsidRPr="00BD485F">
        <w:rPr>
          <w:szCs w:val="28"/>
        </w:rPr>
        <w:t xml:space="preserve">. Более половины (60%) принимаемых человеком лекарств зависят от этих ферментов – </w:t>
      </w:r>
      <w:r w:rsidRPr="00BD485F">
        <w:rPr>
          <w:i/>
          <w:szCs w:val="28"/>
          <w:lang w:val="en-US"/>
        </w:rPr>
        <w:t>Flanagan</w:t>
      </w:r>
      <w:r w:rsidRPr="00BD485F">
        <w:rPr>
          <w:i/>
          <w:szCs w:val="28"/>
        </w:rPr>
        <w:t xml:space="preserve"> </w:t>
      </w:r>
      <w:r w:rsidRPr="00BD485F">
        <w:rPr>
          <w:i/>
          <w:szCs w:val="28"/>
          <w:lang w:val="en-US"/>
        </w:rPr>
        <w:t>D</w:t>
      </w:r>
      <w:r w:rsidRPr="00BD485F">
        <w:rPr>
          <w:i/>
          <w:szCs w:val="28"/>
        </w:rPr>
        <w:t xml:space="preserve">. (2005), </w:t>
      </w:r>
      <w:r w:rsidRPr="00BD485F">
        <w:rPr>
          <w:i/>
          <w:szCs w:val="28"/>
          <w:lang w:val="en-US"/>
        </w:rPr>
        <w:t>Kirby</w:t>
      </w:r>
      <w:r w:rsidRPr="00BD485F">
        <w:rPr>
          <w:i/>
          <w:szCs w:val="28"/>
        </w:rPr>
        <w:t xml:space="preserve"> </w:t>
      </w:r>
      <w:r w:rsidRPr="00BD485F">
        <w:rPr>
          <w:i/>
          <w:szCs w:val="28"/>
          <w:lang w:val="en-US"/>
        </w:rPr>
        <w:t>B</w:t>
      </w:r>
      <w:r w:rsidRPr="00BD485F">
        <w:rPr>
          <w:i/>
          <w:szCs w:val="28"/>
        </w:rPr>
        <w:t>.</w:t>
      </w:r>
      <w:r w:rsidRPr="00BD485F">
        <w:rPr>
          <w:i/>
          <w:szCs w:val="28"/>
          <w:lang w:val="en-US"/>
        </w:rPr>
        <w:t>J</w:t>
      </w:r>
      <w:r w:rsidRPr="00BD485F">
        <w:rPr>
          <w:i/>
          <w:szCs w:val="28"/>
        </w:rPr>
        <w:t xml:space="preserve">., </w:t>
      </w:r>
      <w:proofErr w:type="spellStart"/>
      <w:r w:rsidRPr="00BD485F">
        <w:rPr>
          <w:i/>
          <w:szCs w:val="28"/>
          <w:lang w:val="en-US"/>
        </w:rPr>
        <w:t>Unadkat</w:t>
      </w:r>
      <w:proofErr w:type="spellEnd"/>
      <w:r w:rsidRPr="00BD485F">
        <w:rPr>
          <w:i/>
          <w:szCs w:val="28"/>
        </w:rPr>
        <w:t xml:space="preserve"> </w:t>
      </w:r>
      <w:r w:rsidRPr="00BD485F">
        <w:rPr>
          <w:i/>
          <w:szCs w:val="28"/>
          <w:lang w:val="en-US"/>
        </w:rPr>
        <w:t>J</w:t>
      </w:r>
      <w:r w:rsidRPr="00BD485F">
        <w:rPr>
          <w:i/>
          <w:szCs w:val="28"/>
        </w:rPr>
        <w:t>.</w:t>
      </w:r>
      <w:r w:rsidRPr="00BD485F">
        <w:rPr>
          <w:i/>
          <w:szCs w:val="28"/>
          <w:lang w:val="en-US"/>
        </w:rPr>
        <w:t>D</w:t>
      </w:r>
      <w:r w:rsidRPr="00BD485F">
        <w:rPr>
          <w:i/>
          <w:szCs w:val="28"/>
        </w:rPr>
        <w:t>.  (2007)</w:t>
      </w:r>
      <w:r w:rsidRPr="00BD485F">
        <w:rPr>
          <w:szCs w:val="28"/>
        </w:rPr>
        <w:t xml:space="preserve">. Вещества, имеющиеся в составе многих лекарственных средств, растительного происхождения оказывают ингибирующее воздействие на эту систему, тем самым оказывая воздействие на процессы транспорта и метаболизма лекарственных препаратов. </w:t>
      </w:r>
    </w:p>
    <w:p w:rsidR="00BD485F" w:rsidRPr="00BD485F" w:rsidRDefault="00BD485F" w:rsidP="00BD485F">
      <w:pPr>
        <w:spacing w:line="360" w:lineRule="auto"/>
        <w:ind w:firstLine="709"/>
        <w:jc w:val="both"/>
        <w:rPr>
          <w:rFonts w:eastAsia="Calibri"/>
          <w:szCs w:val="28"/>
        </w:rPr>
      </w:pPr>
      <w:r w:rsidRPr="00BD485F">
        <w:rPr>
          <w:szCs w:val="28"/>
        </w:rPr>
        <w:t xml:space="preserve">Органические анионы транспортирующий полипептид – ОАТП представлен в основном в мембране печеночных клеток, паренхиме почек и слизистой кишечника, и играет основную роль в трансмембранном транспорте лекарственных средств и выведения их из организма – </w:t>
      </w:r>
      <w:r w:rsidRPr="00BD485F">
        <w:rPr>
          <w:i/>
          <w:szCs w:val="28"/>
          <w:lang w:val="en-US"/>
        </w:rPr>
        <w:t>Choi</w:t>
      </w:r>
      <w:r w:rsidRPr="00BD485F">
        <w:rPr>
          <w:i/>
          <w:szCs w:val="28"/>
        </w:rPr>
        <w:t xml:space="preserve"> </w:t>
      </w:r>
      <w:r w:rsidRPr="00BD485F">
        <w:rPr>
          <w:i/>
          <w:szCs w:val="28"/>
          <w:lang w:val="en-US"/>
        </w:rPr>
        <w:t>Y</w:t>
      </w:r>
      <w:r w:rsidRPr="00BD485F">
        <w:rPr>
          <w:i/>
          <w:szCs w:val="28"/>
        </w:rPr>
        <w:t>.</w:t>
      </w:r>
      <w:r w:rsidRPr="00BD485F">
        <w:rPr>
          <w:i/>
          <w:szCs w:val="28"/>
          <w:lang w:val="en-US"/>
        </w:rPr>
        <w:t>H</w:t>
      </w:r>
      <w:r w:rsidRPr="00BD485F">
        <w:rPr>
          <w:i/>
          <w:szCs w:val="28"/>
        </w:rPr>
        <w:t>.,</w:t>
      </w:r>
      <w:r w:rsidRPr="00BD485F">
        <w:rPr>
          <w:i/>
          <w:szCs w:val="28"/>
          <w:lang w:val="en-US"/>
        </w:rPr>
        <w:t> Chin</w:t>
      </w:r>
      <w:r w:rsidRPr="00BD485F">
        <w:rPr>
          <w:i/>
          <w:szCs w:val="28"/>
        </w:rPr>
        <w:t xml:space="preserve"> </w:t>
      </w:r>
      <w:r w:rsidRPr="00BD485F">
        <w:rPr>
          <w:i/>
          <w:szCs w:val="28"/>
          <w:lang w:val="en-US"/>
        </w:rPr>
        <w:t>Y</w:t>
      </w:r>
      <w:r w:rsidRPr="00BD485F">
        <w:rPr>
          <w:i/>
          <w:szCs w:val="28"/>
        </w:rPr>
        <w:t>.</w:t>
      </w:r>
      <w:r w:rsidRPr="00BD485F">
        <w:rPr>
          <w:i/>
          <w:szCs w:val="28"/>
          <w:lang w:val="en-US"/>
        </w:rPr>
        <w:t>W</w:t>
      </w:r>
      <w:r w:rsidRPr="00BD485F">
        <w:rPr>
          <w:i/>
          <w:szCs w:val="28"/>
        </w:rPr>
        <w:t>.,</w:t>
      </w:r>
      <w:r w:rsidRPr="00BD485F">
        <w:rPr>
          <w:i/>
          <w:szCs w:val="28"/>
          <w:lang w:val="en-US"/>
        </w:rPr>
        <w:t> Kim</w:t>
      </w:r>
      <w:r w:rsidRPr="00BD485F">
        <w:rPr>
          <w:i/>
          <w:szCs w:val="28"/>
        </w:rPr>
        <w:t xml:space="preserve"> </w:t>
      </w:r>
      <w:r w:rsidRPr="00BD485F">
        <w:rPr>
          <w:i/>
          <w:szCs w:val="28"/>
          <w:lang w:val="en-US"/>
        </w:rPr>
        <w:t>Y</w:t>
      </w:r>
      <w:r w:rsidRPr="00BD485F">
        <w:rPr>
          <w:i/>
          <w:szCs w:val="28"/>
        </w:rPr>
        <w:t>.</w:t>
      </w:r>
      <w:r w:rsidRPr="00BD485F">
        <w:rPr>
          <w:i/>
          <w:szCs w:val="28"/>
          <w:lang w:val="en-US"/>
        </w:rPr>
        <w:t>G</w:t>
      </w:r>
      <w:r w:rsidRPr="00BD485F">
        <w:rPr>
          <w:i/>
          <w:szCs w:val="28"/>
        </w:rPr>
        <w:t xml:space="preserve">. (2011), </w:t>
      </w:r>
      <w:proofErr w:type="spellStart"/>
      <w:r w:rsidRPr="00BD485F">
        <w:rPr>
          <w:i/>
          <w:szCs w:val="28"/>
          <w:lang w:val="en-US"/>
        </w:rPr>
        <w:t>Tamai</w:t>
      </w:r>
      <w:proofErr w:type="spellEnd"/>
      <w:r w:rsidRPr="00BD485F">
        <w:rPr>
          <w:i/>
          <w:szCs w:val="28"/>
        </w:rPr>
        <w:t xml:space="preserve"> </w:t>
      </w:r>
      <w:r w:rsidRPr="00BD485F">
        <w:rPr>
          <w:i/>
          <w:szCs w:val="28"/>
          <w:lang w:val="en-US"/>
        </w:rPr>
        <w:t>I</w:t>
      </w:r>
      <w:r w:rsidRPr="00BD485F">
        <w:rPr>
          <w:i/>
          <w:szCs w:val="28"/>
        </w:rPr>
        <w:t xml:space="preserve">.  </w:t>
      </w:r>
      <w:r w:rsidRPr="00BD485F">
        <w:rPr>
          <w:i/>
          <w:szCs w:val="28"/>
          <w:lang w:val="en-US"/>
        </w:rPr>
        <w:t xml:space="preserve">(2012), </w:t>
      </w:r>
      <w:proofErr w:type="spellStart"/>
      <w:r w:rsidRPr="00BD485F">
        <w:rPr>
          <w:i/>
          <w:szCs w:val="28"/>
          <w:lang w:val="en-US"/>
        </w:rPr>
        <w:t>Tamai</w:t>
      </w:r>
      <w:proofErr w:type="spellEnd"/>
      <w:r w:rsidRPr="00BD485F">
        <w:rPr>
          <w:i/>
          <w:szCs w:val="28"/>
          <w:lang w:val="en-US"/>
        </w:rPr>
        <w:t xml:space="preserve"> I.,</w:t>
      </w:r>
      <w:r w:rsidRPr="00BD485F">
        <w:rPr>
          <w:rStyle w:val="apple-converted-space"/>
          <w:i/>
          <w:szCs w:val="28"/>
          <w:lang w:val="en-US"/>
        </w:rPr>
        <w:t> </w:t>
      </w:r>
      <w:r w:rsidRPr="00BD485F">
        <w:rPr>
          <w:i/>
          <w:szCs w:val="28"/>
          <w:lang w:val="en-US"/>
        </w:rPr>
        <w:t>Nakanishi T. (2013), Hong M.,</w:t>
      </w:r>
      <w:r w:rsidRPr="00BD485F">
        <w:rPr>
          <w:rStyle w:val="apple-converted-space"/>
          <w:i/>
          <w:szCs w:val="28"/>
          <w:lang w:val="en-US"/>
        </w:rPr>
        <w:t> </w:t>
      </w:r>
      <w:r w:rsidRPr="00BD485F">
        <w:rPr>
          <w:i/>
          <w:szCs w:val="28"/>
          <w:lang w:val="en-US"/>
        </w:rPr>
        <w:t xml:space="preserve">Hong W. </w:t>
      </w:r>
      <w:r w:rsidRPr="00BD485F">
        <w:rPr>
          <w:i/>
          <w:szCs w:val="28"/>
        </w:rPr>
        <w:t>и</w:t>
      </w:r>
      <w:r w:rsidRPr="00BD485F">
        <w:rPr>
          <w:i/>
          <w:szCs w:val="28"/>
          <w:lang w:val="en-US"/>
        </w:rPr>
        <w:t xml:space="preserve"> </w:t>
      </w:r>
      <w:proofErr w:type="spellStart"/>
      <w:r w:rsidRPr="00BD485F">
        <w:rPr>
          <w:i/>
          <w:szCs w:val="28"/>
        </w:rPr>
        <w:t>др</w:t>
      </w:r>
      <w:proofErr w:type="spellEnd"/>
      <w:r w:rsidRPr="00BD485F">
        <w:rPr>
          <w:i/>
          <w:szCs w:val="28"/>
          <w:lang w:val="en-US"/>
        </w:rPr>
        <w:t xml:space="preserve">. </w:t>
      </w:r>
      <w:r w:rsidRPr="00BD485F">
        <w:rPr>
          <w:i/>
          <w:szCs w:val="28"/>
        </w:rPr>
        <w:t>(2015)</w:t>
      </w:r>
      <w:r w:rsidRPr="00BD485F">
        <w:rPr>
          <w:szCs w:val="28"/>
        </w:rPr>
        <w:t xml:space="preserve">. В человеческой печени определяются ОАТП - 1B1, 1B3 и 2B1, а также P-гликопротеин. ОАТП 1B1 и ОАТП 1B3 у азиатов более активны, нежели чем у европейцев – </w:t>
      </w:r>
      <w:r w:rsidRPr="00BD485F">
        <w:rPr>
          <w:i/>
          <w:szCs w:val="28"/>
          <w:lang w:val="en-US"/>
        </w:rPr>
        <w:t>Peng</w:t>
      </w:r>
      <w:r w:rsidRPr="00BD485F">
        <w:rPr>
          <w:i/>
          <w:szCs w:val="28"/>
        </w:rPr>
        <w:t xml:space="preserve"> </w:t>
      </w:r>
      <w:r w:rsidRPr="00BD485F">
        <w:rPr>
          <w:i/>
          <w:szCs w:val="28"/>
          <w:lang w:val="en-US"/>
        </w:rPr>
        <w:t>K</w:t>
      </w:r>
      <w:r w:rsidRPr="00BD485F">
        <w:rPr>
          <w:i/>
          <w:szCs w:val="28"/>
        </w:rPr>
        <w:t>.</w:t>
      </w:r>
      <w:r w:rsidRPr="00BD485F">
        <w:rPr>
          <w:i/>
          <w:szCs w:val="28"/>
          <w:lang w:val="en-US"/>
        </w:rPr>
        <w:t>W</w:t>
      </w:r>
      <w:r w:rsidRPr="00BD485F">
        <w:rPr>
          <w:i/>
          <w:szCs w:val="28"/>
        </w:rPr>
        <w:t>.,</w:t>
      </w:r>
      <w:r w:rsidRPr="00BD485F">
        <w:rPr>
          <w:rStyle w:val="apple-converted-space"/>
          <w:i/>
          <w:szCs w:val="28"/>
          <w:lang w:val="en-US"/>
        </w:rPr>
        <w:t> </w:t>
      </w:r>
      <w:r w:rsidRPr="00BD485F">
        <w:rPr>
          <w:i/>
          <w:szCs w:val="28"/>
          <w:lang w:val="en-US"/>
        </w:rPr>
        <w:t>Bacon</w:t>
      </w:r>
      <w:r w:rsidRPr="00BD485F">
        <w:rPr>
          <w:i/>
          <w:szCs w:val="28"/>
        </w:rPr>
        <w:t xml:space="preserve"> </w:t>
      </w:r>
      <w:r w:rsidRPr="00BD485F">
        <w:rPr>
          <w:i/>
          <w:szCs w:val="28"/>
          <w:lang w:val="en-US"/>
        </w:rPr>
        <w:t>J</w:t>
      </w:r>
      <w:r w:rsidRPr="00BD485F">
        <w:rPr>
          <w:i/>
          <w:szCs w:val="28"/>
        </w:rPr>
        <w:t xml:space="preserve">. и др. (2015). </w:t>
      </w:r>
      <w:r w:rsidRPr="00BD485F">
        <w:rPr>
          <w:szCs w:val="28"/>
        </w:rPr>
        <w:t xml:space="preserve">Но, не было различий в активности этих белков в возрасте и поле – </w:t>
      </w:r>
      <w:proofErr w:type="spellStart"/>
      <w:r w:rsidRPr="00BD485F">
        <w:rPr>
          <w:i/>
          <w:szCs w:val="28"/>
          <w:lang w:val="en-US"/>
        </w:rPr>
        <w:t>Postescu</w:t>
      </w:r>
      <w:proofErr w:type="spellEnd"/>
      <w:r w:rsidRPr="00BD485F">
        <w:rPr>
          <w:i/>
          <w:szCs w:val="28"/>
        </w:rPr>
        <w:t xml:space="preserve"> </w:t>
      </w:r>
      <w:r w:rsidRPr="00BD485F">
        <w:rPr>
          <w:i/>
          <w:szCs w:val="28"/>
          <w:lang w:val="en-US"/>
        </w:rPr>
        <w:t>I</w:t>
      </w:r>
      <w:r w:rsidRPr="00BD485F">
        <w:rPr>
          <w:i/>
          <w:szCs w:val="28"/>
        </w:rPr>
        <w:t>.</w:t>
      </w:r>
      <w:r w:rsidRPr="00BD485F">
        <w:rPr>
          <w:i/>
          <w:szCs w:val="28"/>
          <w:lang w:val="en-US"/>
        </w:rPr>
        <w:t>D</w:t>
      </w:r>
      <w:r w:rsidRPr="00BD485F">
        <w:rPr>
          <w:i/>
          <w:szCs w:val="28"/>
        </w:rPr>
        <w:t>.,</w:t>
      </w:r>
      <w:r w:rsidRPr="00BD485F">
        <w:rPr>
          <w:rStyle w:val="apple-converted-space"/>
          <w:i/>
          <w:szCs w:val="28"/>
          <w:lang w:val="en-US"/>
        </w:rPr>
        <w:t> </w:t>
      </w:r>
      <w:proofErr w:type="spellStart"/>
      <w:r w:rsidRPr="00BD485F">
        <w:rPr>
          <w:i/>
          <w:szCs w:val="28"/>
          <w:lang w:val="en-US"/>
        </w:rPr>
        <w:t>Chereches</w:t>
      </w:r>
      <w:proofErr w:type="spellEnd"/>
      <w:r w:rsidRPr="00BD485F">
        <w:rPr>
          <w:i/>
          <w:szCs w:val="28"/>
        </w:rPr>
        <w:t xml:space="preserve"> </w:t>
      </w:r>
      <w:r w:rsidRPr="00BD485F">
        <w:rPr>
          <w:i/>
          <w:szCs w:val="28"/>
          <w:lang w:val="en-US"/>
        </w:rPr>
        <w:t>G</w:t>
      </w:r>
      <w:r w:rsidRPr="00BD485F">
        <w:rPr>
          <w:i/>
          <w:szCs w:val="28"/>
        </w:rPr>
        <w:t xml:space="preserve">. и др. (2012). </w:t>
      </w:r>
      <w:r w:rsidRPr="00BD485F">
        <w:rPr>
          <w:szCs w:val="28"/>
        </w:rPr>
        <w:t xml:space="preserve">Транспортеры играют большую роль в лекарственно-лекарственных взаимодействиях. Механизм этих взаимодействий в ингибировании или потенцировании этих процессов для одних лекарств, другими лекарственными средствами – </w:t>
      </w:r>
      <w:r w:rsidRPr="00BD485F">
        <w:rPr>
          <w:i/>
          <w:szCs w:val="28"/>
          <w:lang w:val="en-US"/>
        </w:rPr>
        <w:t>M</w:t>
      </w:r>
      <w:r w:rsidRPr="00BD485F">
        <w:rPr>
          <w:i/>
          <w:szCs w:val="28"/>
        </w:rPr>
        <w:t>ü</w:t>
      </w:r>
      <w:proofErr w:type="spellStart"/>
      <w:r w:rsidRPr="00BD485F">
        <w:rPr>
          <w:i/>
          <w:szCs w:val="28"/>
          <w:lang w:val="en-US"/>
        </w:rPr>
        <w:t>ller</w:t>
      </w:r>
      <w:proofErr w:type="spellEnd"/>
      <w:r w:rsidRPr="00BD485F">
        <w:rPr>
          <w:i/>
          <w:szCs w:val="28"/>
        </w:rPr>
        <w:t xml:space="preserve"> </w:t>
      </w:r>
      <w:r w:rsidRPr="00BD485F">
        <w:rPr>
          <w:i/>
          <w:szCs w:val="28"/>
          <w:lang w:val="en-US"/>
        </w:rPr>
        <w:t>F</w:t>
      </w:r>
      <w:r w:rsidRPr="00BD485F">
        <w:rPr>
          <w:i/>
          <w:szCs w:val="28"/>
        </w:rPr>
        <w:t>.,</w:t>
      </w:r>
      <w:r w:rsidRPr="00BD485F">
        <w:rPr>
          <w:rStyle w:val="apple-converted-space"/>
          <w:i/>
          <w:szCs w:val="28"/>
          <w:lang w:val="en-US"/>
        </w:rPr>
        <w:t> </w:t>
      </w:r>
      <w:r w:rsidRPr="00BD485F">
        <w:rPr>
          <w:i/>
          <w:szCs w:val="28"/>
          <w:lang w:val="en-US"/>
        </w:rPr>
        <w:t>Fromm</w:t>
      </w:r>
      <w:r w:rsidRPr="00BD485F">
        <w:rPr>
          <w:i/>
          <w:szCs w:val="28"/>
        </w:rPr>
        <w:t xml:space="preserve"> </w:t>
      </w:r>
      <w:r w:rsidRPr="00BD485F">
        <w:rPr>
          <w:i/>
          <w:szCs w:val="28"/>
          <w:lang w:val="en-US"/>
        </w:rPr>
        <w:t>M</w:t>
      </w:r>
      <w:r w:rsidRPr="00BD485F">
        <w:rPr>
          <w:i/>
          <w:szCs w:val="28"/>
        </w:rPr>
        <w:t>.</w:t>
      </w:r>
      <w:r w:rsidRPr="00BD485F">
        <w:rPr>
          <w:i/>
          <w:szCs w:val="28"/>
          <w:lang w:val="en-US"/>
        </w:rPr>
        <w:t>F</w:t>
      </w:r>
      <w:r w:rsidRPr="00BD485F">
        <w:rPr>
          <w:i/>
          <w:szCs w:val="28"/>
        </w:rPr>
        <w:t xml:space="preserve">. (2011). </w:t>
      </w:r>
      <w:r w:rsidRPr="00BD485F">
        <w:rPr>
          <w:szCs w:val="28"/>
        </w:rPr>
        <w:t xml:space="preserve">Играют роль и другие транспортеры типа - органического транспортер анионов OAT1, OAT3, органического катион транспортера OКT2 и белка, выводящего токсин и др. В процессе кишечного поглощения и печеночного усвоения лекарственных средств участвует ОАТП 2B1. Многие активные вещества растительных средств, ингибируя этот полипептид, нарушают </w:t>
      </w:r>
      <w:proofErr w:type="spellStart"/>
      <w:r w:rsidRPr="00BD485F">
        <w:rPr>
          <w:szCs w:val="28"/>
        </w:rPr>
        <w:t>фармакокинетику</w:t>
      </w:r>
      <w:proofErr w:type="spellEnd"/>
      <w:r w:rsidRPr="00BD485F">
        <w:rPr>
          <w:szCs w:val="28"/>
        </w:rPr>
        <w:t xml:space="preserve"> лекарственных средств. Так, определено свойства </w:t>
      </w:r>
      <w:r w:rsidRPr="00BD485F">
        <w:rPr>
          <w:szCs w:val="28"/>
        </w:rPr>
        <w:lastRenderedPageBreak/>
        <w:t xml:space="preserve">ингибировать этот полипептид у </w:t>
      </w:r>
      <w:proofErr w:type="spellStart"/>
      <w:r w:rsidRPr="00BD485F">
        <w:rPr>
          <w:szCs w:val="28"/>
        </w:rPr>
        <w:t>мульберина</w:t>
      </w:r>
      <w:proofErr w:type="spellEnd"/>
      <w:r w:rsidRPr="00BD485F">
        <w:rPr>
          <w:szCs w:val="28"/>
        </w:rPr>
        <w:t xml:space="preserve">, </w:t>
      </w:r>
      <w:proofErr w:type="spellStart"/>
      <w:r w:rsidRPr="00BD485F">
        <w:rPr>
          <w:szCs w:val="28"/>
        </w:rPr>
        <w:t>глицирризиновой</w:t>
      </w:r>
      <w:proofErr w:type="spellEnd"/>
      <w:r w:rsidRPr="00BD485F">
        <w:rPr>
          <w:szCs w:val="28"/>
        </w:rPr>
        <w:t xml:space="preserve"> кислоты, </w:t>
      </w:r>
      <w:proofErr w:type="spellStart"/>
      <w:r w:rsidRPr="00BD485F">
        <w:rPr>
          <w:szCs w:val="28"/>
        </w:rPr>
        <w:t>скутелларина</w:t>
      </w:r>
      <w:proofErr w:type="spellEnd"/>
      <w:r w:rsidRPr="00BD485F">
        <w:rPr>
          <w:szCs w:val="28"/>
        </w:rPr>
        <w:t xml:space="preserve">, </w:t>
      </w:r>
      <w:proofErr w:type="spellStart"/>
      <w:r w:rsidRPr="00BD485F">
        <w:rPr>
          <w:szCs w:val="28"/>
        </w:rPr>
        <w:t>кверцетина</w:t>
      </w:r>
      <w:proofErr w:type="spellEnd"/>
      <w:r w:rsidRPr="00BD485F">
        <w:rPr>
          <w:szCs w:val="28"/>
        </w:rPr>
        <w:t xml:space="preserve">, экстракта тутовника, женьшеня – </w:t>
      </w:r>
      <w:proofErr w:type="spellStart"/>
      <w:r w:rsidRPr="00BD485F">
        <w:rPr>
          <w:i/>
          <w:szCs w:val="28"/>
          <w:lang w:val="en-US"/>
        </w:rPr>
        <w:t>Fuchikami</w:t>
      </w:r>
      <w:proofErr w:type="spellEnd"/>
      <w:r w:rsidRPr="00BD485F">
        <w:rPr>
          <w:i/>
          <w:szCs w:val="28"/>
        </w:rPr>
        <w:t xml:space="preserve"> </w:t>
      </w:r>
      <w:r w:rsidRPr="00BD485F">
        <w:rPr>
          <w:i/>
          <w:szCs w:val="28"/>
          <w:lang w:val="en-US"/>
        </w:rPr>
        <w:t>H</w:t>
      </w:r>
      <w:r w:rsidRPr="00BD485F">
        <w:rPr>
          <w:i/>
          <w:szCs w:val="28"/>
        </w:rPr>
        <w:t>.,</w:t>
      </w:r>
      <w:r w:rsidRPr="00BD485F">
        <w:rPr>
          <w:rStyle w:val="apple-converted-space"/>
          <w:i/>
          <w:szCs w:val="28"/>
          <w:lang w:val="en-US"/>
        </w:rPr>
        <w:t> </w:t>
      </w:r>
      <w:r w:rsidRPr="00BD485F">
        <w:rPr>
          <w:i/>
          <w:szCs w:val="28"/>
          <w:lang w:val="en-US"/>
        </w:rPr>
        <w:t>Satoh</w:t>
      </w:r>
      <w:r w:rsidRPr="00BD485F">
        <w:rPr>
          <w:i/>
          <w:szCs w:val="28"/>
        </w:rPr>
        <w:t xml:space="preserve"> </w:t>
      </w:r>
      <w:r w:rsidRPr="00BD485F">
        <w:rPr>
          <w:i/>
          <w:szCs w:val="28"/>
          <w:lang w:val="en-US"/>
        </w:rPr>
        <w:t>H</w:t>
      </w:r>
      <w:r w:rsidRPr="00BD485F">
        <w:rPr>
          <w:i/>
          <w:szCs w:val="28"/>
        </w:rPr>
        <w:t xml:space="preserve">. и др. </w:t>
      </w:r>
      <w:r w:rsidRPr="00BD485F">
        <w:rPr>
          <w:i/>
          <w:szCs w:val="28"/>
          <w:lang w:val="en-US"/>
        </w:rPr>
        <w:t xml:space="preserve">(2006), </w:t>
      </w:r>
      <w:proofErr w:type="spellStart"/>
      <w:r w:rsidRPr="00BD485F">
        <w:rPr>
          <w:i/>
          <w:szCs w:val="28"/>
          <w:bdr w:val="none" w:sz="0" w:space="0" w:color="auto" w:frame="1"/>
          <w:lang w:val="en-US"/>
        </w:rPr>
        <w:t>Venkatesh</w:t>
      </w:r>
      <w:proofErr w:type="spellEnd"/>
      <w:r w:rsidRPr="00BD485F">
        <w:rPr>
          <w:i/>
          <w:szCs w:val="28"/>
          <w:bdr w:val="none" w:sz="0" w:space="0" w:color="auto" w:frame="1"/>
          <w:lang w:val="en-US"/>
        </w:rPr>
        <w:t xml:space="preserve"> S.</w:t>
      </w:r>
      <w:r w:rsidRPr="00BD485F">
        <w:rPr>
          <w:i/>
          <w:szCs w:val="28"/>
          <w:lang w:val="en-US"/>
        </w:rPr>
        <w:t>, </w:t>
      </w:r>
      <w:proofErr w:type="spellStart"/>
      <w:r w:rsidRPr="00BD485F">
        <w:rPr>
          <w:i/>
          <w:szCs w:val="28"/>
          <w:bdr w:val="none" w:sz="0" w:space="0" w:color="auto" w:frame="1"/>
          <w:lang w:val="en-US"/>
        </w:rPr>
        <w:t>Durga</w:t>
      </w:r>
      <w:proofErr w:type="spellEnd"/>
      <w:r w:rsidRPr="00BD485F">
        <w:rPr>
          <w:i/>
          <w:szCs w:val="28"/>
          <w:bdr w:val="none" w:sz="0" w:space="0" w:color="auto" w:frame="1"/>
          <w:lang w:val="en-US"/>
        </w:rPr>
        <w:t xml:space="preserve"> K.D.</w:t>
      </w:r>
      <w:r w:rsidRPr="00BD485F">
        <w:rPr>
          <w:i/>
          <w:szCs w:val="28"/>
          <w:lang w:val="en-US"/>
        </w:rPr>
        <w:t xml:space="preserve"> </w:t>
      </w:r>
      <w:r w:rsidRPr="00BD485F">
        <w:rPr>
          <w:i/>
          <w:szCs w:val="28"/>
        </w:rPr>
        <w:t>и</w:t>
      </w:r>
      <w:r w:rsidRPr="00BD485F">
        <w:rPr>
          <w:i/>
          <w:szCs w:val="28"/>
          <w:lang w:val="en-US"/>
        </w:rPr>
        <w:t xml:space="preserve"> </w:t>
      </w:r>
      <w:proofErr w:type="spellStart"/>
      <w:r w:rsidRPr="00BD485F">
        <w:rPr>
          <w:i/>
          <w:szCs w:val="28"/>
        </w:rPr>
        <w:t>др</w:t>
      </w:r>
      <w:proofErr w:type="spellEnd"/>
      <w:r w:rsidRPr="00BD485F">
        <w:rPr>
          <w:i/>
          <w:szCs w:val="28"/>
          <w:lang w:val="en-US"/>
        </w:rPr>
        <w:t>. (2011), Hermann R., von Richter O. (2012).</w:t>
      </w:r>
      <w:r w:rsidRPr="00BD485F">
        <w:rPr>
          <w:szCs w:val="28"/>
          <w:lang w:val="en-US"/>
        </w:rPr>
        <w:t xml:space="preserve"> </w:t>
      </w:r>
      <w:r w:rsidRPr="00BD485F">
        <w:rPr>
          <w:szCs w:val="28"/>
        </w:rPr>
        <w:t xml:space="preserve">Органические анионы транспортирующие полипептиды OATП1A2, OATП1B1 и OATП2B1 ингибируются </w:t>
      </w:r>
      <w:proofErr w:type="spellStart"/>
      <w:r w:rsidRPr="00BD485F">
        <w:rPr>
          <w:szCs w:val="28"/>
        </w:rPr>
        <w:t>эпикатехином</w:t>
      </w:r>
      <w:proofErr w:type="spellEnd"/>
      <w:r w:rsidRPr="00BD485F">
        <w:rPr>
          <w:szCs w:val="28"/>
        </w:rPr>
        <w:t xml:space="preserve"> </w:t>
      </w:r>
      <w:proofErr w:type="spellStart"/>
      <w:r w:rsidRPr="00BD485F">
        <w:rPr>
          <w:szCs w:val="28"/>
        </w:rPr>
        <w:t>галлатом</w:t>
      </w:r>
      <w:proofErr w:type="spellEnd"/>
      <w:r w:rsidRPr="00BD485F">
        <w:rPr>
          <w:szCs w:val="28"/>
        </w:rPr>
        <w:t xml:space="preserve"> чая, нарушая всасывание лекарственных средств, зависимых от этих механизмов – </w:t>
      </w:r>
      <w:r w:rsidRPr="00BD485F">
        <w:rPr>
          <w:i/>
          <w:szCs w:val="28"/>
          <w:lang w:val="en-US"/>
        </w:rPr>
        <w:t>Roth</w:t>
      </w:r>
      <w:r w:rsidRPr="00BD485F">
        <w:rPr>
          <w:i/>
          <w:szCs w:val="28"/>
        </w:rPr>
        <w:t xml:space="preserve"> </w:t>
      </w:r>
      <w:r w:rsidRPr="00BD485F">
        <w:rPr>
          <w:i/>
          <w:szCs w:val="28"/>
          <w:lang w:val="en-US"/>
        </w:rPr>
        <w:t>M</w:t>
      </w:r>
      <w:r w:rsidRPr="00BD485F">
        <w:rPr>
          <w:i/>
          <w:szCs w:val="28"/>
        </w:rPr>
        <w:t>.,</w:t>
      </w:r>
      <w:r w:rsidRPr="00BD485F">
        <w:rPr>
          <w:rStyle w:val="apple-converted-space"/>
          <w:i/>
          <w:szCs w:val="28"/>
          <w:lang w:val="en-US"/>
        </w:rPr>
        <w:t> </w:t>
      </w:r>
      <w:proofErr w:type="spellStart"/>
      <w:r w:rsidRPr="00BD485F">
        <w:rPr>
          <w:i/>
          <w:szCs w:val="28"/>
          <w:lang w:val="en-US"/>
        </w:rPr>
        <w:t>Timmermann</w:t>
      </w:r>
      <w:proofErr w:type="spellEnd"/>
      <w:r w:rsidRPr="00BD485F">
        <w:rPr>
          <w:i/>
          <w:szCs w:val="28"/>
        </w:rPr>
        <w:t xml:space="preserve"> </w:t>
      </w:r>
      <w:r w:rsidRPr="00BD485F">
        <w:rPr>
          <w:i/>
          <w:szCs w:val="28"/>
          <w:lang w:val="en-US"/>
        </w:rPr>
        <w:t>B</w:t>
      </w:r>
      <w:r w:rsidRPr="00BD485F">
        <w:rPr>
          <w:i/>
          <w:szCs w:val="28"/>
        </w:rPr>
        <w:t>.</w:t>
      </w:r>
      <w:r w:rsidRPr="00BD485F">
        <w:rPr>
          <w:i/>
          <w:szCs w:val="28"/>
          <w:lang w:val="en-US"/>
        </w:rPr>
        <w:t>N</w:t>
      </w:r>
      <w:r w:rsidRPr="00BD485F">
        <w:rPr>
          <w:i/>
          <w:szCs w:val="28"/>
        </w:rPr>
        <w:t>.,</w:t>
      </w:r>
      <w:r w:rsidRPr="00BD485F">
        <w:rPr>
          <w:rStyle w:val="apple-converted-space"/>
          <w:i/>
          <w:szCs w:val="28"/>
          <w:lang w:val="en-US"/>
        </w:rPr>
        <w:t> </w:t>
      </w:r>
      <w:proofErr w:type="spellStart"/>
      <w:r w:rsidRPr="00BD485F">
        <w:rPr>
          <w:i/>
          <w:szCs w:val="28"/>
          <w:lang w:val="en-US"/>
        </w:rPr>
        <w:t>Hagenbuch</w:t>
      </w:r>
      <w:proofErr w:type="spellEnd"/>
      <w:r w:rsidRPr="00BD485F">
        <w:rPr>
          <w:i/>
          <w:szCs w:val="28"/>
        </w:rPr>
        <w:t xml:space="preserve"> </w:t>
      </w:r>
      <w:r w:rsidRPr="00BD485F">
        <w:rPr>
          <w:i/>
          <w:szCs w:val="28"/>
          <w:lang w:val="en-US"/>
        </w:rPr>
        <w:t>B</w:t>
      </w:r>
      <w:r w:rsidRPr="00BD485F">
        <w:rPr>
          <w:i/>
          <w:szCs w:val="28"/>
        </w:rPr>
        <w:t>. (2011).</w:t>
      </w:r>
      <w:r w:rsidRPr="00BD485F">
        <w:rPr>
          <w:szCs w:val="28"/>
        </w:rPr>
        <w:t xml:space="preserve"> </w:t>
      </w:r>
      <w:proofErr w:type="spellStart"/>
      <w:r w:rsidRPr="00BD485F">
        <w:rPr>
          <w:szCs w:val="28"/>
        </w:rPr>
        <w:t>Урсольная</w:t>
      </w:r>
      <w:proofErr w:type="spellEnd"/>
      <w:r w:rsidRPr="00BD485F">
        <w:rPr>
          <w:szCs w:val="28"/>
        </w:rPr>
        <w:t xml:space="preserve">, </w:t>
      </w:r>
      <w:proofErr w:type="spellStart"/>
      <w:r w:rsidRPr="00BD485F">
        <w:rPr>
          <w:szCs w:val="28"/>
        </w:rPr>
        <w:t>гальская</w:t>
      </w:r>
      <w:proofErr w:type="spellEnd"/>
      <w:r w:rsidRPr="00BD485F">
        <w:rPr>
          <w:szCs w:val="28"/>
        </w:rPr>
        <w:t xml:space="preserve"> и </w:t>
      </w:r>
      <w:proofErr w:type="spellStart"/>
      <w:r w:rsidRPr="00BD485F">
        <w:rPr>
          <w:szCs w:val="28"/>
        </w:rPr>
        <w:t>олеановая</w:t>
      </w:r>
      <w:proofErr w:type="spellEnd"/>
      <w:r w:rsidRPr="00BD485F">
        <w:rPr>
          <w:szCs w:val="28"/>
        </w:rPr>
        <w:t xml:space="preserve"> кислоты гранатового сока ингибируют деятельность ОАТП2</w:t>
      </w:r>
      <w:r w:rsidRPr="00BD485F">
        <w:rPr>
          <w:szCs w:val="28"/>
          <w:lang w:val="en-US"/>
        </w:rPr>
        <w:t>B</w:t>
      </w:r>
      <w:r w:rsidRPr="00BD485F">
        <w:rPr>
          <w:szCs w:val="28"/>
        </w:rPr>
        <w:t xml:space="preserve">1, тем самым воздействуя на </w:t>
      </w:r>
      <w:proofErr w:type="spellStart"/>
      <w:r w:rsidRPr="00BD485F">
        <w:rPr>
          <w:szCs w:val="28"/>
        </w:rPr>
        <w:t>фармакокинетику</w:t>
      </w:r>
      <w:proofErr w:type="spellEnd"/>
      <w:r w:rsidRPr="00BD485F">
        <w:rPr>
          <w:szCs w:val="28"/>
        </w:rPr>
        <w:t xml:space="preserve"> лекарственных средств – </w:t>
      </w:r>
      <w:r w:rsidRPr="00BD485F">
        <w:rPr>
          <w:i/>
          <w:szCs w:val="28"/>
          <w:lang w:val="en-US"/>
        </w:rPr>
        <w:t>Li</w:t>
      </w:r>
      <w:r w:rsidRPr="00BD485F">
        <w:rPr>
          <w:i/>
          <w:szCs w:val="28"/>
        </w:rPr>
        <w:t xml:space="preserve"> </w:t>
      </w:r>
      <w:r w:rsidRPr="00BD485F">
        <w:rPr>
          <w:i/>
          <w:szCs w:val="28"/>
          <w:lang w:val="en-US"/>
        </w:rPr>
        <w:t>Z</w:t>
      </w:r>
      <w:r w:rsidRPr="00BD485F">
        <w:rPr>
          <w:i/>
          <w:szCs w:val="28"/>
        </w:rPr>
        <w:t xml:space="preserve">., </w:t>
      </w:r>
      <w:r w:rsidRPr="00BD485F">
        <w:rPr>
          <w:i/>
          <w:szCs w:val="28"/>
          <w:lang w:val="en-US"/>
        </w:rPr>
        <w:t>Wang</w:t>
      </w:r>
      <w:r w:rsidRPr="00BD485F">
        <w:rPr>
          <w:i/>
          <w:szCs w:val="28"/>
        </w:rPr>
        <w:t xml:space="preserve"> </w:t>
      </w:r>
      <w:r w:rsidRPr="00BD485F">
        <w:rPr>
          <w:i/>
          <w:szCs w:val="28"/>
          <w:lang w:val="en-US"/>
        </w:rPr>
        <w:t>K</w:t>
      </w:r>
      <w:r w:rsidRPr="00BD485F">
        <w:rPr>
          <w:i/>
          <w:szCs w:val="28"/>
        </w:rPr>
        <w:t xml:space="preserve">. и др. (2014). </w:t>
      </w:r>
      <w:r w:rsidRPr="00BD485F">
        <w:rPr>
          <w:szCs w:val="28"/>
        </w:rPr>
        <w:t>Апельсиновый сок ингибирует органический анион, транспортирующий полипептид - ОАТП2</w:t>
      </w:r>
      <w:r w:rsidRPr="00BD485F">
        <w:rPr>
          <w:szCs w:val="28"/>
          <w:lang w:val="en-US"/>
        </w:rPr>
        <w:t>B</w:t>
      </w:r>
      <w:r w:rsidRPr="00BD485F">
        <w:rPr>
          <w:szCs w:val="28"/>
        </w:rPr>
        <w:t xml:space="preserve">1 – </w:t>
      </w:r>
      <w:r w:rsidRPr="00BD485F">
        <w:rPr>
          <w:i/>
          <w:szCs w:val="28"/>
          <w:lang w:val="en-US"/>
        </w:rPr>
        <w:t>Dresser</w:t>
      </w:r>
      <w:r w:rsidRPr="00BD485F">
        <w:rPr>
          <w:i/>
          <w:szCs w:val="28"/>
        </w:rPr>
        <w:t xml:space="preserve"> </w:t>
      </w:r>
      <w:r w:rsidRPr="00BD485F">
        <w:rPr>
          <w:i/>
          <w:szCs w:val="28"/>
          <w:lang w:val="en-US"/>
        </w:rPr>
        <w:t>G</w:t>
      </w:r>
      <w:r w:rsidRPr="00BD485F">
        <w:rPr>
          <w:i/>
          <w:szCs w:val="28"/>
        </w:rPr>
        <w:t>.</w:t>
      </w:r>
      <w:r w:rsidRPr="00BD485F">
        <w:rPr>
          <w:i/>
          <w:szCs w:val="28"/>
          <w:lang w:val="en-US"/>
        </w:rPr>
        <w:t>K</w:t>
      </w:r>
      <w:r w:rsidRPr="00BD485F">
        <w:rPr>
          <w:i/>
          <w:szCs w:val="28"/>
        </w:rPr>
        <w:t>.,</w:t>
      </w:r>
      <w:r w:rsidRPr="00BD485F">
        <w:rPr>
          <w:rStyle w:val="apple-converted-space"/>
          <w:i/>
          <w:szCs w:val="28"/>
          <w:lang w:val="en-US"/>
        </w:rPr>
        <w:t> </w:t>
      </w:r>
      <w:r w:rsidRPr="00BD485F">
        <w:rPr>
          <w:i/>
          <w:szCs w:val="28"/>
          <w:lang w:val="en-US"/>
        </w:rPr>
        <w:t>Bailey</w:t>
      </w:r>
      <w:r w:rsidRPr="00BD485F">
        <w:rPr>
          <w:i/>
          <w:szCs w:val="28"/>
        </w:rPr>
        <w:t xml:space="preserve"> </w:t>
      </w:r>
      <w:r w:rsidRPr="00BD485F">
        <w:rPr>
          <w:i/>
          <w:szCs w:val="28"/>
          <w:lang w:val="en-US"/>
        </w:rPr>
        <w:t>D</w:t>
      </w:r>
      <w:r w:rsidRPr="00BD485F">
        <w:rPr>
          <w:i/>
          <w:szCs w:val="28"/>
        </w:rPr>
        <w:t>.</w:t>
      </w:r>
      <w:r w:rsidRPr="00BD485F">
        <w:rPr>
          <w:i/>
          <w:szCs w:val="28"/>
          <w:lang w:val="en-US"/>
        </w:rPr>
        <w:t>G</w:t>
      </w:r>
      <w:r w:rsidRPr="00BD485F">
        <w:rPr>
          <w:i/>
          <w:szCs w:val="28"/>
        </w:rPr>
        <w:t xml:space="preserve">. (2003), </w:t>
      </w:r>
      <w:r w:rsidRPr="00BD485F">
        <w:rPr>
          <w:i/>
          <w:szCs w:val="28"/>
          <w:lang w:val="en-US"/>
        </w:rPr>
        <w:t>Satoh</w:t>
      </w:r>
      <w:r w:rsidRPr="00BD485F">
        <w:rPr>
          <w:i/>
          <w:szCs w:val="28"/>
        </w:rPr>
        <w:t xml:space="preserve"> </w:t>
      </w:r>
      <w:r w:rsidRPr="00BD485F">
        <w:rPr>
          <w:i/>
          <w:szCs w:val="28"/>
          <w:lang w:val="en-US"/>
        </w:rPr>
        <w:t>H</w:t>
      </w:r>
      <w:r w:rsidRPr="00BD485F">
        <w:rPr>
          <w:i/>
          <w:szCs w:val="28"/>
        </w:rPr>
        <w:t>.,</w:t>
      </w:r>
      <w:r w:rsidRPr="00BD485F">
        <w:rPr>
          <w:rStyle w:val="apple-converted-space"/>
          <w:i/>
          <w:szCs w:val="28"/>
          <w:lang w:val="en-US"/>
        </w:rPr>
        <w:t> </w:t>
      </w:r>
      <w:r w:rsidRPr="00BD485F">
        <w:rPr>
          <w:i/>
          <w:szCs w:val="28"/>
          <w:lang w:val="en-US"/>
        </w:rPr>
        <w:t>Yamashita</w:t>
      </w:r>
      <w:r w:rsidRPr="00BD485F">
        <w:rPr>
          <w:i/>
          <w:szCs w:val="28"/>
        </w:rPr>
        <w:t xml:space="preserve"> </w:t>
      </w:r>
      <w:r w:rsidRPr="00BD485F">
        <w:rPr>
          <w:i/>
          <w:szCs w:val="28"/>
          <w:lang w:val="en-US"/>
        </w:rPr>
        <w:t>F</w:t>
      </w:r>
      <w:r w:rsidRPr="00BD485F">
        <w:rPr>
          <w:i/>
          <w:szCs w:val="28"/>
        </w:rPr>
        <w:t xml:space="preserve">. и др. (2005), </w:t>
      </w:r>
      <w:proofErr w:type="spellStart"/>
      <w:r w:rsidRPr="00BD485F">
        <w:rPr>
          <w:i/>
          <w:szCs w:val="28"/>
          <w:lang w:val="en-US"/>
        </w:rPr>
        <w:t>Shirasaka</w:t>
      </w:r>
      <w:proofErr w:type="spellEnd"/>
      <w:r w:rsidRPr="00BD485F">
        <w:rPr>
          <w:i/>
          <w:szCs w:val="28"/>
        </w:rPr>
        <w:t xml:space="preserve"> </w:t>
      </w:r>
      <w:r w:rsidRPr="00BD485F">
        <w:rPr>
          <w:i/>
          <w:szCs w:val="28"/>
          <w:lang w:val="en-US"/>
        </w:rPr>
        <w:t>Y</w:t>
      </w:r>
      <w:r w:rsidRPr="00BD485F">
        <w:rPr>
          <w:i/>
          <w:szCs w:val="28"/>
        </w:rPr>
        <w:t>.,</w:t>
      </w:r>
      <w:r w:rsidRPr="00BD485F">
        <w:rPr>
          <w:rStyle w:val="apple-converted-space"/>
          <w:i/>
          <w:szCs w:val="28"/>
          <w:lang w:val="en-US"/>
        </w:rPr>
        <w:t> </w:t>
      </w:r>
      <w:proofErr w:type="spellStart"/>
      <w:r w:rsidRPr="00BD485F">
        <w:rPr>
          <w:i/>
          <w:szCs w:val="28"/>
          <w:lang w:val="en-US"/>
        </w:rPr>
        <w:t>Shichiri</w:t>
      </w:r>
      <w:proofErr w:type="spellEnd"/>
      <w:r w:rsidRPr="00BD485F">
        <w:rPr>
          <w:i/>
          <w:szCs w:val="28"/>
        </w:rPr>
        <w:t xml:space="preserve"> </w:t>
      </w:r>
      <w:r w:rsidRPr="00BD485F">
        <w:rPr>
          <w:i/>
          <w:szCs w:val="28"/>
          <w:lang w:val="en-US"/>
        </w:rPr>
        <w:t>M</w:t>
      </w:r>
      <w:r w:rsidRPr="00BD485F">
        <w:rPr>
          <w:i/>
          <w:szCs w:val="28"/>
        </w:rPr>
        <w:t>. и др. (2013)</w:t>
      </w:r>
      <w:r w:rsidRPr="00BD485F">
        <w:rPr>
          <w:szCs w:val="28"/>
        </w:rPr>
        <w:t xml:space="preserve">. </w:t>
      </w:r>
      <w:r w:rsidRPr="00BD485F">
        <w:rPr>
          <w:rFonts w:eastAsia="Calibri"/>
          <w:szCs w:val="28"/>
        </w:rPr>
        <w:t xml:space="preserve">Экспериментальные исследования показали, что </w:t>
      </w:r>
      <w:proofErr w:type="spellStart"/>
      <w:r w:rsidRPr="00BD485F">
        <w:rPr>
          <w:rFonts w:eastAsia="Calibri"/>
          <w:szCs w:val="28"/>
        </w:rPr>
        <w:t>крокин</w:t>
      </w:r>
      <w:proofErr w:type="spellEnd"/>
      <w:r w:rsidRPr="00BD485F">
        <w:rPr>
          <w:rFonts w:eastAsia="Calibri"/>
          <w:szCs w:val="28"/>
        </w:rPr>
        <w:t xml:space="preserve"> уменьшает метаболическую деятельность </w:t>
      </w:r>
      <w:r w:rsidRPr="00BD485F">
        <w:rPr>
          <w:szCs w:val="28"/>
          <w:lang w:val="en-US"/>
        </w:rPr>
        <w:t>CYP</w:t>
      </w:r>
      <w:r w:rsidRPr="00BD485F">
        <w:rPr>
          <w:szCs w:val="28"/>
        </w:rPr>
        <w:t>3</w:t>
      </w:r>
      <w:r w:rsidRPr="00BD485F">
        <w:rPr>
          <w:szCs w:val="28"/>
          <w:lang w:val="en-US"/>
        </w:rPr>
        <w:t>A</w:t>
      </w:r>
      <w:r w:rsidRPr="00BD485F">
        <w:rPr>
          <w:szCs w:val="28"/>
        </w:rPr>
        <w:t xml:space="preserve">, </w:t>
      </w:r>
      <w:r w:rsidRPr="00BD485F">
        <w:rPr>
          <w:szCs w:val="28"/>
          <w:lang w:val="en-US"/>
        </w:rPr>
        <w:t>CYP</w:t>
      </w:r>
      <w:r w:rsidRPr="00BD485F">
        <w:rPr>
          <w:szCs w:val="28"/>
        </w:rPr>
        <w:t>2</w:t>
      </w:r>
      <w:r w:rsidRPr="00BD485F">
        <w:rPr>
          <w:szCs w:val="28"/>
          <w:lang w:val="en-US"/>
        </w:rPr>
        <w:t>C</w:t>
      </w:r>
      <w:r w:rsidRPr="00BD485F">
        <w:rPr>
          <w:szCs w:val="28"/>
        </w:rPr>
        <w:t xml:space="preserve">11, </w:t>
      </w:r>
      <w:r w:rsidRPr="00BD485F">
        <w:rPr>
          <w:szCs w:val="28"/>
          <w:lang w:val="en-US"/>
        </w:rPr>
        <w:t>CYP</w:t>
      </w:r>
      <w:r w:rsidRPr="00BD485F">
        <w:rPr>
          <w:szCs w:val="28"/>
        </w:rPr>
        <w:t>2</w:t>
      </w:r>
      <w:r w:rsidRPr="00BD485F">
        <w:rPr>
          <w:szCs w:val="28"/>
          <w:lang w:val="en-US"/>
        </w:rPr>
        <w:t>B</w:t>
      </w:r>
      <w:r w:rsidRPr="00BD485F">
        <w:rPr>
          <w:szCs w:val="28"/>
        </w:rPr>
        <w:t xml:space="preserve">, и </w:t>
      </w:r>
      <w:r w:rsidRPr="00BD485F">
        <w:rPr>
          <w:szCs w:val="28"/>
          <w:lang w:val="en-US"/>
        </w:rPr>
        <w:t>CYP</w:t>
      </w:r>
      <w:r w:rsidRPr="00BD485F">
        <w:rPr>
          <w:szCs w:val="28"/>
        </w:rPr>
        <w:t>2</w:t>
      </w:r>
      <w:r w:rsidRPr="00BD485F">
        <w:rPr>
          <w:szCs w:val="28"/>
          <w:lang w:val="en-US"/>
        </w:rPr>
        <w:t>A</w:t>
      </w:r>
      <w:r w:rsidRPr="00BD485F">
        <w:rPr>
          <w:szCs w:val="28"/>
        </w:rPr>
        <w:t xml:space="preserve"> </w:t>
      </w:r>
      <w:r w:rsidRPr="00BD485F">
        <w:rPr>
          <w:rFonts w:eastAsia="Calibri"/>
          <w:szCs w:val="28"/>
        </w:rPr>
        <w:t xml:space="preserve">ферментов, в то время как </w:t>
      </w:r>
      <w:proofErr w:type="spellStart"/>
      <w:r w:rsidRPr="00BD485F">
        <w:rPr>
          <w:rFonts w:eastAsia="Calibri"/>
          <w:szCs w:val="28"/>
        </w:rPr>
        <w:t>сафранал</w:t>
      </w:r>
      <w:proofErr w:type="spellEnd"/>
      <w:r w:rsidRPr="00BD485F">
        <w:rPr>
          <w:rFonts w:eastAsia="Calibri"/>
          <w:szCs w:val="28"/>
        </w:rPr>
        <w:t xml:space="preserve"> увеличивает метаболическую деятельность CYP2B, CYP2C11 и CYP3A ферментов. Поэтому, оба вещества могли увеличивать риск взаимодействий с лекарственными препаратами, </w:t>
      </w:r>
      <w:proofErr w:type="spellStart"/>
      <w:r w:rsidRPr="00BD485F">
        <w:rPr>
          <w:rFonts w:eastAsia="Calibri"/>
          <w:szCs w:val="28"/>
        </w:rPr>
        <w:t>фармакокинетка</w:t>
      </w:r>
      <w:proofErr w:type="spellEnd"/>
      <w:r w:rsidRPr="00BD485F">
        <w:rPr>
          <w:rFonts w:eastAsia="Calibri"/>
          <w:szCs w:val="28"/>
        </w:rPr>
        <w:t xml:space="preserve"> которых связана с ферментами </w:t>
      </w:r>
      <w:proofErr w:type="spellStart"/>
      <w:r w:rsidRPr="00BD485F">
        <w:rPr>
          <w:rFonts w:eastAsia="Calibri"/>
          <w:szCs w:val="28"/>
        </w:rPr>
        <w:t>цитохрома</w:t>
      </w:r>
      <w:proofErr w:type="spellEnd"/>
      <w:r w:rsidRPr="00BD485F">
        <w:rPr>
          <w:rFonts w:eastAsia="Calibri"/>
          <w:szCs w:val="28"/>
        </w:rPr>
        <w:t xml:space="preserve"> P450 - </w:t>
      </w:r>
      <w:proofErr w:type="spellStart"/>
      <w:r w:rsidRPr="00BD485F">
        <w:rPr>
          <w:i/>
          <w:szCs w:val="28"/>
          <w:lang w:val="en-US"/>
        </w:rPr>
        <w:t>Dovrt</w:t>
      </w:r>
      <w:proofErr w:type="spellEnd"/>
      <w:r w:rsidRPr="00BD485F">
        <w:rPr>
          <w:i/>
          <w:szCs w:val="28"/>
        </w:rPr>
        <w:t>ě</w:t>
      </w:r>
      <w:proofErr w:type="spellStart"/>
      <w:r w:rsidRPr="00BD485F">
        <w:rPr>
          <w:i/>
          <w:szCs w:val="28"/>
          <w:lang w:val="en-US"/>
        </w:rPr>
        <w:t>lov</w:t>
      </w:r>
      <w:proofErr w:type="spellEnd"/>
      <w:r w:rsidRPr="00BD485F">
        <w:rPr>
          <w:i/>
          <w:szCs w:val="28"/>
        </w:rPr>
        <w:t xml:space="preserve">á </w:t>
      </w:r>
      <w:r w:rsidRPr="00BD485F">
        <w:rPr>
          <w:i/>
          <w:szCs w:val="28"/>
          <w:lang w:val="en-US"/>
        </w:rPr>
        <w:t>G</w:t>
      </w:r>
      <w:r w:rsidRPr="00BD485F">
        <w:rPr>
          <w:i/>
          <w:szCs w:val="28"/>
        </w:rPr>
        <w:t>.,</w:t>
      </w:r>
      <w:r w:rsidRPr="00BD485F">
        <w:rPr>
          <w:i/>
          <w:szCs w:val="28"/>
          <w:lang w:val="en-US"/>
        </w:rPr>
        <w:t> </w:t>
      </w:r>
      <w:proofErr w:type="spellStart"/>
      <w:r w:rsidRPr="00BD485F">
        <w:rPr>
          <w:i/>
          <w:szCs w:val="28"/>
          <w:lang w:val="en-US"/>
        </w:rPr>
        <w:t>Noskov</w:t>
      </w:r>
      <w:proofErr w:type="spellEnd"/>
      <w:r w:rsidRPr="00BD485F">
        <w:rPr>
          <w:i/>
          <w:szCs w:val="28"/>
        </w:rPr>
        <w:t xml:space="preserve">á </w:t>
      </w:r>
      <w:r w:rsidRPr="00BD485F">
        <w:rPr>
          <w:i/>
          <w:szCs w:val="28"/>
          <w:lang w:val="en-US"/>
        </w:rPr>
        <w:t>K</w:t>
      </w:r>
      <w:r w:rsidRPr="00BD485F">
        <w:rPr>
          <w:i/>
          <w:szCs w:val="28"/>
        </w:rPr>
        <w:t>. и др. (2015).</w:t>
      </w:r>
    </w:p>
    <w:p w:rsidR="00BD485F" w:rsidRPr="00BD485F" w:rsidRDefault="00BD485F" w:rsidP="00BD485F">
      <w:pPr>
        <w:spacing w:line="360" w:lineRule="auto"/>
        <w:ind w:firstLine="425"/>
        <w:jc w:val="both"/>
        <w:rPr>
          <w:szCs w:val="28"/>
        </w:rPr>
      </w:pPr>
      <w:r w:rsidRPr="00BD485F">
        <w:rPr>
          <w:szCs w:val="28"/>
        </w:rPr>
        <w:t xml:space="preserve">Множественные побочные эффекты, летальные исходы различных сочетаний синтетических и натуральных лечебных средств побудило к тому, что в таких странах как США, Великобритания стали выпускаться памятки для медицинского персонала и пациентов о </w:t>
      </w:r>
      <w:r w:rsidR="00BF5343" w:rsidRPr="00BD485F">
        <w:rPr>
          <w:szCs w:val="28"/>
        </w:rPr>
        <w:t>нежелательных</w:t>
      </w:r>
      <w:r w:rsidRPr="00BD485F">
        <w:rPr>
          <w:szCs w:val="28"/>
        </w:rPr>
        <w:t xml:space="preserve"> сочетаниях часто используемых лекарственных средств, продуктов питания и средств натурального происхождения. Думаем, что и в наших странах пришло время такого отношения к этой серьёзной проблеме. Ниже мы привели предварительные данные, почерпнутые из мировой медицинской литературе по данному вопросу.  </w:t>
      </w:r>
    </w:p>
    <w:p w:rsidR="00BD485F" w:rsidRPr="00BD485F" w:rsidRDefault="00BD485F" w:rsidP="00BD485F">
      <w:pPr>
        <w:spacing w:line="360" w:lineRule="auto"/>
        <w:ind w:firstLine="709"/>
        <w:jc w:val="both"/>
        <w:rPr>
          <w:rFonts w:eastAsia="Calibri"/>
          <w:i/>
          <w:szCs w:val="28"/>
        </w:rPr>
      </w:pPr>
      <w:proofErr w:type="spellStart"/>
      <w:r w:rsidRPr="00BD485F">
        <w:rPr>
          <w:szCs w:val="28"/>
        </w:rPr>
        <w:lastRenderedPageBreak/>
        <w:t>Флаволигнаны</w:t>
      </w:r>
      <w:proofErr w:type="spellEnd"/>
      <w:r w:rsidRPr="00BD485F">
        <w:rPr>
          <w:szCs w:val="28"/>
        </w:rPr>
        <w:t xml:space="preserve"> </w:t>
      </w:r>
      <w:proofErr w:type="spellStart"/>
      <w:r w:rsidRPr="00BD485F">
        <w:rPr>
          <w:szCs w:val="28"/>
        </w:rPr>
        <w:t>расторопши</w:t>
      </w:r>
      <w:proofErr w:type="spellEnd"/>
      <w:r w:rsidRPr="00BD485F">
        <w:rPr>
          <w:szCs w:val="28"/>
        </w:rPr>
        <w:t xml:space="preserve"> ингибируют </w:t>
      </w:r>
      <w:proofErr w:type="spellStart"/>
      <w:r w:rsidRPr="00BD485F">
        <w:rPr>
          <w:szCs w:val="28"/>
        </w:rPr>
        <w:t>цитохром</w:t>
      </w:r>
      <w:proofErr w:type="spellEnd"/>
      <w:r w:rsidRPr="00BD485F">
        <w:rPr>
          <w:szCs w:val="28"/>
        </w:rPr>
        <w:t xml:space="preserve"> </w:t>
      </w:r>
      <w:r w:rsidRPr="00BD485F">
        <w:rPr>
          <w:rFonts w:eastAsia="Calibri"/>
          <w:szCs w:val="28"/>
        </w:rPr>
        <w:t xml:space="preserve">CYP2C8 и по активности распределяются следующим образом – </w:t>
      </w:r>
      <w:proofErr w:type="spellStart"/>
      <w:r w:rsidRPr="00BD485F">
        <w:rPr>
          <w:rFonts w:eastAsia="Calibri"/>
          <w:szCs w:val="28"/>
        </w:rPr>
        <w:t>Изосилибинин</w:t>
      </w:r>
      <w:proofErr w:type="spellEnd"/>
      <w:r w:rsidRPr="00BD485F">
        <w:rPr>
          <w:rFonts w:eastAsia="Calibri"/>
          <w:szCs w:val="28"/>
        </w:rPr>
        <w:t xml:space="preserve"> или </w:t>
      </w:r>
      <w:proofErr w:type="spellStart"/>
      <w:proofErr w:type="gramStart"/>
      <w:r w:rsidRPr="00BD485F">
        <w:rPr>
          <w:rFonts w:eastAsia="Calibri"/>
          <w:szCs w:val="28"/>
        </w:rPr>
        <w:t>силибинин</w:t>
      </w:r>
      <w:proofErr w:type="spellEnd"/>
      <w:r w:rsidRPr="00BD485F">
        <w:rPr>
          <w:rFonts w:eastAsia="Calibri"/>
          <w:szCs w:val="28"/>
        </w:rPr>
        <w:t xml:space="preserve"> &gt;</w:t>
      </w:r>
      <w:proofErr w:type="gramEnd"/>
      <w:r w:rsidRPr="00BD485F">
        <w:rPr>
          <w:rFonts w:eastAsia="Calibri"/>
          <w:szCs w:val="28"/>
        </w:rPr>
        <w:t xml:space="preserve"> </w:t>
      </w:r>
      <w:proofErr w:type="spellStart"/>
      <w:r w:rsidRPr="00BD485F">
        <w:rPr>
          <w:rFonts w:eastAsia="Calibri"/>
          <w:szCs w:val="28"/>
        </w:rPr>
        <w:t>изосилибин</w:t>
      </w:r>
      <w:proofErr w:type="spellEnd"/>
      <w:r w:rsidRPr="00BD485F">
        <w:rPr>
          <w:rFonts w:eastAsia="Calibri"/>
          <w:szCs w:val="28"/>
        </w:rPr>
        <w:t xml:space="preserve"> A &gt; </w:t>
      </w:r>
      <w:proofErr w:type="spellStart"/>
      <w:r w:rsidRPr="00BD485F">
        <w:rPr>
          <w:rFonts w:eastAsia="Calibri"/>
          <w:szCs w:val="28"/>
        </w:rPr>
        <w:t>силибин</w:t>
      </w:r>
      <w:proofErr w:type="spellEnd"/>
      <w:r w:rsidRPr="00BD485F">
        <w:rPr>
          <w:rFonts w:eastAsia="Calibri"/>
          <w:szCs w:val="28"/>
        </w:rPr>
        <w:t xml:space="preserve"> A&gt; экстракт травы </w:t>
      </w:r>
      <w:proofErr w:type="spellStart"/>
      <w:r w:rsidRPr="00BD485F">
        <w:rPr>
          <w:rFonts w:eastAsia="Calibri"/>
          <w:szCs w:val="28"/>
        </w:rPr>
        <w:t>расторопши</w:t>
      </w:r>
      <w:proofErr w:type="spellEnd"/>
      <w:r w:rsidRPr="00BD485F">
        <w:rPr>
          <w:rFonts w:eastAsia="Calibri"/>
          <w:szCs w:val="28"/>
        </w:rPr>
        <w:t xml:space="preserve"> &gt; </w:t>
      </w:r>
      <w:proofErr w:type="spellStart"/>
      <w:r w:rsidRPr="00BD485F">
        <w:rPr>
          <w:rFonts w:eastAsia="Calibri"/>
          <w:szCs w:val="28"/>
        </w:rPr>
        <w:t>силибин</w:t>
      </w:r>
      <w:proofErr w:type="spellEnd"/>
      <w:r w:rsidRPr="00BD485F">
        <w:rPr>
          <w:rFonts w:eastAsia="Calibri"/>
          <w:szCs w:val="28"/>
        </w:rPr>
        <w:t xml:space="preserve"> B - </w:t>
      </w:r>
      <w:proofErr w:type="spellStart"/>
      <w:r w:rsidRPr="00BD485F">
        <w:rPr>
          <w:i/>
          <w:szCs w:val="28"/>
          <w:lang w:val="en-US"/>
        </w:rPr>
        <w:t>Albassam</w:t>
      </w:r>
      <w:proofErr w:type="spellEnd"/>
      <w:r w:rsidRPr="00BD485F">
        <w:rPr>
          <w:i/>
          <w:szCs w:val="28"/>
        </w:rPr>
        <w:t xml:space="preserve"> </w:t>
      </w:r>
      <w:r w:rsidRPr="00BD485F">
        <w:rPr>
          <w:i/>
          <w:szCs w:val="28"/>
          <w:lang w:val="en-US"/>
        </w:rPr>
        <w:t>A</w:t>
      </w:r>
      <w:r w:rsidRPr="00BD485F">
        <w:rPr>
          <w:i/>
          <w:szCs w:val="28"/>
        </w:rPr>
        <w:t>.</w:t>
      </w:r>
      <w:r w:rsidRPr="00BD485F">
        <w:rPr>
          <w:i/>
          <w:szCs w:val="28"/>
          <w:lang w:val="en-US"/>
        </w:rPr>
        <w:t>A</w:t>
      </w:r>
      <w:r w:rsidRPr="00BD485F">
        <w:rPr>
          <w:i/>
          <w:szCs w:val="28"/>
        </w:rPr>
        <w:t>.,</w:t>
      </w:r>
      <w:r w:rsidRPr="00BD485F">
        <w:rPr>
          <w:i/>
          <w:szCs w:val="28"/>
          <w:lang w:val="en-US"/>
        </w:rPr>
        <w:t> Frye</w:t>
      </w:r>
      <w:r w:rsidRPr="00BD485F">
        <w:rPr>
          <w:i/>
          <w:szCs w:val="28"/>
        </w:rPr>
        <w:t xml:space="preserve"> </w:t>
      </w:r>
      <w:r w:rsidRPr="00BD485F">
        <w:rPr>
          <w:i/>
          <w:szCs w:val="28"/>
          <w:lang w:val="en-US"/>
        </w:rPr>
        <w:t>R</w:t>
      </w:r>
      <w:r w:rsidRPr="00BD485F">
        <w:rPr>
          <w:i/>
          <w:szCs w:val="28"/>
        </w:rPr>
        <w:t>.</w:t>
      </w:r>
      <w:r w:rsidRPr="00BD485F">
        <w:rPr>
          <w:i/>
          <w:szCs w:val="28"/>
          <w:lang w:val="en-US"/>
        </w:rPr>
        <w:t>F</w:t>
      </w:r>
      <w:r w:rsidRPr="00BD485F">
        <w:rPr>
          <w:i/>
          <w:szCs w:val="28"/>
        </w:rPr>
        <w:t>.,</w:t>
      </w:r>
      <w:r w:rsidRPr="00BD485F">
        <w:rPr>
          <w:i/>
          <w:szCs w:val="28"/>
          <w:lang w:val="en-US"/>
        </w:rPr>
        <w:t> Markowitz</w:t>
      </w:r>
      <w:r w:rsidRPr="00BD485F">
        <w:rPr>
          <w:i/>
          <w:szCs w:val="28"/>
        </w:rPr>
        <w:t xml:space="preserve"> </w:t>
      </w:r>
      <w:r w:rsidRPr="00BD485F">
        <w:rPr>
          <w:i/>
          <w:szCs w:val="28"/>
          <w:lang w:val="en-US"/>
        </w:rPr>
        <w:t>J</w:t>
      </w:r>
      <w:r w:rsidRPr="00BD485F">
        <w:rPr>
          <w:i/>
          <w:szCs w:val="28"/>
        </w:rPr>
        <w:t>.</w:t>
      </w:r>
      <w:r w:rsidRPr="00BD485F">
        <w:rPr>
          <w:i/>
          <w:szCs w:val="28"/>
          <w:lang w:val="en-US"/>
        </w:rPr>
        <w:t>S</w:t>
      </w:r>
      <w:r w:rsidRPr="00BD485F">
        <w:rPr>
          <w:i/>
          <w:szCs w:val="28"/>
        </w:rPr>
        <w:t>. (2017)</w:t>
      </w:r>
      <w:r w:rsidRPr="00BD485F">
        <w:rPr>
          <w:rFonts w:eastAsia="Calibri"/>
          <w:i/>
          <w:szCs w:val="28"/>
        </w:rPr>
        <w:t>.</w:t>
      </w:r>
    </w:p>
    <w:p w:rsidR="00BD485F" w:rsidRPr="00BD485F" w:rsidRDefault="00BD485F" w:rsidP="00BD485F">
      <w:pPr>
        <w:autoSpaceDE w:val="0"/>
        <w:autoSpaceDN w:val="0"/>
        <w:adjustRightInd w:val="0"/>
        <w:spacing w:line="360" w:lineRule="auto"/>
        <w:ind w:firstLine="709"/>
        <w:jc w:val="both"/>
        <w:rPr>
          <w:szCs w:val="28"/>
        </w:rPr>
      </w:pPr>
      <w:r w:rsidRPr="00BD485F">
        <w:rPr>
          <w:szCs w:val="28"/>
        </w:rPr>
        <w:t xml:space="preserve">Биологически активные вещества чеснока и их метаболиты - аллицин ингибирует CYP1A2 и CYP3A4, но стимулирует CYP2C9, </w:t>
      </w:r>
      <w:r w:rsidRPr="00BD485F">
        <w:rPr>
          <w:szCs w:val="28"/>
          <w:lang w:val="en-US"/>
        </w:rPr>
        <w:t>S</w:t>
      </w:r>
      <w:r w:rsidRPr="00BD485F">
        <w:rPr>
          <w:szCs w:val="28"/>
        </w:rPr>
        <w:t>-</w:t>
      </w:r>
      <w:proofErr w:type="spellStart"/>
      <w:r w:rsidRPr="00BD485F">
        <w:rPr>
          <w:szCs w:val="28"/>
        </w:rPr>
        <w:t>аллил</w:t>
      </w:r>
      <w:proofErr w:type="spellEnd"/>
      <w:r w:rsidRPr="00BD485F">
        <w:rPr>
          <w:szCs w:val="28"/>
        </w:rPr>
        <w:t>-</w:t>
      </w:r>
      <w:r w:rsidRPr="00BD485F">
        <w:rPr>
          <w:szCs w:val="28"/>
          <w:lang w:val="en-US"/>
        </w:rPr>
        <w:t>L</w:t>
      </w:r>
      <w:r w:rsidRPr="00BD485F">
        <w:rPr>
          <w:szCs w:val="28"/>
        </w:rPr>
        <w:t xml:space="preserve">-цистеин, </w:t>
      </w:r>
      <w:r w:rsidRPr="00BD485F">
        <w:rPr>
          <w:szCs w:val="28"/>
          <w:lang w:val="en-US"/>
        </w:rPr>
        <w:t>S</w:t>
      </w:r>
      <w:r w:rsidRPr="00BD485F">
        <w:rPr>
          <w:szCs w:val="28"/>
        </w:rPr>
        <w:t>-метил-</w:t>
      </w:r>
      <w:r w:rsidRPr="00BD485F">
        <w:rPr>
          <w:szCs w:val="28"/>
          <w:lang w:val="en-US"/>
        </w:rPr>
        <w:t>L</w:t>
      </w:r>
      <w:r w:rsidRPr="00BD485F">
        <w:rPr>
          <w:szCs w:val="28"/>
        </w:rPr>
        <w:t>-цистеин и транс-</w:t>
      </w:r>
      <w:r w:rsidRPr="00BD485F">
        <w:rPr>
          <w:szCs w:val="28"/>
          <w:lang w:val="en-US"/>
        </w:rPr>
        <w:t>S</w:t>
      </w:r>
      <w:r w:rsidRPr="00BD485F">
        <w:rPr>
          <w:szCs w:val="28"/>
        </w:rPr>
        <w:t>-1-пропенил-</w:t>
      </w:r>
      <w:r w:rsidRPr="00BD485F">
        <w:rPr>
          <w:szCs w:val="28"/>
          <w:lang w:val="en-US"/>
        </w:rPr>
        <w:t>L</w:t>
      </w:r>
      <w:r w:rsidRPr="00BD485F">
        <w:rPr>
          <w:szCs w:val="28"/>
        </w:rPr>
        <w:t>-цистеин ингибируют CYP3A4, N-ацетил-S-</w:t>
      </w:r>
      <w:proofErr w:type="spellStart"/>
      <w:r w:rsidRPr="00BD485F">
        <w:rPr>
          <w:szCs w:val="28"/>
        </w:rPr>
        <w:t>аллил</w:t>
      </w:r>
      <w:proofErr w:type="spellEnd"/>
      <w:r w:rsidRPr="00BD485F">
        <w:rPr>
          <w:szCs w:val="28"/>
        </w:rPr>
        <w:t xml:space="preserve">-L-цистеин и N-ацетил-S-метил-L-цистеин ингибируют CYP2D6 и CYP1A2, </w:t>
      </w:r>
      <w:proofErr w:type="spellStart"/>
      <w:r w:rsidRPr="00BD485F">
        <w:rPr>
          <w:szCs w:val="28"/>
        </w:rPr>
        <w:t>диаллил</w:t>
      </w:r>
      <w:proofErr w:type="spellEnd"/>
      <w:r w:rsidRPr="00BD485F">
        <w:rPr>
          <w:szCs w:val="28"/>
        </w:rPr>
        <w:t xml:space="preserve"> дисульфид ингибирует CYP2E1 - </w:t>
      </w:r>
      <w:r w:rsidRPr="00BD485F">
        <w:rPr>
          <w:i/>
          <w:szCs w:val="28"/>
          <w:lang w:val="en-US"/>
        </w:rPr>
        <w:t>Rao</w:t>
      </w:r>
      <w:r w:rsidRPr="00BD485F">
        <w:rPr>
          <w:i/>
          <w:szCs w:val="28"/>
        </w:rPr>
        <w:t xml:space="preserve"> </w:t>
      </w:r>
      <w:r w:rsidRPr="00BD485F">
        <w:rPr>
          <w:i/>
          <w:szCs w:val="28"/>
          <w:lang w:val="en-US"/>
        </w:rPr>
        <w:t>P</w:t>
      </w:r>
      <w:r w:rsidRPr="00BD485F">
        <w:rPr>
          <w:i/>
          <w:szCs w:val="28"/>
        </w:rPr>
        <w:t>.</w:t>
      </w:r>
      <w:r w:rsidRPr="00BD485F">
        <w:rPr>
          <w:i/>
          <w:szCs w:val="28"/>
          <w:lang w:val="en-US"/>
        </w:rPr>
        <w:t>S</w:t>
      </w:r>
      <w:r w:rsidRPr="00BD485F">
        <w:rPr>
          <w:i/>
          <w:szCs w:val="28"/>
        </w:rPr>
        <w:t>.,</w:t>
      </w:r>
      <w:r w:rsidRPr="00BD485F">
        <w:rPr>
          <w:i/>
          <w:szCs w:val="28"/>
          <w:lang w:val="en-US"/>
        </w:rPr>
        <w:t> </w:t>
      </w:r>
      <w:proofErr w:type="spellStart"/>
      <w:r w:rsidRPr="00BD485F">
        <w:rPr>
          <w:i/>
          <w:szCs w:val="28"/>
          <w:lang w:val="en-US"/>
        </w:rPr>
        <w:t>Midde</w:t>
      </w:r>
      <w:proofErr w:type="spellEnd"/>
      <w:r w:rsidRPr="00BD485F">
        <w:rPr>
          <w:i/>
          <w:szCs w:val="28"/>
        </w:rPr>
        <w:t xml:space="preserve"> </w:t>
      </w:r>
      <w:r w:rsidRPr="00BD485F">
        <w:rPr>
          <w:i/>
          <w:szCs w:val="28"/>
          <w:lang w:val="en-US"/>
        </w:rPr>
        <w:t>N</w:t>
      </w:r>
      <w:r w:rsidRPr="00BD485F">
        <w:rPr>
          <w:i/>
          <w:szCs w:val="28"/>
        </w:rPr>
        <w:t>.</w:t>
      </w:r>
      <w:r w:rsidRPr="00BD485F">
        <w:rPr>
          <w:i/>
          <w:szCs w:val="28"/>
          <w:lang w:val="en-US"/>
        </w:rPr>
        <w:t>M</w:t>
      </w:r>
      <w:r w:rsidRPr="00BD485F">
        <w:rPr>
          <w:i/>
          <w:szCs w:val="28"/>
        </w:rPr>
        <w:t>. и др. (2015),</w:t>
      </w:r>
      <w:r w:rsidRPr="00BD485F">
        <w:rPr>
          <w:szCs w:val="28"/>
        </w:rPr>
        <w:t xml:space="preserve"> </w:t>
      </w:r>
      <w:r w:rsidRPr="00BD485F">
        <w:rPr>
          <w:i/>
          <w:szCs w:val="28"/>
          <w:lang w:val="en-US"/>
        </w:rPr>
        <w:t>Amano</w:t>
      </w:r>
      <w:r w:rsidRPr="00BD485F">
        <w:rPr>
          <w:i/>
          <w:szCs w:val="28"/>
        </w:rPr>
        <w:t xml:space="preserve"> </w:t>
      </w:r>
      <w:r w:rsidRPr="00BD485F">
        <w:rPr>
          <w:i/>
          <w:szCs w:val="28"/>
          <w:lang w:val="en-US"/>
        </w:rPr>
        <w:t>H</w:t>
      </w:r>
      <w:r w:rsidRPr="00BD485F">
        <w:rPr>
          <w:i/>
          <w:szCs w:val="28"/>
        </w:rPr>
        <w:t>.,</w:t>
      </w:r>
      <w:r w:rsidRPr="00BD485F">
        <w:rPr>
          <w:i/>
          <w:szCs w:val="28"/>
          <w:lang w:val="en-US"/>
        </w:rPr>
        <w:t> </w:t>
      </w:r>
      <w:proofErr w:type="spellStart"/>
      <w:r w:rsidRPr="00BD485F">
        <w:rPr>
          <w:i/>
          <w:szCs w:val="28"/>
          <w:lang w:val="en-US"/>
        </w:rPr>
        <w:t>Kazamori</w:t>
      </w:r>
      <w:proofErr w:type="spellEnd"/>
      <w:r w:rsidRPr="00BD485F">
        <w:rPr>
          <w:i/>
          <w:szCs w:val="28"/>
        </w:rPr>
        <w:t xml:space="preserve"> </w:t>
      </w:r>
      <w:r w:rsidRPr="00BD485F">
        <w:rPr>
          <w:i/>
          <w:szCs w:val="28"/>
          <w:lang w:val="en-US"/>
        </w:rPr>
        <w:t>D</w:t>
      </w:r>
      <w:r w:rsidRPr="00BD485F">
        <w:rPr>
          <w:i/>
          <w:szCs w:val="28"/>
        </w:rPr>
        <w:t>. и др. (2016).</w:t>
      </w:r>
    </w:p>
    <w:p w:rsidR="00BD485F" w:rsidRPr="00BD485F" w:rsidRDefault="00BD485F" w:rsidP="00BD485F">
      <w:pPr>
        <w:pStyle w:val="a8"/>
        <w:shd w:val="clear" w:color="auto" w:fill="FFFFFF"/>
        <w:spacing w:before="0" w:beforeAutospacing="0" w:after="0" w:afterAutospacing="0" w:line="360" w:lineRule="auto"/>
        <w:ind w:firstLine="709"/>
        <w:jc w:val="both"/>
        <w:rPr>
          <w:sz w:val="28"/>
          <w:szCs w:val="28"/>
        </w:rPr>
      </w:pPr>
      <w:r w:rsidRPr="00BD485F">
        <w:rPr>
          <w:rFonts w:eastAsia="Calibri"/>
          <w:sz w:val="28"/>
          <w:szCs w:val="28"/>
        </w:rPr>
        <w:t xml:space="preserve">Исследования показали, что прием зеленого чая не оказывает клинически существенного воздействия на </w:t>
      </w:r>
      <w:proofErr w:type="spellStart"/>
      <w:r w:rsidRPr="00BD485F">
        <w:rPr>
          <w:rFonts w:eastAsia="Calibri"/>
          <w:sz w:val="28"/>
          <w:szCs w:val="28"/>
        </w:rPr>
        <w:t>цитохром</w:t>
      </w:r>
      <w:proofErr w:type="spellEnd"/>
      <w:r w:rsidRPr="00BD485F">
        <w:rPr>
          <w:rFonts w:eastAsia="Calibri"/>
          <w:sz w:val="28"/>
          <w:szCs w:val="28"/>
        </w:rPr>
        <w:t xml:space="preserve"> P450 или </w:t>
      </w:r>
      <w:proofErr w:type="spellStart"/>
      <w:r w:rsidRPr="00BD485F">
        <w:rPr>
          <w:rFonts w:eastAsia="Calibri"/>
          <w:sz w:val="28"/>
          <w:szCs w:val="28"/>
        </w:rPr>
        <w:t>уридин</w:t>
      </w:r>
      <w:proofErr w:type="spellEnd"/>
      <w:r w:rsidRPr="00BD485F">
        <w:rPr>
          <w:rFonts w:eastAsia="Calibri"/>
          <w:sz w:val="28"/>
          <w:szCs w:val="28"/>
        </w:rPr>
        <w:t xml:space="preserve"> 5 '-д-</w:t>
      </w:r>
      <w:proofErr w:type="spellStart"/>
      <w:r w:rsidRPr="00BD485F">
        <w:rPr>
          <w:rFonts w:eastAsia="Calibri"/>
          <w:sz w:val="28"/>
          <w:szCs w:val="28"/>
        </w:rPr>
        <w:t>глюкороносилтрансферазы</w:t>
      </w:r>
      <w:proofErr w:type="spellEnd"/>
      <w:r w:rsidRPr="00BD485F">
        <w:rPr>
          <w:rFonts w:eastAsia="Calibri"/>
          <w:sz w:val="28"/>
          <w:szCs w:val="28"/>
        </w:rPr>
        <w:t xml:space="preserve"> фермент и лекарства, взаимодействующие с P-</w:t>
      </w:r>
      <w:proofErr w:type="spellStart"/>
      <w:r w:rsidRPr="00BD485F">
        <w:rPr>
          <w:rFonts w:eastAsia="Calibri"/>
          <w:sz w:val="28"/>
          <w:szCs w:val="28"/>
        </w:rPr>
        <w:t>глюкопротеин</w:t>
      </w:r>
      <w:proofErr w:type="spellEnd"/>
      <w:r w:rsidRPr="00BD485F">
        <w:rPr>
          <w:rFonts w:eastAsia="Calibri"/>
          <w:sz w:val="28"/>
          <w:szCs w:val="28"/>
        </w:rPr>
        <w:t xml:space="preserve">. Катехин, (-) -эпигаллокатехин-3-галлат в различной степени ингибирует деятельность CYP1A1, CYP1A2, CYP2B6, CYP2C8, CYP2C9, CYP2D6, и CYP3A4. UGT1A1 и UGT1A4 - </w:t>
      </w:r>
      <w:proofErr w:type="spellStart"/>
      <w:r w:rsidRPr="00BD485F">
        <w:rPr>
          <w:i/>
          <w:sz w:val="28"/>
          <w:szCs w:val="28"/>
          <w:lang w:val="en-US"/>
        </w:rPr>
        <w:t>Albassam</w:t>
      </w:r>
      <w:proofErr w:type="spellEnd"/>
      <w:r w:rsidRPr="00BD485F">
        <w:rPr>
          <w:i/>
          <w:sz w:val="28"/>
          <w:szCs w:val="28"/>
        </w:rPr>
        <w:t xml:space="preserve"> </w:t>
      </w:r>
      <w:r w:rsidRPr="00BD485F">
        <w:rPr>
          <w:i/>
          <w:sz w:val="28"/>
          <w:szCs w:val="28"/>
          <w:lang w:val="en-US"/>
        </w:rPr>
        <w:t>A</w:t>
      </w:r>
      <w:r w:rsidRPr="00BD485F">
        <w:rPr>
          <w:i/>
          <w:sz w:val="28"/>
          <w:szCs w:val="28"/>
        </w:rPr>
        <w:t>.</w:t>
      </w:r>
      <w:r w:rsidRPr="00BD485F">
        <w:rPr>
          <w:i/>
          <w:sz w:val="28"/>
          <w:szCs w:val="28"/>
          <w:lang w:val="en-US"/>
        </w:rPr>
        <w:t>A</w:t>
      </w:r>
      <w:r w:rsidRPr="00BD485F">
        <w:rPr>
          <w:i/>
          <w:sz w:val="28"/>
          <w:szCs w:val="28"/>
        </w:rPr>
        <w:t>.,</w:t>
      </w:r>
      <w:r w:rsidRPr="00BD485F">
        <w:rPr>
          <w:i/>
          <w:sz w:val="28"/>
          <w:szCs w:val="28"/>
          <w:lang w:val="en-US"/>
        </w:rPr>
        <w:t> Markowitz</w:t>
      </w:r>
      <w:r w:rsidRPr="00BD485F">
        <w:rPr>
          <w:i/>
          <w:sz w:val="28"/>
          <w:szCs w:val="28"/>
        </w:rPr>
        <w:t xml:space="preserve"> </w:t>
      </w:r>
      <w:r w:rsidRPr="00BD485F">
        <w:rPr>
          <w:i/>
          <w:sz w:val="28"/>
          <w:szCs w:val="28"/>
          <w:lang w:val="en-US"/>
        </w:rPr>
        <w:t>J</w:t>
      </w:r>
      <w:r w:rsidRPr="00BD485F">
        <w:rPr>
          <w:i/>
          <w:sz w:val="28"/>
          <w:szCs w:val="28"/>
        </w:rPr>
        <w:t>.</w:t>
      </w:r>
      <w:r w:rsidRPr="00BD485F">
        <w:rPr>
          <w:i/>
          <w:sz w:val="28"/>
          <w:szCs w:val="28"/>
          <w:lang w:val="en-US"/>
        </w:rPr>
        <w:t>S</w:t>
      </w:r>
      <w:r w:rsidRPr="00BD485F">
        <w:rPr>
          <w:i/>
          <w:sz w:val="28"/>
          <w:szCs w:val="28"/>
        </w:rPr>
        <w:t>. (2017).</w:t>
      </w:r>
    </w:p>
    <w:p w:rsidR="00BD485F" w:rsidRPr="00BD485F" w:rsidRDefault="00BD485F" w:rsidP="00BD485F">
      <w:pPr>
        <w:spacing w:line="360" w:lineRule="auto"/>
        <w:jc w:val="both"/>
        <w:textAlignment w:val="top"/>
        <w:rPr>
          <w:szCs w:val="28"/>
        </w:rPr>
      </w:pPr>
      <w:r w:rsidRPr="00BD485F">
        <w:rPr>
          <w:szCs w:val="28"/>
        </w:rPr>
        <w:t xml:space="preserve">• CYP3A4 (его субстраты - блокаторы медленных кальциевых каналов, блокаторы Н1-гистаминовых рецепторов, </w:t>
      </w:r>
      <w:proofErr w:type="spellStart"/>
      <w:r w:rsidRPr="00BD485F">
        <w:rPr>
          <w:szCs w:val="28"/>
        </w:rPr>
        <w:t>циклоспорин</w:t>
      </w:r>
      <w:proofErr w:type="spellEnd"/>
      <w:r w:rsidRPr="00BD485F">
        <w:rPr>
          <w:szCs w:val="28"/>
        </w:rPr>
        <w:t xml:space="preserve">, контрацептивные средства для приема внутрь, </w:t>
      </w:r>
      <w:proofErr w:type="spellStart"/>
      <w:r w:rsidRPr="00BD485F">
        <w:rPr>
          <w:szCs w:val="28"/>
        </w:rPr>
        <w:t>глюкокортикостероиды</w:t>
      </w:r>
      <w:proofErr w:type="spellEnd"/>
      <w:r w:rsidRPr="00BD485F">
        <w:rPr>
          <w:szCs w:val="28"/>
        </w:rPr>
        <w:t>),</w:t>
      </w:r>
    </w:p>
    <w:p w:rsidR="00BD485F" w:rsidRPr="00BD485F" w:rsidRDefault="00BD485F" w:rsidP="00BD485F">
      <w:pPr>
        <w:spacing w:line="360" w:lineRule="auto"/>
        <w:jc w:val="both"/>
        <w:textAlignment w:val="top"/>
        <w:rPr>
          <w:szCs w:val="28"/>
        </w:rPr>
      </w:pPr>
      <w:r w:rsidRPr="00BD485F">
        <w:rPr>
          <w:szCs w:val="28"/>
        </w:rPr>
        <w:t xml:space="preserve">• CYP2C9 (субстраты - непрямые антикоагулянты, нестероидные противовоспалительные средства, антагонисты </w:t>
      </w:r>
      <w:proofErr w:type="spellStart"/>
      <w:r w:rsidRPr="00BD485F">
        <w:rPr>
          <w:szCs w:val="28"/>
        </w:rPr>
        <w:t>ангиотензиновых</w:t>
      </w:r>
      <w:proofErr w:type="spellEnd"/>
      <w:r w:rsidRPr="00BD485F">
        <w:rPr>
          <w:szCs w:val="28"/>
        </w:rPr>
        <w:t xml:space="preserve"> рецепторов),</w:t>
      </w:r>
    </w:p>
    <w:p w:rsidR="00BD485F" w:rsidRPr="00BD485F" w:rsidRDefault="00BD485F" w:rsidP="00BD485F">
      <w:pPr>
        <w:pStyle w:val="a8"/>
        <w:spacing w:before="0" w:beforeAutospacing="0" w:after="0" w:afterAutospacing="0" w:line="360" w:lineRule="auto"/>
        <w:jc w:val="both"/>
        <w:textAlignment w:val="top"/>
        <w:rPr>
          <w:sz w:val="28"/>
          <w:szCs w:val="28"/>
        </w:rPr>
      </w:pPr>
      <w:r w:rsidRPr="00BD485F">
        <w:rPr>
          <w:sz w:val="28"/>
          <w:szCs w:val="28"/>
        </w:rPr>
        <w:t xml:space="preserve">• CYP2C19 (субстраты - блокаторы </w:t>
      </w:r>
      <w:proofErr w:type="spellStart"/>
      <w:r w:rsidRPr="00BD485F">
        <w:rPr>
          <w:sz w:val="28"/>
          <w:szCs w:val="28"/>
        </w:rPr>
        <w:t>протонового</w:t>
      </w:r>
      <w:proofErr w:type="spellEnd"/>
      <w:r w:rsidRPr="00BD485F">
        <w:rPr>
          <w:sz w:val="28"/>
          <w:szCs w:val="28"/>
        </w:rPr>
        <w:t xml:space="preserve"> насоса, некоторые противосудорожные средства) - </w:t>
      </w:r>
      <w:r w:rsidRPr="00BD485F">
        <w:rPr>
          <w:i/>
          <w:sz w:val="28"/>
          <w:szCs w:val="28"/>
          <w:shd w:val="clear" w:color="auto" w:fill="FFFFFF"/>
        </w:rPr>
        <w:t xml:space="preserve">Кирилюк А.А., </w:t>
      </w:r>
      <w:proofErr w:type="spellStart"/>
      <w:r w:rsidRPr="00BD485F">
        <w:rPr>
          <w:i/>
          <w:sz w:val="28"/>
          <w:szCs w:val="28"/>
          <w:shd w:val="clear" w:color="auto" w:fill="FFFFFF"/>
        </w:rPr>
        <w:t>Петрище</w:t>
      </w:r>
      <w:proofErr w:type="spellEnd"/>
      <w:r w:rsidRPr="00BD485F">
        <w:rPr>
          <w:i/>
          <w:sz w:val="28"/>
          <w:szCs w:val="28"/>
          <w:shd w:val="clear" w:color="auto" w:fill="FFFFFF"/>
        </w:rPr>
        <w:t xml:space="preserve"> Т.Л. (2017).</w:t>
      </w:r>
      <w:r w:rsidRPr="00BD485F">
        <w:rPr>
          <w:sz w:val="28"/>
          <w:szCs w:val="28"/>
        </w:rPr>
        <w:t xml:space="preserve"> </w:t>
      </w:r>
    </w:p>
    <w:p w:rsidR="00BD485F" w:rsidRPr="00BD485F" w:rsidRDefault="00BD485F" w:rsidP="00BD485F">
      <w:pPr>
        <w:pStyle w:val="a8"/>
        <w:spacing w:before="0" w:beforeAutospacing="0" w:after="0" w:afterAutospacing="0" w:line="360" w:lineRule="auto"/>
        <w:ind w:firstLine="709"/>
        <w:jc w:val="both"/>
        <w:textAlignment w:val="top"/>
        <w:rPr>
          <w:sz w:val="28"/>
          <w:szCs w:val="28"/>
        </w:rPr>
      </w:pPr>
      <w:r w:rsidRPr="00BD485F">
        <w:rPr>
          <w:sz w:val="28"/>
          <w:szCs w:val="28"/>
        </w:rPr>
        <w:t xml:space="preserve">Так индукторы изоферментов ускоряют </w:t>
      </w:r>
      <w:proofErr w:type="spellStart"/>
      <w:r w:rsidRPr="00BD485F">
        <w:rPr>
          <w:sz w:val="28"/>
          <w:szCs w:val="28"/>
        </w:rPr>
        <w:t>биотрансформацию</w:t>
      </w:r>
      <w:proofErr w:type="spellEnd"/>
      <w:r w:rsidRPr="00BD485F">
        <w:rPr>
          <w:sz w:val="28"/>
          <w:szCs w:val="28"/>
        </w:rPr>
        <w:t xml:space="preserve"> ЛС и в результате снижают их концентрацию и ослабляют фармакологические эффекты, однако ингибиторы действуют наоборот, т. е. замедляя </w:t>
      </w:r>
      <w:proofErr w:type="spellStart"/>
      <w:r w:rsidRPr="00BD485F">
        <w:rPr>
          <w:sz w:val="28"/>
          <w:szCs w:val="28"/>
        </w:rPr>
        <w:t>биотрансформацию</w:t>
      </w:r>
      <w:proofErr w:type="spellEnd"/>
      <w:r w:rsidRPr="00BD485F">
        <w:rPr>
          <w:sz w:val="28"/>
          <w:szCs w:val="28"/>
        </w:rPr>
        <w:t xml:space="preserve"> ЛС, таким образом, способствует увеличению их </w:t>
      </w:r>
      <w:r w:rsidRPr="00BD485F">
        <w:rPr>
          <w:sz w:val="28"/>
          <w:szCs w:val="28"/>
        </w:rPr>
        <w:lastRenderedPageBreak/>
        <w:t xml:space="preserve">концентрации и повышению риска развития побочных эффектов - </w:t>
      </w:r>
      <w:r w:rsidRPr="00BD485F">
        <w:rPr>
          <w:i/>
          <w:sz w:val="28"/>
          <w:szCs w:val="28"/>
          <w:shd w:val="clear" w:color="auto" w:fill="FFFFFF"/>
        </w:rPr>
        <w:t xml:space="preserve">Кирилюк А.А., </w:t>
      </w:r>
      <w:proofErr w:type="spellStart"/>
      <w:r w:rsidRPr="00BD485F">
        <w:rPr>
          <w:i/>
          <w:sz w:val="28"/>
          <w:szCs w:val="28"/>
          <w:shd w:val="clear" w:color="auto" w:fill="FFFFFF"/>
        </w:rPr>
        <w:t>Петрище</w:t>
      </w:r>
      <w:proofErr w:type="spellEnd"/>
      <w:r w:rsidRPr="00BD485F">
        <w:rPr>
          <w:i/>
          <w:sz w:val="28"/>
          <w:szCs w:val="28"/>
          <w:shd w:val="clear" w:color="auto" w:fill="FFFFFF"/>
        </w:rPr>
        <w:t xml:space="preserve"> Т.Л. (2017).</w:t>
      </w:r>
      <w:r w:rsidRPr="00BD485F">
        <w:rPr>
          <w:sz w:val="28"/>
          <w:szCs w:val="28"/>
        </w:rPr>
        <w:t xml:space="preserve"> </w:t>
      </w:r>
    </w:p>
    <w:p w:rsidR="00BD485F" w:rsidRPr="00BD485F" w:rsidRDefault="00BD485F" w:rsidP="00BD485F">
      <w:pPr>
        <w:pStyle w:val="a8"/>
        <w:spacing w:before="0" w:beforeAutospacing="0" w:after="0" w:afterAutospacing="0" w:line="360" w:lineRule="auto"/>
        <w:ind w:firstLine="709"/>
        <w:jc w:val="both"/>
        <w:textAlignment w:val="top"/>
        <w:rPr>
          <w:sz w:val="28"/>
          <w:szCs w:val="28"/>
        </w:rPr>
      </w:pPr>
      <w:r w:rsidRPr="00BD485F">
        <w:rPr>
          <w:sz w:val="28"/>
          <w:szCs w:val="28"/>
        </w:rPr>
        <w:t xml:space="preserve">Гликопротеин-Р представляет собой АТФ-зависимый белок-переносчик, локализованный на мембране клеток слизистой оболочки кишечника, </w:t>
      </w:r>
      <w:proofErr w:type="spellStart"/>
      <w:r w:rsidRPr="00BD485F">
        <w:rPr>
          <w:sz w:val="28"/>
          <w:szCs w:val="28"/>
        </w:rPr>
        <w:t>гепатоцитов</w:t>
      </w:r>
      <w:proofErr w:type="spellEnd"/>
      <w:r w:rsidRPr="00BD485F">
        <w:rPr>
          <w:sz w:val="28"/>
          <w:szCs w:val="28"/>
        </w:rPr>
        <w:t xml:space="preserve">, </w:t>
      </w:r>
      <w:proofErr w:type="spellStart"/>
      <w:r w:rsidRPr="00BD485F">
        <w:rPr>
          <w:sz w:val="28"/>
          <w:szCs w:val="28"/>
        </w:rPr>
        <w:t>эпителиоцитов</w:t>
      </w:r>
      <w:proofErr w:type="spellEnd"/>
      <w:r w:rsidRPr="00BD485F">
        <w:rPr>
          <w:sz w:val="28"/>
          <w:szCs w:val="28"/>
        </w:rPr>
        <w:t xml:space="preserve"> почечных канальцев. Субстратами гликопротеина-Р являются сердечные гликозиды, блокаторы медленных кальциевых каналов, </w:t>
      </w:r>
      <w:proofErr w:type="spellStart"/>
      <w:r w:rsidRPr="00BD485F">
        <w:rPr>
          <w:sz w:val="28"/>
          <w:szCs w:val="28"/>
        </w:rPr>
        <w:t>макролиды</w:t>
      </w:r>
      <w:proofErr w:type="spellEnd"/>
      <w:r w:rsidRPr="00BD485F">
        <w:rPr>
          <w:sz w:val="28"/>
          <w:szCs w:val="28"/>
        </w:rPr>
        <w:t xml:space="preserve">, </w:t>
      </w:r>
      <w:proofErr w:type="spellStart"/>
      <w:r w:rsidRPr="00BD485F">
        <w:rPr>
          <w:sz w:val="28"/>
          <w:szCs w:val="28"/>
        </w:rPr>
        <w:t>фторхинолоны</w:t>
      </w:r>
      <w:proofErr w:type="spellEnd"/>
      <w:r w:rsidRPr="00BD485F">
        <w:rPr>
          <w:sz w:val="28"/>
          <w:szCs w:val="28"/>
        </w:rPr>
        <w:t>, ингибиторы ВИЧ-</w:t>
      </w:r>
      <w:proofErr w:type="spellStart"/>
      <w:r w:rsidRPr="00BD485F">
        <w:rPr>
          <w:sz w:val="28"/>
          <w:szCs w:val="28"/>
        </w:rPr>
        <w:t>протеиназы</w:t>
      </w:r>
      <w:proofErr w:type="spellEnd"/>
      <w:r w:rsidRPr="00BD485F">
        <w:rPr>
          <w:sz w:val="28"/>
          <w:szCs w:val="28"/>
        </w:rPr>
        <w:t xml:space="preserve">, </w:t>
      </w:r>
      <w:proofErr w:type="spellStart"/>
      <w:r w:rsidRPr="00BD485F">
        <w:rPr>
          <w:sz w:val="28"/>
          <w:szCs w:val="28"/>
        </w:rPr>
        <w:t>статины</w:t>
      </w:r>
      <w:proofErr w:type="spellEnd"/>
      <w:r w:rsidRPr="00BD485F">
        <w:rPr>
          <w:sz w:val="28"/>
          <w:szCs w:val="28"/>
        </w:rPr>
        <w:t xml:space="preserve">, многие противоопухолевые средства. В кишечнике гликопротеин-Р препятствует всасыванию лекарственных средств, а в почках и в печени способствует активной секреции в мочу и желчь соответственно - </w:t>
      </w:r>
      <w:r w:rsidRPr="00BD485F">
        <w:rPr>
          <w:i/>
          <w:sz w:val="28"/>
          <w:szCs w:val="28"/>
          <w:shd w:val="clear" w:color="auto" w:fill="FFFFFF"/>
        </w:rPr>
        <w:t xml:space="preserve">Кирилюк А.А., </w:t>
      </w:r>
      <w:proofErr w:type="spellStart"/>
      <w:r w:rsidRPr="00BD485F">
        <w:rPr>
          <w:i/>
          <w:sz w:val="28"/>
          <w:szCs w:val="28"/>
          <w:shd w:val="clear" w:color="auto" w:fill="FFFFFF"/>
        </w:rPr>
        <w:t>Петрище</w:t>
      </w:r>
      <w:proofErr w:type="spellEnd"/>
      <w:r w:rsidRPr="00BD485F">
        <w:rPr>
          <w:i/>
          <w:sz w:val="28"/>
          <w:szCs w:val="28"/>
          <w:shd w:val="clear" w:color="auto" w:fill="FFFFFF"/>
        </w:rPr>
        <w:t xml:space="preserve"> Т.Л. (2017).</w:t>
      </w:r>
      <w:r w:rsidRPr="00BD485F">
        <w:rPr>
          <w:sz w:val="28"/>
          <w:szCs w:val="28"/>
        </w:rPr>
        <w:t xml:space="preserve"> </w:t>
      </w:r>
    </w:p>
    <w:p w:rsidR="00BD485F" w:rsidRPr="00BD485F" w:rsidRDefault="00BD485F" w:rsidP="00BD485F">
      <w:pPr>
        <w:pStyle w:val="a8"/>
        <w:spacing w:before="0" w:beforeAutospacing="0" w:after="0" w:afterAutospacing="0" w:line="360" w:lineRule="auto"/>
        <w:ind w:firstLine="709"/>
        <w:jc w:val="both"/>
        <w:textAlignment w:val="top"/>
        <w:rPr>
          <w:sz w:val="28"/>
          <w:szCs w:val="28"/>
        </w:rPr>
      </w:pPr>
      <w:r w:rsidRPr="00BD485F">
        <w:rPr>
          <w:sz w:val="28"/>
          <w:szCs w:val="28"/>
        </w:rPr>
        <w:t xml:space="preserve">Таким образом, индукторы гликопротеина-Р - уменьшают всасывание и ускоряют выведение медикаментов, что приводит к ослаблению фармакологической активности; ингибиторы гликопротеина-Р - усиливают всасывание и угнетают выведение медикаментов, что приводит к повышению риска развития побочных эффектов, в связи с увеличением их уровня в крови - </w:t>
      </w:r>
      <w:r w:rsidRPr="00BD485F">
        <w:rPr>
          <w:i/>
          <w:sz w:val="28"/>
          <w:szCs w:val="28"/>
          <w:shd w:val="clear" w:color="auto" w:fill="FFFFFF"/>
        </w:rPr>
        <w:t xml:space="preserve">Кирилюк А.А., </w:t>
      </w:r>
      <w:proofErr w:type="spellStart"/>
      <w:r w:rsidRPr="00BD485F">
        <w:rPr>
          <w:i/>
          <w:sz w:val="28"/>
          <w:szCs w:val="28"/>
          <w:shd w:val="clear" w:color="auto" w:fill="FFFFFF"/>
        </w:rPr>
        <w:t>Петрище</w:t>
      </w:r>
      <w:proofErr w:type="spellEnd"/>
      <w:r w:rsidRPr="00BD485F">
        <w:rPr>
          <w:i/>
          <w:sz w:val="28"/>
          <w:szCs w:val="28"/>
          <w:shd w:val="clear" w:color="auto" w:fill="FFFFFF"/>
        </w:rPr>
        <w:t xml:space="preserve"> Т.Л. (2017).</w:t>
      </w:r>
    </w:p>
    <w:p w:rsidR="00BD485F" w:rsidRPr="00BD485F" w:rsidRDefault="00BD485F" w:rsidP="00BD485F">
      <w:pPr>
        <w:pStyle w:val="a8"/>
        <w:spacing w:before="0" w:beforeAutospacing="0" w:after="0" w:afterAutospacing="0" w:line="360" w:lineRule="auto"/>
        <w:ind w:firstLine="709"/>
        <w:jc w:val="both"/>
        <w:textAlignment w:val="top"/>
        <w:rPr>
          <w:sz w:val="28"/>
          <w:szCs w:val="28"/>
        </w:rPr>
      </w:pPr>
      <w:proofErr w:type="spellStart"/>
      <w:r w:rsidRPr="00BD485F">
        <w:rPr>
          <w:sz w:val="28"/>
          <w:szCs w:val="28"/>
        </w:rPr>
        <w:t>Фитопрепараты</w:t>
      </w:r>
      <w:proofErr w:type="spellEnd"/>
      <w:r w:rsidRPr="00BD485F">
        <w:rPr>
          <w:sz w:val="28"/>
          <w:szCs w:val="28"/>
        </w:rPr>
        <w:t xml:space="preserve">, обладающие обволакивающим действием противопоказаны при совместном применении со всеми медикаментами, поскольку резко снижают их всасывание - </w:t>
      </w:r>
      <w:r w:rsidRPr="00BD485F">
        <w:rPr>
          <w:i/>
          <w:sz w:val="28"/>
          <w:szCs w:val="28"/>
          <w:shd w:val="clear" w:color="auto" w:fill="FFFFFF"/>
        </w:rPr>
        <w:t xml:space="preserve">Кирилюк А.А., </w:t>
      </w:r>
      <w:proofErr w:type="spellStart"/>
      <w:r w:rsidRPr="00BD485F">
        <w:rPr>
          <w:i/>
          <w:sz w:val="28"/>
          <w:szCs w:val="28"/>
          <w:shd w:val="clear" w:color="auto" w:fill="FFFFFF"/>
        </w:rPr>
        <w:t>Петрище</w:t>
      </w:r>
      <w:proofErr w:type="spellEnd"/>
      <w:r w:rsidRPr="00BD485F">
        <w:rPr>
          <w:i/>
          <w:sz w:val="28"/>
          <w:szCs w:val="28"/>
          <w:shd w:val="clear" w:color="auto" w:fill="FFFFFF"/>
        </w:rPr>
        <w:t xml:space="preserve"> Т.Л. (2017).</w:t>
      </w:r>
    </w:p>
    <w:p w:rsidR="00BD485F" w:rsidRPr="00BD485F" w:rsidRDefault="00BD485F" w:rsidP="00BD485F">
      <w:pPr>
        <w:pStyle w:val="a6"/>
        <w:spacing w:line="360" w:lineRule="auto"/>
        <w:ind w:firstLine="709"/>
        <w:jc w:val="both"/>
        <w:rPr>
          <w:i/>
          <w:sz w:val="28"/>
          <w:szCs w:val="28"/>
        </w:rPr>
      </w:pPr>
      <w:r w:rsidRPr="00BD485F">
        <w:rPr>
          <w:sz w:val="28"/>
          <w:szCs w:val="28"/>
        </w:rPr>
        <w:t xml:space="preserve">Исследования показали, что </w:t>
      </w:r>
      <w:proofErr w:type="spellStart"/>
      <w:r w:rsidRPr="00BD485F">
        <w:rPr>
          <w:sz w:val="28"/>
          <w:szCs w:val="28"/>
        </w:rPr>
        <w:t>элеутерозиды</w:t>
      </w:r>
      <w:proofErr w:type="spellEnd"/>
      <w:r w:rsidRPr="00BD485F">
        <w:rPr>
          <w:sz w:val="28"/>
          <w:szCs w:val="28"/>
        </w:rPr>
        <w:t xml:space="preserve"> </w:t>
      </w:r>
      <w:r w:rsidRPr="00BD485F">
        <w:rPr>
          <w:sz w:val="28"/>
          <w:szCs w:val="28"/>
          <w:lang w:val="en-US"/>
        </w:rPr>
        <w:t>B</w:t>
      </w:r>
      <w:r w:rsidRPr="00BD485F">
        <w:rPr>
          <w:sz w:val="28"/>
          <w:szCs w:val="28"/>
        </w:rPr>
        <w:t xml:space="preserve"> и </w:t>
      </w:r>
      <w:r w:rsidRPr="00BD485F">
        <w:rPr>
          <w:sz w:val="28"/>
          <w:szCs w:val="28"/>
          <w:lang w:val="en-US"/>
        </w:rPr>
        <w:t>E</w:t>
      </w:r>
      <w:r w:rsidRPr="00BD485F">
        <w:rPr>
          <w:sz w:val="28"/>
          <w:szCs w:val="28"/>
        </w:rPr>
        <w:t xml:space="preserve"> оказывают воздействие на </w:t>
      </w:r>
      <w:proofErr w:type="spellStart"/>
      <w:r w:rsidRPr="00BD485F">
        <w:rPr>
          <w:sz w:val="28"/>
          <w:szCs w:val="28"/>
        </w:rPr>
        <w:t>цитохромы</w:t>
      </w:r>
      <w:proofErr w:type="spellEnd"/>
      <w:r w:rsidRPr="00BD485F">
        <w:rPr>
          <w:rFonts w:eastAsia="Calibri"/>
          <w:sz w:val="28"/>
          <w:szCs w:val="28"/>
        </w:rPr>
        <w:t xml:space="preserve"> CYP2C9 и CYP2E1 печени, поэтому могут оказывать воздействие на метаболизм лекарственных препаратов – </w:t>
      </w:r>
      <w:proofErr w:type="spellStart"/>
      <w:r w:rsidRPr="00BD485F">
        <w:rPr>
          <w:i/>
          <w:sz w:val="28"/>
          <w:szCs w:val="28"/>
          <w:lang w:val="en-US"/>
        </w:rPr>
        <w:t>Guo</w:t>
      </w:r>
      <w:proofErr w:type="spellEnd"/>
      <w:r w:rsidRPr="00BD485F">
        <w:rPr>
          <w:i/>
          <w:sz w:val="28"/>
          <w:szCs w:val="28"/>
        </w:rPr>
        <w:t xml:space="preserve"> </w:t>
      </w:r>
      <w:r w:rsidRPr="00BD485F">
        <w:rPr>
          <w:i/>
          <w:sz w:val="28"/>
          <w:szCs w:val="28"/>
          <w:lang w:val="en-US"/>
        </w:rPr>
        <w:t>S</w:t>
      </w:r>
      <w:r w:rsidRPr="00BD485F">
        <w:rPr>
          <w:i/>
          <w:sz w:val="28"/>
          <w:szCs w:val="28"/>
        </w:rPr>
        <w:t>.,</w:t>
      </w:r>
      <w:r w:rsidRPr="00BD485F">
        <w:rPr>
          <w:i/>
          <w:sz w:val="28"/>
          <w:szCs w:val="28"/>
          <w:lang w:val="en-US"/>
        </w:rPr>
        <w:t> </w:t>
      </w:r>
      <w:proofErr w:type="spellStart"/>
      <w:r w:rsidRPr="00BD485F">
        <w:rPr>
          <w:i/>
          <w:sz w:val="28"/>
          <w:szCs w:val="28"/>
          <w:lang w:val="en-US"/>
        </w:rPr>
        <w:t>Liu</w:t>
      </w:r>
      <w:proofErr w:type="spellEnd"/>
      <w:r w:rsidRPr="00BD485F">
        <w:rPr>
          <w:i/>
          <w:sz w:val="28"/>
          <w:szCs w:val="28"/>
        </w:rPr>
        <w:t xml:space="preserve"> </w:t>
      </w:r>
      <w:r w:rsidRPr="00BD485F">
        <w:rPr>
          <w:i/>
          <w:sz w:val="28"/>
          <w:szCs w:val="28"/>
          <w:lang w:val="en-US"/>
        </w:rPr>
        <w:t>Y</w:t>
      </w:r>
      <w:r w:rsidRPr="00BD485F">
        <w:rPr>
          <w:i/>
          <w:sz w:val="28"/>
          <w:szCs w:val="28"/>
        </w:rPr>
        <w:t>. и др. (2014).</w:t>
      </w:r>
    </w:p>
    <w:p w:rsidR="00BD485F" w:rsidRDefault="00BD485F" w:rsidP="00610FC5">
      <w:pPr>
        <w:tabs>
          <w:tab w:val="left" w:pos="709"/>
          <w:tab w:val="left" w:pos="851"/>
        </w:tabs>
        <w:jc w:val="both"/>
        <w:rPr>
          <w:rFonts w:eastAsia="Times New Roman"/>
          <w:szCs w:val="28"/>
        </w:rPr>
      </w:pPr>
    </w:p>
    <w:p w:rsidR="00BD485F" w:rsidRDefault="00BD485F" w:rsidP="00610FC5">
      <w:pPr>
        <w:tabs>
          <w:tab w:val="left" w:pos="709"/>
          <w:tab w:val="left" w:pos="851"/>
        </w:tabs>
        <w:jc w:val="both"/>
        <w:rPr>
          <w:rFonts w:eastAsia="Times New Roman"/>
          <w:szCs w:val="28"/>
        </w:rPr>
      </w:pPr>
    </w:p>
    <w:p w:rsidR="00BD485F" w:rsidRPr="001B4029" w:rsidRDefault="00BD485F" w:rsidP="00610FC5">
      <w:pPr>
        <w:tabs>
          <w:tab w:val="left" w:pos="709"/>
          <w:tab w:val="left" w:pos="851"/>
        </w:tabs>
        <w:jc w:val="both"/>
        <w:rPr>
          <w:rFonts w:eastAsia="Times New Roman"/>
          <w:szCs w:val="28"/>
        </w:rPr>
      </w:pPr>
    </w:p>
    <w:p w:rsidR="00610FC5" w:rsidRDefault="00DE062A" w:rsidP="00610FC5">
      <w:pPr>
        <w:tabs>
          <w:tab w:val="left" w:pos="709"/>
          <w:tab w:val="left" w:pos="851"/>
        </w:tabs>
        <w:jc w:val="both"/>
        <w:rPr>
          <w:rFonts w:eastAsia="Times New Roman"/>
          <w:szCs w:val="28"/>
        </w:rPr>
      </w:pPr>
      <w:r>
        <w:rPr>
          <w:rFonts w:eastAsia="Times New Roman"/>
          <w:noProof/>
          <w:szCs w:val="28"/>
          <w:lang w:eastAsia="ru-RU"/>
        </w:rPr>
        <w:lastRenderedPageBreak/>
        <w:drawing>
          <wp:inline distT="0" distB="0" distL="0" distR="0">
            <wp:extent cx="5939790" cy="7919720"/>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5312161396353512535_y.jpg"/>
                    <pic:cNvPicPr/>
                  </pic:nvPicPr>
                  <pic:blipFill>
                    <a:blip r:embed="rId6">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rsidR="00610FC5" w:rsidRDefault="00610FC5" w:rsidP="00610FC5">
      <w:pPr>
        <w:tabs>
          <w:tab w:val="left" w:pos="709"/>
          <w:tab w:val="left" w:pos="851"/>
        </w:tabs>
        <w:jc w:val="both"/>
        <w:rPr>
          <w:rFonts w:eastAsia="Times New Roman"/>
          <w:szCs w:val="28"/>
        </w:rPr>
      </w:pPr>
    </w:p>
    <w:p w:rsidR="00936386" w:rsidRDefault="00936386" w:rsidP="00936386">
      <w:pPr>
        <w:spacing w:after="0"/>
        <w:ind w:left="284"/>
        <w:jc w:val="both"/>
        <w:rPr>
          <w:b/>
          <w:szCs w:val="28"/>
        </w:rPr>
      </w:pPr>
    </w:p>
    <w:p w:rsidR="00936386" w:rsidRDefault="00936386" w:rsidP="00936386">
      <w:pPr>
        <w:spacing w:after="0"/>
        <w:ind w:left="284"/>
        <w:jc w:val="both"/>
        <w:rPr>
          <w:b/>
          <w:szCs w:val="28"/>
        </w:rPr>
      </w:pPr>
    </w:p>
    <w:p w:rsidR="00936386" w:rsidRDefault="00936386" w:rsidP="00936386">
      <w:pPr>
        <w:spacing w:after="0"/>
        <w:ind w:left="284"/>
        <w:jc w:val="both"/>
        <w:rPr>
          <w:b/>
          <w:szCs w:val="28"/>
        </w:rPr>
      </w:pPr>
    </w:p>
    <w:p w:rsidR="00610FC5" w:rsidRPr="00936386" w:rsidRDefault="00400A53" w:rsidP="00936386">
      <w:pPr>
        <w:spacing w:after="0"/>
        <w:ind w:left="284"/>
        <w:jc w:val="both"/>
        <w:rPr>
          <w:color w:val="0070C0"/>
          <w:sz w:val="36"/>
          <w:szCs w:val="36"/>
          <w:bdr w:val="none" w:sz="0" w:space="0" w:color="auto" w:frame="1"/>
          <w:shd w:val="clear" w:color="auto" w:fill="FFFFFF"/>
        </w:rPr>
      </w:pPr>
      <w:r w:rsidRPr="00936386">
        <w:rPr>
          <w:b/>
          <w:color w:val="0070C0"/>
          <w:sz w:val="36"/>
          <w:szCs w:val="36"/>
        </w:rPr>
        <w:lastRenderedPageBreak/>
        <w:t xml:space="preserve">Кароматов И.Д. </w:t>
      </w:r>
      <w:r w:rsidRPr="00936386">
        <w:rPr>
          <w:color w:val="0070C0"/>
          <w:sz w:val="36"/>
          <w:szCs w:val="36"/>
        </w:rPr>
        <w:t>Глоссарий справочник по восточной медицине и альтернативным методам диагностики и лечения для врачей общей практики – Ташкент, Фан, 2010.</w:t>
      </w:r>
      <w:r w:rsidR="00936386" w:rsidRPr="00936386">
        <w:rPr>
          <w:color w:val="0070C0"/>
          <w:sz w:val="36"/>
          <w:szCs w:val="36"/>
        </w:rPr>
        <w:t xml:space="preserve"> </w:t>
      </w:r>
      <w:r w:rsidR="007267CC" w:rsidRPr="00936386">
        <w:rPr>
          <w:color w:val="0070C0"/>
          <w:sz w:val="36"/>
          <w:szCs w:val="36"/>
          <w:bdr w:val="none" w:sz="0" w:space="0" w:color="auto" w:frame="1"/>
          <w:shd w:val="clear" w:color="auto" w:fill="FFFFFF"/>
          <w:lang w:val="en-US"/>
        </w:rPr>
        <w:t>ISBN</w:t>
      </w:r>
      <w:r w:rsidR="007267CC" w:rsidRPr="000C0404">
        <w:rPr>
          <w:color w:val="0070C0"/>
          <w:sz w:val="36"/>
          <w:szCs w:val="36"/>
          <w:bdr w:val="none" w:sz="0" w:space="0" w:color="auto" w:frame="1"/>
          <w:shd w:val="clear" w:color="auto" w:fill="FFFFFF"/>
        </w:rPr>
        <w:t>:</w:t>
      </w:r>
      <w:r w:rsidR="00CF7AB9" w:rsidRPr="00936386">
        <w:rPr>
          <w:color w:val="0070C0"/>
          <w:sz w:val="36"/>
          <w:szCs w:val="36"/>
          <w:bdr w:val="none" w:sz="0" w:space="0" w:color="auto" w:frame="1"/>
          <w:shd w:val="clear" w:color="auto" w:fill="FFFFFF"/>
        </w:rPr>
        <w:t xml:space="preserve"> </w:t>
      </w:r>
      <w:r w:rsidR="001F50BA" w:rsidRPr="00936386">
        <w:rPr>
          <w:color w:val="0070C0"/>
          <w:sz w:val="36"/>
          <w:szCs w:val="36"/>
          <w:bdr w:val="none" w:sz="0" w:space="0" w:color="auto" w:frame="1"/>
          <w:shd w:val="clear" w:color="auto" w:fill="FFFFFF"/>
        </w:rPr>
        <w:t>978-9943-19-012-2</w:t>
      </w:r>
    </w:p>
    <w:p w:rsidR="00937CE9" w:rsidRDefault="00937CE9" w:rsidP="00610FC5">
      <w:pPr>
        <w:spacing w:after="0"/>
        <w:jc w:val="both"/>
        <w:rPr>
          <w:szCs w:val="28"/>
          <w:bdr w:val="none" w:sz="0" w:space="0" w:color="auto" w:frame="1"/>
          <w:shd w:val="clear" w:color="auto" w:fill="FFFFFF"/>
        </w:rPr>
      </w:pPr>
    </w:p>
    <w:p w:rsidR="00937CE9" w:rsidRDefault="00937CE9" w:rsidP="00610FC5">
      <w:pPr>
        <w:spacing w:after="0"/>
        <w:jc w:val="both"/>
        <w:rPr>
          <w:szCs w:val="28"/>
          <w:bdr w:val="none" w:sz="0" w:space="0" w:color="auto" w:frame="1"/>
          <w:shd w:val="clear" w:color="auto" w:fill="FFFFFF"/>
        </w:rPr>
      </w:pPr>
    </w:p>
    <w:p w:rsidR="00937CE9" w:rsidRDefault="00937CE9" w:rsidP="00937CE9">
      <w:pPr>
        <w:ind w:firstLine="709"/>
        <w:jc w:val="both"/>
      </w:pPr>
      <w:r w:rsidRPr="00937CE9">
        <w:t xml:space="preserve">В монографии на основе привлечения обширного материала представлены основные термины альтернативной и восточной медицины: </w:t>
      </w:r>
    </w:p>
    <w:p w:rsidR="00937CE9" w:rsidRDefault="00937CE9" w:rsidP="00937CE9">
      <w:pPr>
        <w:ind w:firstLine="709"/>
        <w:jc w:val="both"/>
      </w:pPr>
      <w:r w:rsidRPr="00937CE9">
        <w:t xml:space="preserve">1. Анатомические названия, используемые в восточной медицине. </w:t>
      </w:r>
    </w:p>
    <w:p w:rsidR="00937CE9" w:rsidRDefault="00937CE9" w:rsidP="00937CE9">
      <w:pPr>
        <w:ind w:firstLine="709"/>
        <w:jc w:val="both"/>
      </w:pPr>
      <w:r w:rsidRPr="00937CE9">
        <w:t xml:space="preserve">2. Названия заболеваний восточной медицины с пояснением с точки зрения современной медицинской науки. </w:t>
      </w:r>
    </w:p>
    <w:p w:rsidR="00937CE9" w:rsidRDefault="00937CE9" w:rsidP="00937CE9">
      <w:pPr>
        <w:ind w:firstLine="709"/>
        <w:jc w:val="both"/>
      </w:pPr>
      <w:r w:rsidRPr="00937CE9">
        <w:t xml:space="preserve">3. Названия методов лечения, другие медицинские термины восточной и современной народной медицины. </w:t>
      </w:r>
    </w:p>
    <w:p w:rsidR="00937CE9" w:rsidRDefault="00937CE9" w:rsidP="00937CE9">
      <w:pPr>
        <w:ind w:firstLine="709"/>
        <w:jc w:val="both"/>
      </w:pPr>
      <w:r w:rsidRPr="00937CE9">
        <w:t xml:space="preserve">4. Меры веса, и длины, используемые в восточной медицине. </w:t>
      </w:r>
    </w:p>
    <w:p w:rsidR="00937CE9" w:rsidRDefault="00937CE9" w:rsidP="00937CE9">
      <w:pPr>
        <w:ind w:firstLine="709"/>
        <w:jc w:val="both"/>
      </w:pPr>
      <w:r w:rsidRPr="00937CE9">
        <w:t xml:space="preserve">5. Названия некоторых лекарственных средств, лекарственных форм с приведением русских и международных латинских названий. </w:t>
      </w:r>
    </w:p>
    <w:p w:rsidR="00937CE9" w:rsidRDefault="00937CE9" w:rsidP="00937CE9">
      <w:pPr>
        <w:ind w:firstLine="709"/>
        <w:jc w:val="both"/>
      </w:pPr>
      <w:r w:rsidRPr="00937CE9">
        <w:t xml:space="preserve">6. Местные, используемые в народной медицине стран Центральной Азии названия лекарственных средств и методов лечения. </w:t>
      </w:r>
    </w:p>
    <w:p w:rsidR="00937CE9" w:rsidRDefault="00937CE9" w:rsidP="00937CE9">
      <w:pPr>
        <w:ind w:firstLine="709"/>
        <w:jc w:val="both"/>
      </w:pPr>
      <w:r w:rsidRPr="00937CE9">
        <w:t xml:space="preserve">7. Персоналии - имена выдающихся представителей альтернативной, в том числе восточной медицины. </w:t>
      </w:r>
    </w:p>
    <w:p w:rsidR="00937CE9" w:rsidRDefault="00937CE9" w:rsidP="00937CE9">
      <w:pPr>
        <w:ind w:firstLine="709"/>
        <w:jc w:val="both"/>
      </w:pPr>
      <w:r w:rsidRPr="00937CE9">
        <w:t xml:space="preserve">8. Названия произведений по альтернативной и восточной медицине. </w:t>
      </w:r>
    </w:p>
    <w:p w:rsidR="00937CE9" w:rsidRPr="00937CE9" w:rsidRDefault="00937CE9" w:rsidP="00937CE9">
      <w:pPr>
        <w:ind w:firstLine="709"/>
        <w:jc w:val="both"/>
      </w:pPr>
      <w:r w:rsidRPr="00937CE9">
        <w:t>9. Описания религиозных и философских систем, которые имеют значение для медицины.</w:t>
      </w:r>
    </w:p>
    <w:p w:rsidR="00610FC5" w:rsidRDefault="00610FC5" w:rsidP="00610FC5">
      <w:pPr>
        <w:spacing w:after="0"/>
        <w:jc w:val="both"/>
        <w:rPr>
          <w:szCs w:val="28"/>
        </w:rPr>
      </w:pPr>
    </w:p>
    <w:p w:rsidR="00937CE9" w:rsidRDefault="00937CE9" w:rsidP="00610FC5">
      <w:pPr>
        <w:spacing w:after="0"/>
        <w:jc w:val="both"/>
        <w:rPr>
          <w:szCs w:val="28"/>
        </w:rPr>
      </w:pPr>
    </w:p>
    <w:p w:rsidR="00937CE9" w:rsidRDefault="00937CE9" w:rsidP="00610FC5">
      <w:pPr>
        <w:spacing w:after="0"/>
        <w:jc w:val="both"/>
        <w:rPr>
          <w:szCs w:val="28"/>
        </w:rPr>
      </w:pPr>
    </w:p>
    <w:p w:rsidR="00937CE9" w:rsidRDefault="00937CE9" w:rsidP="00610FC5">
      <w:pPr>
        <w:spacing w:after="0"/>
        <w:jc w:val="both"/>
        <w:rPr>
          <w:szCs w:val="28"/>
        </w:rPr>
      </w:pPr>
    </w:p>
    <w:p w:rsidR="00937CE9" w:rsidRPr="00937CE9" w:rsidRDefault="00937CE9" w:rsidP="00610FC5">
      <w:pPr>
        <w:spacing w:after="0"/>
        <w:jc w:val="both"/>
        <w:rPr>
          <w:b/>
          <w:szCs w:val="28"/>
        </w:rPr>
      </w:pPr>
      <w:r w:rsidRPr="00937CE9">
        <w:rPr>
          <w:b/>
          <w:szCs w:val="28"/>
        </w:rPr>
        <w:t>Фрагмент книги</w:t>
      </w:r>
      <w:r w:rsidR="00631D48" w:rsidRPr="00631D48">
        <w:rPr>
          <w:b/>
          <w:color w:val="FF0000"/>
          <w:szCs w:val="28"/>
        </w:rPr>
        <w:t xml:space="preserve"> </w:t>
      </w:r>
      <w:r w:rsidR="00631D48" w:rsidRPr="00631D48">
        <w:rPr>
          <w:b/>
          <w:color w:val="FF0000"/>
          <w:szCs w:val="28"/>
        </w:rPr>
        <w:t>ссылка</w:t>
      </w:r>
    </w:p>
    <w:p w:rsidR="00937CE9" w:rsidRDefault="00937CE9" w:rsidP="00610FC5">
      <w:pPr>
        <w:spacing w:after="0"/>
        <w:jc w:val="both"/>
        <w:rPr>
          <w:szCs w:val="28"/>
        </w:rPr>
      </w:pPr>
    </w:p>
    <w:p w:rsidR="00C12AFD" w:rsidRDefault="00C12AFD" w:rsidP="00C12AFD">
      <w:pPr>
        <w:numPr>
          <w:ilvl w:val="0"/>
          <w:numId w:val="2"/>
        </w:numPr>
        <w:spacing w:after="0"/>
        <w:jc w:val="both"/>
        <w:rPr>
          <w:szCs w:val="32"/>
        </w:rPr>
      </w:pPr>
      <w:proofErr w:type="spellStart"/>
      <w:r>
        <w:rPr>
          <w:b/>
          <w:bCs/>
          <w:szCs w:val="32"/>
        </w:rPr>
        <w:t>Азлоъ</w:t>
      </w:r>
      <w:proofErr w:type="spellEnd"/>
      <w:r>
        <w:rPr>
          <w:b/>
          <w:bCs/>
          <w:szCs w:val="32"/>
        </w:rPr>
        <w:t xml:space="preserve"> (а.) </w:t>
      </w:r>
      <w:r>
        <w:rPr>
          <w:szCs w:val="32"/>
        </w:rPr>
        <w:t xml:space="preserve">- </w:t>
      </w:r>
      <w:r>
        <w:rPr>
          <w:bCs/>
          <w:szCs w:val="32"/>
          <w:rtl/>
        </w:rPr>
        <w:t>ﺍﻀﻼﻉ</w:t>
      </w:r>
      <w:r>
        <w:rPr>
          <w:b/>
          <w:bCs/>
          <w:szCs w:val="32"/>
        </w:rPr>
        <w:t xml:space="preserve"> -</w:t>
      </w:r>
      <w:r>
        <w:rPr>
          <w:szCs w:val="32"/>
        </w:rPr>
        <w:t xml:space="preserve"> ребра - </w:t>
      </w:r>
      <w:r>
        <w:rPr>
          <w:szCs w:val="32"/>
          <w:lang w:val="en-US"/>
        </w:rPr>
        <w:t>Costae</w:t>
      </w:r>
      <w:r>
        <w:rPr>
          <w:szCs w:val="32"/>
        </w:rPr>
        <w:t>.</w:t>
      </w:r>
    </w:p>
    <w:p w:rsidR="00C12AFD" w:rsidRDefault="00C12AFD" w:rsidP="00C12AFD">
      <w:pPr>
        <w:numPr>
          <w:ilvl w:val="0"/>
          <w:numId w:val="2"/>
        </w:numPr>
        <w:tabs>
          <w:tab w:val="left" w:pos="2200"/>
        </w:tabs>
        <w:spacing w:after="0"/>
        <w:jc w:val="both"/>
        <w:rPr>
          <w:szCs w:val="32"/>
        </w:rPr>
      </w:pPr>
      <w:proofErr w:type="spellStart"/>
      <w:r>
        <w:rPr>
          <w:b/>
          <w:bCs/>
          <w:szCs w:val="32"/>
        </w:rPr>
        <w:t>Азм</w:t>
      </w:r>
      <w:proofErr w:type="spellEnd"/>
      <w:r>
        <w:rPr>
          <w:b/>
          <w:bCs/>
          <w:szCs w:val="32"/>
        </w:rPr>
        <w:t xml:space="preserve"> (а.)</w:t>
      </w:r>
      <w:r>
        <w:rPr>
          <w:szCs w:val="32"/>
        </w:rPr>
        <w:t xml:space="preserve"> - </w:t>
      </w:r>
      <w:r>
        <w:rPr>
          <w:szCs w:val="32"/>
          <w:rtl/>
        </w:rPr>
        <w:t>ﻋﻀﻡ</w:t>
      </w:r>
      <w:r>
        <w:rPr>
          <w:szCs w:val="32"/>
        </w:rPr>
        <w:t xml:space="preserve"> - кости - </w:t>
      </w:r>
      <w:proofErr w:type="spellStart"/>
      <w:r>
        <w:rPr>
          <w:szCs w:val="32"/>
          <w:lang w:val="en-US"/>
        </w:rPr>
        <w:t>Ossis</w:t>
      </w:r>
      <w:proofErr w:type="spellEnd"/>
      <w:r>
        <w:rPr>
          <w:szCs w:val="32"/>
        </w:rPr>
        <w:t>.</w:t>
      </w:r>
    </w:p>
    <w:p w:rsidR="00C12AFD" w:rsidRDefault="00C12AFD" w:rsidP="00C12AFD">
      <w:pPr>
        <w:numPr>
          <w:ilvl w:val="0"/>
          <w:numId w:val="2"/>
        </w:numPr>
        <w:spacing w:after="0"/>
        <w:jc w:val="both"/>
        <w:rPr>
          <w:b/>
          <w:bCs/>
          <w:szCs w:val="32"/>
        </w:rPr>
      </w:pPr>
      <w:proofErr w:type="spellStart"/>
      <w:r>
        <w:rPr>
          <w:b/>
          <w:bCs/>
          <w:szCs w:val="32"/>
        </w:rPr>
        <w:t>Айиқ</w:t>
      </w:r>
      <w:proofErr w:type="spellEnd"/>
      <w:r>
        <w:rPr>
          <w:b/>
          <w:bCs/>
          <w:szCs w:val="32"/>
        </w:rPr>
        <w:t xml:space="preserve"> </w:t>
      </w:r>
      <w:proofErr w:type="spellStart"/>
      <w:r>
        <w:rPr>
          <w:b/>
          <w:bCs/>
          <w:szCs w:val="32"/>
        </w:rPr>
        <w:t>ёғи</w:t>
      </w:r>
      <w:proofErr w:type="spellEnd"/>
      <w:r>
        <w:rPr>
          <w:b/>
          <w:bCs/>
          <w:szCs w:val="32"/>
        </w:rPr>
        <w:t xml:space="preserve"> (уз.) </w:t>
      </w:r>
      <w:r>
        <w:rPr>
          <w:szCs w:val="32"/>
        </w:rPr>
        <w:t xml:space="preserve">- медвежий жир. Очень популярное средство </w:t>
      </w:r>
      <w:r>
        <w:rPr>
          <w:b/>
          <w:bCs/>
          <w:szCs w:val="32"/>
        </w:rPr>
        <w:t>народной медицины.</w:t>
      </w:r>
      <w:r>
        <w:rPr>
          <w:szCs w:val="32"/>
        </w:rPr>
        <w:t xml:space="preserve"> Медвежий жир считают укрепляющим, смягчающим средством и применяют при лечении ряда заболеваний.</w:t>
      </w:r>
    </w:p>
    <w:p w:rsidR="00C12AFD" w:rsidRDefault="00C12AFD" w:rsidP="00C12AFD">
      <w:pPr>
        <w:numPr>
          <w:ilvl w:val="0"/>
          <w:numId w:val="2"/>
        </w:numPr>
        <w:spacing w:after="0"/>
        <w:jc w:val="both"/>
        <w:rPr>
          <w:szCs w:val="32"/>
        </w:rPr>
      </w:pPr>
      <w:proofErr w:type="spellStart"/>
      <w:r>
        <w:rPr>
          <w:b/>
          <w:bCs/>
          <w:szCs w:val="32"/>
        </w:rPr>
        <w:t>Айн</w:t>
      </w:r>
      <w:proofErr w:type="spellEnd"/>
      <w:r>
        <w:rPr>
          <w:b/>
          <w:bCs/>
          <w:szCs w:val="32"/>
        </w:rPr>
        <w:t xml:space="preserve"> (а.) -</w:t>
      </w:r>
      <w:r>
        <w:rPr>
          <w:szCs w:val="32"/>
        </w:rPr>
        <w:t xml:space="preserve"> </w:t>
      </w:r>
      <w:r>
        <w:rPr>
          <w:b/>
          <w:bCs/>
          <w:szCs w:val="32"/>
          <w:rtl/>
        </w:rPr>
        <w:t>ﻋﻴﻦ</w:t>
      </w:r>
      <w:r>
        <w:rPr>
          <w:szCs w:val="32"/>
        </w:rPr>
        <w:t xml:space="preserve"> - глаза - </w:t>
      </w:r>
      <w:r>
        <w:rPr>
          <w:szCs w:val="32"/>
          <w:lang w:val="en-US"/>
        </w:rPr>
        <w:t>O</w:t>
      </w:r>
      <w:proofErr w:type="spellStart"/>
      <w:r>
        <w:rPr>
          <w:szCs w:val="32"/>
        </w:rPr>
        <w:t>culus</w:t>
      </w:r>
      <w:proofErr w:type="spellEnd"/>
      <w:r>
        <w:rPr>
          <w:szCs w:val="32"/>
        </w:rPr>
        <w:t>.</w:t>
      </w:r>
    </w:p>
    <w:p w:rsidR="00C12AFD" w:rsidRDefault="00C12AFD" w:rsidP="00C12AFD">
      <w:pPr>
        <w:numPr>
          <w:ilvl w:val="0"/>
          <w:numId w:val="2"/>
        </w:numPr>
        <w:spacing w:after="0"/>
        <w:jc w:val="both"/>
        <w:rPr>
          <w:szCs w:val="32"/>
        </w:rPr>
      </w:pPr>
      <w:r>
        <w:rPr>
          <w:b/>
          <w:bCs/>
          <w:szCs w:val="32"/>
        </w:rPr>
        <w:t xml:space="preserve">Академия </w:t>
      </w:r>
      <w:proofErr w:type="spellStart"/>
      <w:r>
        <w:rPr>
          <w:b/>
          <w:bCs/>
          <w:szCs w:val="32"/>
        </w:rPr>
        <w:t>Маъмуна</w:t>
      </w:r>
      <w:proofErr w:type="spellEnd"/>
      <w:r>
        <w:rPr>
          <w:b/>
          <w:bCs/>
          <w:szCs w:val="32"/>
        </w:rPr>
        <w:t xml:space="preserve"> -</w:t>
      </w:r>
      <w:r>
        <w:t xml:space="preserve"> </w:t>
      </w:r>
      <w:r>
        <w:rPr>
          <w:szCs w:val="32"/>
        </w:rPr>
        <w:t xml:space="preserve">В </w:t>
      </w:r>
      <w:r>
        <w:rPr>
          <w:szCs w:val="32"/>
          <w:lang w:val="en-US"/>
        </w:rPr>
        <w:t>IX</w:t>
      </w:r>
      <w:r>
        <w:rPr>
          <w:szCs w:val="32"/>
        </w:rPr>
        <w:t>-</w:t>
      </w:r>
      <w:r>
        <w:rPr>
          <w:szCs w:val="32"/>
          <w:lang w:val="en-US"/>
        </w:rPr>
        <w:t>X</w:t>
      </w:r>
      <w:r>
        <w:rPr>
          <w:szCs w:val="32"/>
        </w:rPr>
        <w:t xml:space="preserve"> века Средняя Азия превратилась в один из крупнейших научных и культурных центров Востока, начали создаваться всевозможные научные учреждения и общества наподобие современных </w:t>
      </w:r>
      <w:r>
        <w:rPr>
          <w:szCs w:val="32"/>
        </w:rPr>
        <w:lastRenderedPageBreak/>
        <w:t xml:space="preserve">академий. Примером может служить созданный во времена правления </w:t>
      </w:r>
      <w:proofErr w:type="spellStart"/>
      <w:r>
        <w:rPr>
          <w:szCs w:val="32"/>
        </w:rPr>
        <w:t>Харуна</w:t>
      </w:r>
      <w:proofErr w:type="spellEnd"/>
      <w:r>
        <w:rPr>
          <w:szCs w:val="32"/>
        </w:rPr>
        <w:t xml:space="preserve"> ар-Рашида (годы правления 786-809) «Байт </w:t>
      </w:r>
      <w:proofErr w:type="spellStart"/>
      <w:r>
        <w:rPr>
          <w:szCs w:val="32"/>
        </w:rPr>
        <w:t>ул-Хикмат</w:t>
      </w:r>
      <w:proofErr w:type="spellEnd"/>
      <w:r>
        <w:rPr>
          <w:szCs w:val="32"/>
        </w:rPr>
        <w:t xml:space="preserve">» («Дом ученых»), деятельность которого значительно расширилась при халифе </w:t>
      </w:r>
      <w:proofErr w:type="spellStart"/>
      <w:r>
        <w:rPr>
          <w:szCs w:val="32"/>
        </w:rPr>
        <w:t>Маъмуне</w:t>
      </w:r>
      <w:proofErr w:type="spellEnd"/>
      <w:r>
        <w:rPr>
          <w:szCs w:val="32"/>
        </w:rPr>
        <w:t xml:space="preserve"> (годы правления 813-833). В </w:t>
      </w:r>
      <w:r>
        <w:rPr>
          <w:szCs w:val="32"/>
          <w:lang w:val="en-US"/>
        </w:rPr>
        <w:t>XI</w:t>
      </w:r>
      <w:r>
        <w:rPr>
          <w:szCs w:val="32"/>
        </w:rPr>
        <w:t xml:space="preserve"> веке Ургенч, столица Хорезма, был городом с высокой культурой. Хорезмшах Абдул Аббас ибн </w:t>
      </w:r>
      <w:proofErr w:type="spellStart"/>
      <w:r>
        <w:rPr>
          <w:szCs w:val="32"/>
        </w:rPr>
        <w:t>Маъмун</w:t>
      </w:r>
      <w:proofErr w:type="spellEnd"/>
      <w:r>
        <w:rPr>
          <w:szCs w:val="32"/>
        </w:rPr>
        <w:t xml:space="preserve">, будучи правителем, имел большой интерес к культуре и науке, всячески поддерживал ученых, поэтов, музыкантов, скульпторов и художников. При дворце хорезмшахов в Ургенче состояли такие великие мыслители Востока, как </w:t>
      </w:r>
      <w:r>
        <w:rPr>
          <w:b/>
          <w:bCs/>
          <w:szCs w:val="32"/>
        </w:rPr>
        <w:t>Ибн Сина (Авиценна),</w:t>
      </w:r>
      <w:r>
        <w:rPr>
          <w:szCs w:val="32"/>
        </w:rPr>
        <w:t xml:space="preserve"> </w:t>
      </w:r>
      <w:r>
        <w:rPr>
          <w:b/>
          <w:bCs/>
          <w:szCs w:val="32"/>
        </w:rPr>
        <w:t xml:space="preserve">Абу </w:t>
      </w:r>
      <w:proofErr w:type="spellStart"/>
      <w:r>
        <w:rPr>
          <w:b/>
          <w:bCs/>
          <w:szCs w:val="32"/>
        </w:rPr>
        <w:t>Райхан</w:t>
      </w:r>
      <w:proofErr w:type="spellEnd"/>
      <w:r>
        <w:rPr>
          <w:b/>
          <w:bCs/>
          <w:szCs w:val="32"/>
        </w:rPr>
        <w:t xml:space="preserve"> </w:t>
      </w:r>
      <w:proofErr w:type="spellStart"/>
      <w:r>
        <w:rPr>
          <w:b/>
          <w:bCs/>
          <w:szCs w:val="32"/>
        </w:rPr>
        <w:t>Беруни</w:t>
      </w:r>
      <w:proofErr w:type="spellEnd"/>
      <w:r>
        <w:rPr>
          <w:szCs w:val="32"/>
        </w:rPr>
        <w:t xml:space="preserve">, историк Ибн </w:t>
      </w:r>
      <w:proofErr w:type="spellStart"/>
      <w:r>
        <w:rPr>
          <w:szCs w:val="32"/>
        </w:rPr>
        <w:t>Мискавайх</w:t>
      </w:r>
      <w:proofErr w:type="spellEnd"/>
      <w:r>
        <w:rPr>
          <w:szCs w:val="32"/>
        </w:rPr>
        <w:t xml:space="preserve">, математик Абу </w:t>
      </w:r>
      <w:proofErr w:type="spellStart"/>
      <w:r>
        <w:rPr>
          <w:szCs w:val="32"/>
        </w:rPr>
        <w:t>Наср</w:t>
      </w:r>
      <w:proofErr w:type="spellEnd"/>
      <w:r>
        <w:rPr>
          <w:szCs w:val="32"/>
        </w:rPr>
        <w:t xml:space="preserve"> </w:t>
      </w:r>
      <w:proofErr w:type="spellStart"/>
      <w:r>
        <w:rPr>
          <w:szCs w:val="32"/>
        </w:rPr>
        <w:t>Аррок</w:t>
      </w:r>
      <w:proofErr w:type="spellEnd"/>
      <w:r>
        <w:rPr>
          <w:szCs w:val="32"/>
        </w:rPr>
        <w:t xml:space="preserve">, философ Абу </w:t>
      </w:r>
      <w:proofErr w:type="spellStart"/>
      <w:r>
        <w:rPr>
          <w:szCs w:val="32"/>
        </w:rPr>
        <w:t>Сахл</w:t>
      </w:r>
      <w:proofErr w:type="spellEnd"/>
      <w:r>
        <w:rPr>
          <w:szCs w:val="32"/>
        </w:rPr>
        <w:t xml:space="preserve"> </w:t>
      </w:r>
      <w:proofErr w:type="spellStart"/>
      <w:r>
        <w:rPr>
          <w:szCs w:val="32"/>
        </w:rPr>
        <w:t>Масихи</w:t>
      </w:r>
      <w:proofErr w:type="spellEnd"/>
      <w:r>
        <w:rPr>
          <w:szCs w:val="32"/>
        </w:rPr>
        <w:t xml:space="preserve">, лекарь </w:t>
      </w:r>
      <w:r>
        <w:rPr>
          <w:b/>
          <w:bCs/>
          <w:szCs w:val="32"/>
        </w:rPr>
        <w:t xml:space="preserve">Ибн </w:t>
      </w:r>
      <w:proofErr w:type="spellStart"/>
      <w:r>
        <w:rPr>
          <w:b/>
          <w:bCs/>
          <w:szCs w:val="32"/>
        </w:rPr>
        <w:t>Хаммор</w:t>
      </w:r>
      <w:proofErr w:type="spellEnd"/>
      <w:r>
        <w:rPr>
          <w:szCs w:val="32"/>
        </w:rPr>
        <w:t xml:space="preserve"> и другие. В Ургенче был организован «Дом знатоков» - так называемая «академия», в котором под руководством Хорезмшаха </w:t>
      </w:r>
      <w:proofErr w:type="spellStart"/>
      <w:r>
        <w:rPr>
          <w:szCs w:val="32"/>
        </w:rPr>
        <w:t>Маъмуна</w:t>
      </w:r>
      <w:proofErr w:type="spellEnd"/>
      <w:r>
        <w:rPr>
          <w:szCs w:val="32"/>
        </w:rPr>
        <w:t xml:space="preserve"> обсуждались приоритетные задачи философии, математики и медицины. Однако подобная атмосфера в Ургенче сохранилась недолго, и при правлении Махмуда </w:t>
      </w:r>
      <w:proofErr w:type="spellStart"/>
      <w:r>
        <w:rPr>
          <w:szCs w:val="32"/>
        </w:rPr>
        <w:t>Газнави</w:t>
      </w:r>
      <w:proofErr w:type="spellEnd"/>
      <w:r>
        <w:rPr>
          <w:szCs w:val="32"/>
        </w:rPr>
        <w:t xml:space="preserve"> академия была распущена. В настоящее время указом Президента Узбекистана «Академия </w:t>
      </w:r>
      <w:proofErr w:type="spellStart"/>
      <w:r>
        <w:rPr>
          <w:szCs w:val="32"/>
        </w:rPr>
        <w:t>Маъмуна</w:t>
      </w:r>
      <w:proofErr w:type="spellEnd"/>
      <w:r>
        <w:rPr>
          <w:szCs w:val="32"/>
        </w:rPr>
        <w:t>» восстановлена.</w:t>
      </w:r>
    </w:p>
    <w:p w:rsidR="00C12AFD" w:rsidRDefault="00C12AFD" w:rsidP="00C12AFD">
      <w:pPr>
        <w:numPr>
          <w:ilvl w:val="0"/>
          <w:numId w:val="2"/>
        </w:numPr>
        <w:autoSpaceDE w:val="0"/>
        <w:autoSpaceDN w:val="0"/>
        <w:adjustRightInd w:val="0"/>
        <w:spacing w:after="0"/>
        <w:jc w:val="both"/>
        <w:rPr>
          <w:szCs w:val="32"/>
        </w:rPr>
      </w:pPr>
      <w:proofErr w:type="spellStart"/>
      <w:r>
        <w:rPr>
          <w:b/>
          <w:bCs/>
          <w:szCs w:val="32"/>
        </w:rPr>
        <w:t>Акабане</w:t>
      </w:r>
      <w:proofErr w:type="spellEnd"/>
      <w:r>
        <w:rPr>
          <w:b/>
          <w:bCs/>
          <w:szCs w:val="32"/>
        </w:rPr>
        <w:t xml:space="preserve"> (</w:t>
      </w:r>
      <w:proofErr w:type="spellStart"/>
      <w:r>
        <w:rPr>
          <w:b/>
          <w:bCs/>
          <w:szCs w:val="32"/>
        </w:rPr>
        <w:t>Акэбане</w:t>
      </w:r>
      <w:proofErr w:type="spellEnd"/>
      <w:r>
        <w:rPr>
          <w:b/>
          <w:bCs/>
          <w:szCs w:val="32"/>
        </w:rPr>
        <w:t>) диагностика -</w:t>
      </w:r>
      <w:r>
        <w:rPr>
          <w:szCs w:val="32"/>
        </w:rPr>
        <w:t xml:space="preserve"> метод диагностики, применяемый в рефлексотерапии, основанный на том, что в конечных точках </w:t>
      </w:r>
      <w:r>
        <w:rPr>
          <w:b/>
          <w:bCs/>
          <w:szCs w:val="32"/>
        </w:rPr>
        <w:t>меридианов</w:t>
      </w:r>
      <w:r>
        <w:rPr>
          <w:szCs w:val="32"/>
        </w:rPr>
        <w:t xml:space="preserve">, расположенных на концевых фалангах пальцев рук и ног, при патологии уменьшается чувствительность к теплу. В 1952 году японский врач К. </w:t>
      </w:r>
      <w:proofErr w:type="spellStart"/>
      <w:r>
        <w:rPr>
          <w:szCs w:val="32"/>
        </w:rPr>
        <w:t>Акабане</w:t>
      </w:r>
      <w:proofErr w:type="spellEnd"/>
      <w:r>
        <w:rPr>
          <w:szCs w:val="32"/>
        </w:rPr>
        <w:t xml:space="preserve"> заметил, что у больного правосторонним тонзиллитом - принимающего горячие ножные ванны для лечения, - медиальная поверхность мизинца правой ноги слабо реагировала на горячую воду, в отличие от остальных пальцев ноги, но после выздоровления чувствительность мизинца восстановилась. </w:t>
      </w:r>
    </w:p>
    <w:p w:rsidR="00C12AFD" w:rsidRDefault="00C12AFD" w:rsidP="00A54B61">
      <w:pPr>
        <w:autoSpaceDE w:val="0"/>
        <w:autoSpaceDN w:val="0"/>
        <w:adjustRightInd w:val="0"/>
        <w:ind w:left="720"/>
        <w:jc w:val="both"/>
        <w:rPr>
          <w:szCs w:val="32"/>
        </w:rPr>
      </w:pPr>
      <w:r>
        <w:rPr>
          <w:szCs w:val="32"/>
        </w:rPr>
        <w:t xml:space="preserve">      Анализируя это явление с позиций </w:t>
      </w:r>
      <w:r>
        <w:rPr>
          <w:b/>
          <w:bCs/>
          <w:szCs w:val="32"/>
        </w:rPr>
        <w:t>восточной медицины</w:t>
      </w:r>
      <w:r>
        <w:rPr>
          <w:szCs w:val="32"/>
        </w:rPr>
        <w:t xml:space="preserve">, автор отметил, что на внутренней стороне мизинца ноги начинает свой ход </w:t>
      </w:r>
      <w:r>
        <w:rPr>
          <w:b/>
          <w:bCs/>
          <w:szCs w:val="32"/>
        </w:rPr>
        <w:t>меридиан почек</w:t>
      </w:r>
      <w:r>
        <w:rPr>
          <w:szCs w:val="32"/>
        </w:rPr>
        <w:t xml:space="preserve"> (R1), а заканчивается в миндалинах (R27).</w:t>
      </w:r>
      <w:r>
        <w:rPr>
          <w:b/>
          <w:bCs/>
          <w:szCs w:val="32"/>
        </w:rPr>
        <w:t xml:space="preserve"> </w:t>
      </w:r>
      <w:r>
        <w:rPr>
          <w:szCs w:val="32"/>
        </w:rPr>
        <w:t>Дальнейшие исследования этого метода привели к возникновению метода диагностики, названного его же именем.</w:t>
      </w:r>
    </w:p>
    <w:p w:rsidR="00C12AFD" w:rsidRDefault="00C12AFD" w:rsidP="00C12AFD">
      <w:pPr>
        <w:numPr>
          <w:ilvl w:val="0"/>
          <w:numId w:val="2"/>
        </w:numPr>
        <w:autoSpaceDE w:val="0"/>
        <w:autoSpaceDN w:val="0"/>
        <w:adjustRightInd w:val="0"/>
        <w:spacing w:after="0"/>
        <w:jc w:val="both"/>
        <w:rPr>
          <w:szCs w:val="32"/>
        </w:rPr>
      </w:pPr>
      <w:proofErr w:type="spellStart"/>
      <w:r>
        <w:rPr>
          <w:b/>
          <w:bCs/>
          <w:szCs w:val="32"/>
        </w:rPr>
        <w:t>Аквапунктура</w:t>
      </w:r>
      <w:proofErr w:type="spellEnd"/>
      <w:r>
        <w:rPr>
          <w:b/>
          <w:bCs/>
          <w:szCs w:val="32"/>
        </w:rPr>
        <w:t xml:space="preserve"> (лат.) - </w:t>
      </w:r>
      <w:r>
        <w:rPr>
          <w:szCs w:val="32"/>
        </w:rPr>
        <w:t>метод</w:t>
      </w:r>
      <w:r>
        <w:rPr>
          <w:b/>
          <w:bCs/>
          <w:szCs w:val="32"/>
        </w:rPr>
        <w:t xml:space="preserve"> </w:t>
      </w:r>
      <w:r>
        <w:rPr>
          <w:szCs w:val="32"/>
        </w:rPr>
        <w:t xml:space="preserve">воздействия на </w:t>
      </w:r>
      <w:proofErr w:type="spellStart"/>
      <w:r>
        <w:rPr>
          <w:b/>
          <w:szCs w:val="32"/>
        </w:rPr>
        <w:t>акупунктурные</w:t>
      </w:r>
      <w:proofErr w:type="spellEnd"/>
      <w:r>
        <w:rPr>
          <w:b/>
          <w:szCs w:val="32"/>
        </w:rPr>
        <w:t xml:space="preserve"> точки</w:t>
      </w:r>
      <w:r>
        <w:rPr>
          <w:szCs w:val="32"/>
        </w:rPr>
        <w:t xml:space="preserve"> - букв. «введение воды в </w:t>
      </w:r>
      <w:r>
        <w:rPr>
          <w:b/>
          <w:bCs/>
          <w:szCs w:val="32"/>
        </w:rPr>
        <w:t>БАТ</w:t>
      </w:r>
      <w:r>
        <w:rPr>
          <w:szCs w:val="32"/>
        </w:rPr>
        <w:t xml:space="preserve">» - инъекции витаминов, разных биостимуляторов - алоэ, ФИБС и др. в </w:t>
      </w:r>
      <w:proofErr w:type="spellStart"/>
      <w:r>
        <w:rPr>
          <w:b/>
          <w:szCs w:val="32"/>
        </w:rPr>
        <w:t>акупунктурные</w:t>
      </w:r>
      <w:proofErr w:type="spellEnd"/>
      <w:r>
        <w:rPr>
          <w:szCs w:val="32"/>
        </w:rPr>
        <w:t xml:space="preserve"> </w:t>
      </w:r>
      <w:r>
        <w:rPr>
          <w:b/>
          <w:szCs w:val="32"/>
        </w:rPr>
        <w:t>точки</w:t>
      </w:r>
      <w:r>
        <w:rPr>
          <w:szCs w:val="32"/>
        </w:rPr>
        <w:t xml:space="preserve">. Считают, что этот метод по эффективности не уступает </w:t>
      </w:r>
      <w:r>
        <w:rPr>
          <w:b/>
          <w:szCs w:val="32"/>
        </w:rPr>
        <w:t>акупунктуре</w:t>
      </w:r>
      <w:r>
        <w:rPr>
          <w:szCs w:val="32"/>
        </w:rPr>
        <w:t>. Широкого распространения не получил.</w:t>
      </w:r>
    </w:p>
    <w:p w:rsidR="00C12AFD" w:rsidRDefault="00C12AFD" w:rsidP="00C12AFD">
      <w:pPr>
        <w:numPr>
          <w:ilvl w:val="0"/>
          <w:numId w:val="2"/>
        </w:numPr>
        <w:autoSpaceDE w:val="0"/>
        <w:autoSpaceDN w:val="0"/>
        <w:adjustRightInd w:val="0"/>
        <w:spacing w:after="0"/>
        <w:jc w:val="both"/>
        <w:rPr>
          <w:szCs w:val="32"/>
        </w:rPr>
      </w:pPr>
      <w:r>
        <w:rPr>
          <w:b/>
          <w:bCs/>
          <w:szCs w:val="32"/>
        </w:rPr>
        <w:t xml:space="preserve">Акупрессура (лат.) - </w:t>
      </w:r>
      <w:r>
        <w:rPr>
          <w:szCs w:val="32"/>
        </w:rPr>
        <w:t>точечный массаж. Один из самых эффективных методов воздействия на биологически активные точки. Метод точечного массажа был распространен во всех медицинских системах Востока. Но, только в китайской медицине была создана система точек, показания, методы воздействия.</w:t>
      </w:r>
    </w:p>
    <w:p w:rsidR="00C12AFD" w:rsidRDefault="00C12AFD" w:rsidP="00C12AFD">
      <w:pPr>
        <w:numPr>
          <w:ilvl w:val="0"/>
          <w:numId w:val="2"/>
        </w:numPr>
        <w:spacing w:after="0"/>
        <w:jc w:val="both"/>
        <w:rPr>
          <w:b/>
          <w:bCs/>
          <w:szCs w:val="32"/>
          <w:u w:val="single"/>
        </w:rPr>
      </w:pPr>
      <w:r>
        <w:rPr>
          <w:b/>
          <w:bCs/>
          <w:szCs w:val="32"/>
        </w:rPr>
        <w:t xml:space="preserve">Акупунктура (лат.) - </w:t>
      </w:r>
      <w:r>
        <w:rPr>
          <w:szCs w:val="32"/>
        </w:rPr>
        <w:t xml:space="preserve">иглорефлексотерапия. Метод </w:t>
      </w:r>
      <w:proofErr w:type="spellStart"/>
      <w:r>
        <w:rPr>
          <w:szCs w:val="32"/>
        </w:rPr>
        <w:t>укалывания</w:t>
      </w:r>
      <w:proofErr w:type="spellEnd"/>
      <w:r>
        <w:rPr>
          <w:szCs w:val="32"/>
        </w:rPr>
        <w:t xml:space="preserve"> </w:t>
      </w:r>
      <w:proofErr w:type="spellStart"/>
      <w:r>
        <w:rPr>
          <w:szCs w:val="32"/>
        </w:rPr>
        <w:t>аккупунктурными</w:t>
      </w:r>
      <w:proofErr w:type="spellEnd"/>
      <w:r>
        <w:rPr>
          <w:szCs w:val="32"/>
        </w:rPr>
        <w:t xml:space="preserve"> иглами биологически активных точек - </w:t>
      </w:r>
      <w:r>
        <w:rPr>
          <w:b/>
          <w:bCs/>
          <w:szCs w:val="32"/>
        </w:rPr>
        <w:t>БАТ</w:t>
      </w:r>
      <w:r>
        <w:rPr>
          <w:szCs w:val="32"/>
        </w:rPr>
        <w:t xml:space="preserve">. Метод </w:t>
      </w:r>
      <w:r>
        <w:rPr>
          <w:b/>
          <w:szCs w:val="32"/>
        </w:rPr>
        <w:t>китайской традиционной медицины</w:t>
      </w:r>
      <w:r>
        <w:rPr>
          <w:szCs w:val="32"/>
        </w:rPr>
        <w:t xml:space="preserve">. Метод эффективен при лечении </w:t>
      </w:r>
      <w:r>
        <w:rPr>
          <w:szCs w:val="32"/>
        </w:rPr>
        <w:lastRenderedPageBreak/>
        <w:t>ряда функциональных и органических заболеваний. Основные эффекты, которые достигаются при процедуре иглорефлексотерапии:</w:t>
      </w:r>
    </w:p>
    <w:p w:rsidR="00C12AFD" w:rsidRDefault="00C12AFD" w:rsidP="00C12AFD">
      <w:pPr>
        <w:numPr>
          <w:ilvl w:val="0"/>
          <w:numId w:val="5"/>
        </w:numPr>
        <w:spacing w:after="0"/>
        <w:jc w:val="both"/>
        <w:rPr>
          <w:szCs w:val="32"/>
        </w:rPr>
      </w:pPr>
      <w:r>
        <w:rPr>
          <w:szCs w:val="32"/>
        </w:rPr>
        <w:t>Анальгетический</w:t>
      </w:r>
    </w:p>
    <w:p w:rsidR="00C12AFD" w:rsidRDefault="00C12AFD" w:rsidP="00C12AFD">
      <w:pPr>
        <w:numPr>
          <w:ilvl w:val="0"/>
          <w:numId w:val="5"/>
        </w:numPr>
        <w:spacing w:after="0"/>
        <w:jc w:val="both"/>
        <w:rPr>
          <w:szCs w:val="32"/>
        </w:rPr>
      </w:pPr>
      <w:r>
        <w:rPr>
          <w:szCs w:val="32"/>
        </w:rPr>
        <w:t>Седативный</w:t>
      </w:r>
    </w:p>
    <w:p w:rsidR="00C12AFD" w:rsidRDefault="00C12AFD" w:rsidP="00C12AFD">
      <w:pPr>
        <w:numPr>
          <w:ilvl w:val="0"/>
          <w:numId w:val="5"/>
        </w:numPr>
        <w:spacing w:after="0"/>
        <w:jc w:val="both"/>
        <w:rPr>
          <w:szCs w:val="32"/>
        </w:rPr>
      </w:pPr>
      <w:r>
        <w:rPr>
          <w:szCs w:val="32"/>
        </w:rPr>
        <w:t>Стимуляция и модуляция иммунной системы</w:t>
      </w:r>
    </w:p>
    <w:p w:rsidR="00C12AFD" w:rsidRDefault="00C12AFD" w:rsidP="00C12AFD">
      <w:pPr>
        <w:numPr>
          <w:ilvl w:val="0"/>
          <w:numId w:val="5"/>
        </w:numPr>
        <w:spacing w:after="0"/>
        <w:jc w:val="both"/>
        <w:rPr>
          <w:szCs w:val="32"/>
        </w:rPr>
      </w:pPr>
      <w:r>
        <w:rPr>
          <w:szCs w:val="32"/>
        </w:rPr>
        <w:t>Улучшение микроциркуляции</w:t>
      </w:r>
    </w:p>
    <w:p w:rsidR="00C12AFD" w:rsidRDefault="00C12AFD" w:rsidP="00C12AFD">
      <w:pPr>
        <w:numPr>
          <w:ilvl w:val="0"/>
          <w:numId w:val="5"/>
        </w:numPr>
        <w:spacing w:after="0"/>
        <w:jc w:val="both"/>
        <w:rPr>
          <w:szCs w:val="32"/>
        </w:rPr>
      </w:pPr>
      <w:r>
        <w:rPr>
          <w:szCs w:val="32"/>
        </w:rPr>
        <w:t>Противовоспалительный</w:t>
      </w:r>
    </w:p>
    <w:p w:rsidR="00C12AFD" w:rsidRDefault="00C12AFD" w:rsidP="00C12AFD">
      <w:pPr>
        <w:numPr>
          <w:ilvl w:val="0"/>
          <w:numId w:val="5"/>
        </w:numPr>
        <w:spacing w:after="0"/>
        <w:jc w:val="both"/>
        <w:rPr>
          <w:szCs w:val="32"/>
        </w:rPr>
      </w:pPr>
      <w:r>
        <w:rPr>
          <w:szCs w:val="32"/>
        </w:rPr>
        <w:t>Антистрессовый</w:t>
      </w:r>
    </w:p>
    <w:p w:rsidR="00C12AFD" w:rsidRDefault="00C12AFD" w:rsidP="00C12AFD">
      <w:pPr>
        <w:ind w:left="993"/>
        <w:rPr>
          <w:szCs w:val="32"/>
          <w:u w:val="single"/>
        </w:rPr>
      </w:pPr>
      <w:r>
        <w:rPr>
          <w:szCs w:val="32"/>
          <w:u w:val="single"/>
        </w:rPr>
        <w:t>Противопоказания к применения иглорефлексотерапии:</w:t>
      </w:r>
    </w:p>
    <w:p w:rsidR="00C12AFD" w:rsidRDefault="00C12AFD" w:rsidP="00C12AFD">
      <w:pPr>
        <w:ind w:left="993"/>
        <w:rPr>
          <w:szCs w:val="32"/>
        </w:rPr>
      </w:pPr>
      <w:r>
        <w:rPr>
          <w:szCs w:val="32"/>
        </w:rPr>
        <w:t>Абсолютных противопоказаний нет!</w:t>
      </w:r>
    </w:p>
    <w:p w:rsidR="00C12AFD" w:rsidRDefault="00C12AFD" w:rsidP="00C12AFD">
      <w:pPr>
        <w:ind w:left="993"/>
        <w:rPr>
          <w:szCs w:val="32"/>
        </w:rPr>
      </w:pPr>
      <w:r>
        <w:rPr>
          <w:szCs w:val="32"/>
        </w:rPr>
        <w:t>Относительные противопоказания:</w:t>
      </w:r>
    </w:p>
    <w:p w:rsidR="00C12AFD" w:rsidRDefault="00C12AFD" w:rsidP="00C12AFD">
      <w:pPr>
        <w:numPr>
          <w:ilvl w:val="0"/>
          <w:numId w:val="3"/>
        </w:numPr>
        <w:spacing w:after="0"/>
        <w:ind w:left="993"/>
        <w:jc w:val="both"/>
        <w:rPr>
          <w:szCs w:val="32"/>
        </w:rPr>
      </w:pPr>
      <w:r>
        <w:rPr>
          <w:szCs w:val="32"/>
        </w:rPr>
        <w:t>Доброкачественные и злокачественные новообразования любой локализации.</w:t>
      </w:r>
    </w:p>
    <w:p w:rsidR="00C12AFD" w:rsidRDefault="00C12AFD" w:rsidP="00C12AFD">
      <w:pPr>
        <w:numPr>
          <w:ilvl w:val="0"/>
          <w:numId w:val="3"/>
        </w:numPr>
        <w:spacing w:after="0"/>
        <w:ind w:left="993"/>
        <w:jc w:val="both"/>
        <w:rPr>
          <w:b/>
          <w:bCs/>
          <w:szCs w:val="32"/>
        </w:rPr>
      </w:pPr>
      <w:r>
        <w:rPr>
          <w:szCs w:val="32"/>
        </w:rPr>
        <w:t>Наличие высокой температуры неясной этиологии.</w:t>
      </w:r>
    </w:p>
    <w:p w:rsidR="00C12AFD" w:rsidRDefault="00C12AFD" w:rsidP="00C12AFD">
      <w:pPr>
        <w:numPr>
          <w:ilvl w:val="0"/>
          <w:numId w:val="3"/>
        </w:numPr>
        <w:spacing w:after="0"/>
        <w:ind w:left="993"/>
        <w:jc w:val="both"/>
        <w:rPr>
          <w:b/>
          <w:bCs/>
          <w:szCs w:val="32"/>
        </w:rPr>
      </w:pPr>
      <w:r>
        <w:rPr>
          <w:szCs w:val="32"/>
        </w:rPr>
        <w:t xml:space="preserve">Резкая соматическая </w:t>
      </w:r>
      <w:proofErr w:type="spellStart"/>
      <w:r>
        <w:rPr>
          <w:szCs w:val="32"/>
        </w:rPr>
        <w:t>астенизация</w:t>
      </w:r>
      <w:proofErr w:type="spellEnd"/>
      <w:r>
        <w:rPr>
          <w:szCs w:val="32"/>
        </w:rPr>
        <w:t>.</w:t>
      </w:r>
    </w:p>
    <w:p w:rsidR="00C12AFD" w:rsidRDefault="00C12AFD" w:rsidP="00C12AFD">
      <w:pPr>
        <w:numPr>
          <w:ilvl w:val="0"/>
          <w:numId w:val="3"/>
        </w:numPr>
        <w:spacing w:after="0"/>
        <w:ind w:left="993"/>
        <w:jc w:val="both"/>
        <w:rPr>
          <w:b/>
          <w:bCs/>
          <w:szCs w:val="32"/>
        </w:rPr>
      </w:pPr>
      <w:r>
        <w:rPr>
          <w:szCs w:val="32"/>
        </w:rPr>
        <w:t xml:space="preserve">Заболевания органов дыхания и кровообращения в стадии </w:t>
      </w:r>
      <w:proofErr w:type="spellStart"/>
      <w:r>
        <w:rPr>
          <w:szCs w:val="32"/>
        </w:rPr>
        <w:t>субкомпенсации</w:t>
      </w:r>
      <w:proofErr w:type="spellEnd"/>
      <w:r>
        <w:rPr>
          <w:szCs w:val="32"/>
        </w:rPr>
        <w:t xml:space="preserve"> и декомпенсации.</w:t>
      </w:r>
    </w:p>
    <w:p w:rsidR="00C12AFD" w:rsidRDefault="00C12AFD" w:rsidP="00C12AFD">
      <w:pPr>
        <w:numPr>
          <w:ilvl w:val="0"/>
          <w:numId w:val="3"/>
        </w:numPr>
        <w:spacing w:after="0"/>
        <w:ind w:left="993"/>
        <w:jc w:val="both"/>
        <w:rPr>
          <w:b/>
          <w:bCs/>
          <w:szCs w:val="32"/>
        </w:rPr>
      </w:pPr>
      <w:r>
        <w:rPr>
          <w:szCs w:val="32"/>
        </w:rPr>
        <w:t>Активная форма туберкулеза.</w:t>
      </w:r>
    </w:p>
    <w:p w:rsidR="00C12AFD" w:rsidRDefault="00C12AFD" w:rsidP="00C12AFD">
      <w:pPr>
        <w:numPr>
          <w:ilvl w:val="0"/>
          <w:numId w:val="3"/>
        </w:numPr>
        <w:spacing w:after="0"/>
        <w:ind w:left="993"/>
        <w:jc w:val="both"/>
        <w:rPr>
          <w:b/>
          <w:bCs/>
          <w:szCs w:val="32"/>
        </w:rPr>
      </w:pPr>
      <w:r>
        <w:rPr>
          <w:szCs w:val="32"/>
        </w:rPr>
        <w:t>Заболевания крови.</w:t>
      </w:r>
    </w:p>
    <w:p w:rsidR="00C12AFD" w:rsidRDefault="00C12AFD" w:rsidP="00C12AFD">
      <w:pPr>
        <w:numPr>
          <w:ilvl w:val="0"/>
          <w:numId w:val="3"/>
        </w:numPr>
        <w:spacing w:after="0"/>
        <w:ind w:left="993"/>
        <w:jc w:val="both"/>
        <w:rPr>
          <w:b/>
          <w:bCs/>
          <w:szCs w:val="32"/>
        </w:rPr>
      </w:pPr>
      <w:r>
        <w:rPr>
          <w:szCs w:val="32"/>
        </w:rPr>
        <w:t>Переутомление, физическое напряжение, опьянение.</w:t>
      </w:r>
    </w:p>
    <w:p w:rsidR="00C12AFD" w:rsidRDefault="00C12AFD" w:rsidP="00C12AFD">
      <w:pPr>
        <w:numPr>
          <w:ilvl w:val="0"/>
          <w:numId w:val="3"/>
        </w:numPr>
        <w:spacing w:after="0"/>
        <w:ind w:left="993"/>
        <w:jc w:val="both"/>
        <w:rPr>
          <w:b/>
          <w:bCs/>
          <w:szCs w:val="32"/>
        </w:rPr>
      </w:pPr>
      <w:r>
        <w:rPr>
          <w:szCs w:val="32"/>
        </w:rPr>
        <w:t>Беременность, особенно в поздние сроки.</w:t>
      </w:r>
    </w:p>
    <w:p w:rsidR="00C12AFD" w:rsidRDefault="00C12AFD" w:rsidP="00C12AFD">
      <w:pPr>
        <w:numPr>
          <w:ilvl w:val="0"/>
          <w:numId w:val="3"/>
        </w:numPr>
        <w:spacing w:after="0"/>
        <w:ind w:left="993"/>
        <w:jc w:val="both"/>
        <w:rPr>
          <w:b/>
          <w:bCs/>
          <w:szCs w:val="32"/>
        </w:rPr>
      </w:pPr>
      <w:r>
        <w:rPr>
          <w:szCs w:val="32"/>
        </w:rPr>
        <w:t>Период менструации.</w:t>
      </w:r>
    </w:p>
    <w:p w:rsidR="00C12AFD" w:rsidRDefault="00C12AFD" w:rsidP="00C12AFD">
      <w:pPr>
        <w:numPr>
          <w:ilvl w:val="0"/>
          <w:numId w:val="3"/>
        </w:numPr>
        <w:spacing w:after="0"/>
        <w:ind w:left="993"/>
        <w:jc w:val="both"/>
        <w:rPr>
          <w:b/>
          <w:bCs/>
          <w:szCs w:val="32"/>
        </w:rPr>
      </w:pPr>
      <w:r>
        <w:rPr>
          <w:szCs w:val="32"/>
        </w:rPr>
        <w:t>Инфекционные заболевания.</w:t>
      </w:r>
    </w:p>
    <w:p w:rsidR="00C12AFD" w:rsidRDefault="00C12AFD" w:rsidP="00C12AFD">
      <w:pPr>
        <w:numPr>
          <w:ilvl w:val="0"/>
          <w:numId w:val="3"/>
        </w:numPr>
        <w:spacing w:after="0"/>
        <w:ind w:left="993"/>
        <w:jc w:val="both"/>
        <w:rPr>
          <w:b/>
          <w:bCs/>
          <w:szCs w:val="32"/>
        </w:rPr>
      </w:pPr>
      <w:r>
        <w:rPr>
          <w:szCs w:val="32"/>
        </w:rPr>
        <w:t>Возраст до 1 года и старше 75 лет.</w:t>
      </w:r>
    </w:p>
    <w:p w:rsidR="00C12AFD" w:rsidRDefault="00C12AFD" w:rsidP="00C12AFD">
      <w:pPr>
        <w:numPr>
          <w:ilvl w:val="0"/>
          <w:numId w:val="3"/>
        </w:numPr>
        <w:spacing w:after="0"/>
        <w:ind w:left="993"/>
        <w:jc w:val="both"/>
        <w:rPr>
          <w:b/>
          <w:bCs/>
          <w:szCs w:val="32"/>
        </w:rPr>
      </w:pPr>
      <w:r>
        <w:rPr>
          <w:szCs w:val="32"/>
        </w:rPr>
        <w:t>Состояние после психического возбуждения.</w:t>
      </w:r>
    </w:p>
    <w:p w:rsidR="00C12AFD" w:rsidRDefault="00C12AFD" w:rsidP="00C12AFD">
      <w:pPr>
        <w:numPr>
          <w:ilvl w:val="0"/>
          <w:numId w:val="3"/>
        </w:numPr>
        <w:spacing w:after="0"/>
        <w:ind w:left="993"/>
        <w:jc w:val="both"/>
        <w:rPr>
          <w:b/>
          <w:bCs/>
          <w:szCs w:val="32"/>
        </w:rPr>
      </w:pPr>
      <w:r>
        <w:rPr>
          <w:szCs w:val="32"/>
        </w:rPr>
        <w:t>Органические заболевания сердца и почек.</w:t>
      </w:r>
    </w:p>
    <w:p w:rsidR="00C12AFD" w:rsidRDefault="00C12AFD" w:rsidP="00C12AFD">
      <w:pPr>
        <w:numPr>
          <w:ilvl w:val="0"/>
          <w:numId w:val="3"/>
        </w:numPr>
        <w:spacing w:after="0"/>
        <w:ind w:left="993"/>
        <w:jc w:val="both"/>
        <w:rPr>
          <w:szCs w:val="32"/>
        </w:rPr>
      </w:pPr>
      <w:r>
        <w:rPr>
          <w:szCs w:val="32"/>
        </w:rPr>
        <w:t>Воспалительные заболевания с повышением температуры и изменением показателей крови.</w:t>
      </w:r>
    </w:p>
    <w:p w:rsidR="00C12AFD" w:rsidRDefault="00C12AFD" w:rsidP="00C12AFD">
      <w:pPr>
        <w:numPr>
          <w:ilvl w:val="0"/>
          <w:numId w:val="3"/>
        </w:numPr>
        <w:spacing w:after="0"/>
        <w:ind w:left="993"/>
        <w:jc w:val="both"/>
        <w:rPr>
          <w:b/>
          <w:bCs/>
          <w:szCs w:val="32"/>
        </w:rPr>
      </w:pPr>
      <w:r>
        <w:rPr>
          <w:szCs w:val="32"/>
        </w:rPr>
        <w:t xml:space="preserve">В период приема </w:t>
      </w:r>
      <w:proofErr w:type="spellStart"/>
      <w:r>
        <w:rPr>
          <w:szCs w:val="32"/>
        </w:rPr>
        <w:t>электропроцедур</w:t>
      </w:r>
      <w:proofErr w:type="spellEnd"/>
      <w:r>
        <w:rPr>
          <w:szCs w:val="32"/>
        </w:rPr>
        <w:t>.</w:t>
      </w:r>
    </w:p>
    <w:p w:rsidR="00C12AFD" w:rsidRDefault="00C12AFD" w:rsidP="00C12AFD">
      <w:pPr>
        <w:numPr>
          <w:ilvl w:val="0"/>
          <w:numId w:val="3"/>
        </w:numPr>
        <w:spacing w:after="0"/>
        <w:ind w:left="993"/>
        <w:jc w:val="both"/>
        <w:rPr>
          <w:b/>
          <w:bCs/>
          <w:szCs w:val="32"/>
        </w:rPr>
      </w:pPr>
      <w:r>
        <w:rPr>
          <w:szCs w:val="32"/>
        </w:rPr>
        <w:t>Индивидуальная непереносимость.</w:t>
      </w:r>
    </w:p>
    <w:p w:rsidR="00C12AFD" w:rsidRDefault="00C12AFD" w:rsidP="00C12AFD">
      <w:pPr>
        <w:numPr>
          <w:ilvl w:val="0"/>
          <w:numId w:val="3"/>
        </w:numPr>
        <w:spacing w:after="0"/>
        <w:ind w:left="993"/>
        <w:jc w:val="both"/>
        <w:rPr>
          <w:b/>
          <w:bCs/>
          <w:szCs w:val="32"/>
        </w:rPr>
      </w:pPr>
      <w:r>
        <w:rPr>
          <w:szCs w:val="32"/>
        </w:rPr>
        <w:t>Боли в брюшной полости невыясненной этиологии.</w:t>
      </w:r>
    </w:p>
    <w:p w:rsidR="00C12AFD" w:rsidRDefault="00C12AFD" w:rsidP="00C12AFD">
      <w:pPr>
        <w:numPr>
          <w:ilvl w:val="0"/>
          <w:numId w:val="3"/>
        </w:numPr>
        <w:spacing w:after="0"/>
        <w:ind w:left="993"/>
        <w:jc w:val="both"/>
        <w:rPr>
          <w:b/>
          <w:bCs/>
          <w:szCs w:val="32"/>
        </w:rPr>
      </w:pPr>
      <w:r>
        <w:rPr>
          <w:szCs w:val="32"/>
        </w:rPr>
        <w:t>Острые неотложные терапевтические и хирургические состояния.</w:t>
      </w:r>
    </w:p>
    <w:p w:rsidR="00C12AFD" w:rsidRDefault="00C12AFD" w:rsidP="00C12AFD">
      <w:pPr>
        <w:numPr>
          <w:ilvl w:val="0"/>
          <w:numId w:val="3"/>
        </w:numPr>
        <w:spacing w:after="0"/>
        <w:ind w:left="993"/>
        <w:jc w:val="both"/>
        <w:rPr>
          <w:b/>
          <w:bCs/>
          <w:szCs w:val="32"/>
        </w:rPr>
      </w:pPr>
      <w:r>
        <w:rPr>
          <w:szCs w:val="32"/>
        </w:rPr>
        <w:t>СПИД.</w:t>
      </w:r>
    </w:p>
    <w:p w:rsidR="00C12AFD" w:rsidRDefault="00C12AFD" w:rsidP="00C12AFD">
      <w:pPr>
        <w:ind w:left="993"/>
        <w:rPr>
          <w:sz w:val="16"/>
          <w:szCs w:val="16"/>
          <w:u w:val="single"/>
        </w:rPr>
      </w:pPr>
    </w:p>
    <w:p w:rsidR="00C12AFD" w:rsidRDefault="00C12AFD" w:rsidP="00C12AFD">
      <w:pPr>
        <w:ind w:left="993"/>
        <w:rPr>
          <w:b/>
          <w:bCs/>
          <w:szCs w:val="32"/>
          <w:u w:val="single"/>
        </w:rPr>
      </w:pPr>
      <w:r>
        <w:rPr>
          <w:szCs w:val="32"/>
          <w:u w:val="single"/>
        </w:rPr>
        <w:t>Осложнения</w:t>
      </w:r>
      <w:r>
        <w:rPr>
          <w:b/>
          <w:bCs/>
          <w:szCs w:val="32"/>
          <w:u w:val="single"/>
        </w:rPr>
        <w:t>:</w:t>
      </w:r>
    </w:p>
    <w:p w:rsidR="00C12AFD" w:rsidRDefault="00C12AFD" w:rsidP="00C12AFD">
      <w:pPr>
        <w:ind w:left="993"/>
        <w:jc w:val="center"/>
        <w:rPr>
          <w:b/>
          <w:bCs/>
          <w:sz w:val="16"/>
          <w:szCs w:val="16"/>
          <w:u w:val="single"/>
        </w:rPr>
      </w:pPr>
    </w:p>
    <w:p w:rsidR="00C12AFD" w:rsidRDefault="00C12AFD" w:rsidP="00C12AFD">
      <w:pPr>
        <w:numPr>
          <w:ilvl w:val="0"/>
          <w:numId w:val="4"/>
        </w:numPr>
        <w:spacing w:after="0"/>
        <w:ind w:left="993"/>
        <w:jc w:val="both"/>
        <w:rPr>
          <w:szCs w:val="32"/>
        </w:rPr>
      </w:pPr>
      <w:r>
        <w:rPr>
          <w:szCs w:val="32"/>
        </w:rPr>
        <w:t>Вегетативные реакции - обмороки, головокружения, повышение артериального давления.</w:t>
      </w:r>
    </w:p>
    <w:p w:rsidR="00C12AFD" w:rsidRDefault="00C12AFD" w:rsidP="00C12AFD">
      <w:pPr>
        <w:numPr>
          <w:ilvl w:val="0"/>
          <w:numId w:val="4"/>
        </w:numPr>
        <w:spacing w:after="0"/>
        <w:ind w:left="993"/>
        <w:jc w:val="both"/>
        <w:rPr>
          <w:b/>
          <w:bCs/>
          <w:szCs w:val="32"/>
        </w:rPr>
      </w:pPr>
      <w:r>
        <w:rPr>
          <w:szCs w:val="32"/>
        </w:rPr>
        <w:t>Гематома.</w:t>
      </w:r>
    </w:p>
    <w:p w:rsidR="00C12AFD" w:rsidRDefault="00C12AFD" w:rsidP="00C12AFD">
      <w:pPr>
        <w:numPr>
          <w:ilvl w:val="0"/>
          <w:numId w:val="4"/>
        </w:numPr>
        <w:spacing w:after="0"/>
        <w:ind w:left="993"/>
        <w:jc w:val="both"/>
        <w:rPr>
          <w:b/>
          <w:bCs/>
          <w:szCs w:val="32"/>
        </w:rPr>
      </w:pPr>
      <w:r>
        <w:rPr>
          <w:szCs w:val="32"/>
        </w:rPr>
        <w:t>Эпилептический припадок.</w:t>
      </w:r>
    </w:p>
    <w:p w:rsidR="00C12AFD" w:rsidRDefault="00C12AFD" w:rsidP="00C12AFD">
      <w:pPr>
        <w:numPr>
          <w:ilvl w:val="0"/>
          <w:numId w:val="4"/>
        </w:numPr>
        <w:spacing w:after="0"/>
        <w:ind w:left="993"/>
        <w:jc w:val="both"/>
        <w:rPr>
          <w:b/>
          <w:bCs/>
          <w:szCs w:val="32"/>
        </w:rPr>
      </w:pPr>
      <w:r>
        <w:rPr>
          <w:szCs w:val="32"/>
        </w:rPr>
        <w:t>Перелом иглы.</w:t>
      </w:r>
    </w:p>
    <w:p w:rsidR="00C12AFD" w:rsidRDefault="00C12AFD" w:rsidP="00C12AFD">
      <w:pPr>
        <w:numPr>
          <w:ilvl w:val="0"/>
          <w:numId w:val="4"/>
        </w:numPr>
        <w:spacing w:after="0"/>
        <w:ind w:left="993"/>
        <w:jc w:val="both"/>
        <w:rPr>
          <w:b/>
          <w:bCs/>
          <w:szCs w:val="32"/>
        </w:rPr>
      </w:pPr>
      <w:r>
        <w:rPr>
          <w:szCs w:val="32"/>
        </w:rPr>
        <w:t>Обострение заболевания.</w:t>
      </w:r>
    </w:p>
    <w:p w:rsidR="00C12AFD" w:rsidRDefault="00C12AFD" w:rsidP="00C12AFD">
      <w:pPr>
        <w:numPr>
          <w:ilvl w:val="0"/>
          <w:numId w:val="4"/>
        </w:numPr>
        <w:spacing w:after="0"/>
        <w:ind w:left="993"/>
        <w:jc w:val="both"/>
        <w:rPr>
          <w:b/>
          <w:bCs/>
          <w:szCs w:val="32"/>
        </w:rPr>
      </w:pPr>
      <w:r>
        <w:rPr>
          <w:szCs w:val="32"/>
        </w:rPr>
        <w:lastRenderedPageBreak/>
        <w:t>Судороги в мышцах.</w:t>
      </w:r>
    </w:p>
    <w:p w:rsidR="00C12AFD" w:rsidRDefault="00C12AFD" w:rsidP="00C12AFD">
      <w:pPr>
        <w:numPr>
          <w:ilvl w:val="0"/>
          <w:numId w:val="2"/>
        </w:numPr>
        <w:autoSpaceDE w:val="0"/>
        <w:autoSpaceDN w:val="0"/>
        <w:adjustRightInd w:val="0"/>
        <w:spacing w:after="0"/>
        <w:jc w:val="both"/>
        <w:rPr>
          <w:szCs w:val="32"/>
        </w:rPr>
      </w:pPr>
      <w:r>
        <w:rPr>
          <w:b/>
          <w:bCs/>
          <w:szCs w:val="32"/>
        </w:rPr>
        <w:t>Ал-</w:t>
      </w:r>
      <w:proofErr w:type="spellStart"/>
      <w:r>
        <w:rPr>
          <w:b/>
          <w:bCs/>
          <w:szCs w:val="32"/>
        </w:rPr>
        <w:t>Арраджоний</w:t>
      </w:r>
      <w:proofErr w:type="spellEnd"/>
      <w:r>
        <w:rPr>
          <w:b/>
          <w:bCs/>
          <w:szCs w:val="32"/>
        </w:rPr>
        <w:t xml:space="preserve"> - </w:t>
      </w:r>
      <w:r>
        <w:rPr>
          <w:szCs w:val="32"/>
        </w:rPr>
        <w:t xml:space="preserve">Али ибн </w:t>
      </w:r>
      <w:proofErr w:type="spellStart"/>
      <w:r>
        <w:rPr>
          <w:szCs w:val="32"/>
        </w:rPr>
        <w:t>Аббос</w:t>
      </w:r>
      <w:proofErr w:type="spellEnd"/>
      <w:r>
        <w:rPr>
          <w:szCs w:val="32"/>
        </w:rPr>
        <w:t xml:space="preserve"> Ал </w:t>
      </w:r>
      <w:proofErr w:type="spellStart"/>
      <w:r>
        <w:rPr>
          <w:szCs w:val="32"/>
        </w:rPr>
        <w:t>Маджусий</w:t>
      </w:r>
      <w:proofErr w:type="spellEnd"/>
      <w:r>
        <w:rPr>
          <w:szCs w:val="32"/>
        </w:rPr>
        <w:t xml:space="preserve"> Ал </w:t>
      </w:r>
      <w:proofErr w:type="spellStart"/>
      <w:r>
        <w:rPr>
          <w:szCs w:val="32"/>
        </w:rPr>
        <w:t>Арраджоний</w:t>
      </w:r>
      <w:proofErr w:type="spellEnd"/>
      <w:r>
        <w:rPr>
          <w:szCs w:val="32"/>
        </w:rPr>
        <w:t xml:space="preserve"> (ум. </w:t>
      </w:r>
      <w:smartTag w:uri="urn:schemas-microsoft-com:office:smarttags" w:element="metricconverter">
        <w:smartTagPr>
          <w:attr w:name="ProductID" w:val="994 г"/>
        </w:smartTagPr>
        <w:r>
          <w:rPr>
            <w:szCs w:val="32"/>
          </w:rPr>
          <w:t>994 г</w:t>
        </w:r>
      </w:smartTag>
      <w:r>
        <w:rPr>
          <w:szCs w:val="32"/>
        </w:rPr>
        <w:t>.) - знаменитый иранский целитель. Автор «</w:t>
      </w:r>
      <w:proofErr w:type="spellStart"/>
      <w:r>
        <w:rPr>
          <w:szCs w:val="32"/>
        </w:rPr>
        <w:t>Китоб</w:t>
      </w:r>
      <w:proofErr w:type="spellEnd"/>
      <w:r>
        <w:rPr>
          <w:szCs w:val="32"/>
        </w:rPr>
        <w:t xml:space="preserve"> </w:t>
      </w:r>
      <w:proofErr w:type="spellStart"/>
      <w:r>
        <w:rPr>
          <w:szCs w:val="32"/>
        </w:rPr>
        <w:t>комил</w:t>
      </w:r>
      <w:proofErr w:type="spellEnd"/>
      <w:r>
        <w:rPr>
          <w:szCs w:val="32"/>
        </w:rPr>
        <w:t xml:space="preserve"> ас-</w:t>
      </w:r>
      <w:proofErr w:type="spellStart"/>
      <w:r>
        <w:rPr>
          <w:szCs w:val="32"/>
        </w:rPr>
        <w:t>синоъат</w:t>
      </w:r>
      <w:proofErr w:type="spellEnd"/>
      <w:r>
        <w:rPr>
          <w:szCs w:val="32"/>
        </w:rPr>
        <w:t xml:space="preserve"> </w:t>
      </w:r>
      <w:proofErr w:type="spellStart"/>
      <w:r>
        <w:rPr>
          <w:szCs w:val="32"/>
        </w:rPr>
        <w:t>ат-тибия</w:t>
      </w:r>
      <w:proofErr w:type="spellEnd"/>
      <w:r>
        <w:rPr>
          <w:szCs w:val="32"/>
        </w:rPr>
        <w:t xml:space="preserve">» - («Книга искусства медицины»). Это произведение, до написания </w:t>
      </w:r>
      <w:r>
        <w:rPr>
          <w:b/>
          <w:bCs/>
          <w:szCs w:val="32"/>
        </w:rPr>
        <w:t>«Канона»</w:t>
      </w:r>
      <w:r>
        <w:rPr>
          <w:szCs w:val="32"/>
        </w:rPr>
        <w:t xml:space="preserve"> имела такой же авторитет, как и в последующем, книга </w:t>
      </w:r>
      <w:r>
        <w:rPr>
          <w:b/>
          <w:bCs/>
          <w:szCs w:val="32"/>
        </w:rPr>
        <w:t>Авиценны.</w:t>
      </w:r>
      <w:r>
        <w:rPr>
          <w:szCs w:val="32"/>
        </w:rPr>
        <w:t xml:space="preserve"> </w:t>
      </w:r>
    </w:p>
    <w:p w:rsidR="00C12AFD" w:rsidRDefault="00C12AFD" w:rsidP="00C12AFD">
      <w:pPr>
        <w:numPr>
          <w:ilvl w:val="0"/>
          <w:numId w:val="2"/>
        </w:numPr>
        <w:autoSpaceDE w:val="0"/>
        <w:autoSpaceDN w:val="0"/>
        <w:adjustRightInd w:val="0"/>
        <w:spacing w:after="0"/>
        <w:jc w:val="both"/>
        <w:rPr>
          <w:szCs w:val="32"/>
        </w:rPr>
      </w:pPr>
      <w:r>
        <w:rPr>
          <w:b/>
          <w:bCs/>
          <w:szCs w:val="32"/>
        </w:rPr>
        <w:t>Ал-</w:t>
      </w:r>
      <w:proofErr w:type="spellStart"/>
      <w:r>
        <w:rPr>
          <w:b/>
          <w:bCs/>
          <w:szCs w:val="32"/>
        </w:rPr>
        <w:t>Аттор</w:t>
      </w:r>
      <w:proofErr w:type="spellEnd"/>
      <w:r>
        <w:rPr>
          <w:b/>
          <w:bCs/>
          <w:szCs w:val="32"/>
        </w:rPr>
        <w:t xml:space="preserve"> </w:t>
      </w:r>
      <w:r>
        <w:rPr>
          <w:szCs w:val="32"/>
        </w:rPr>
        <w:t>- Али ибн ал-</w:t>
      </w:r>
      <w:proofErr w:type="spellStart"/>
      <w:r>
        <w:rPr>
          <w:szCs w:val="32"/>
        </w:rPr>
        <w:t>Ҳусайн</w:t>
      </w:r>
      <w:proofErr w:type="spellEnd"/>
      <w:r>
        <w:rPr>
          <w:szCs w:val="32"/>
        </w:rPr>
        <w:t xml:space="preserve"> ал-</w:t>
      </w:r>
      <w:proofErr w:type="spellStart"/>
      <w:r>
        <w:rPr>
          <w:szCs w:val="32"/>
        </w:rPr>
        <w:t>Ансорий</w:t>
      </w:r>
      <w:proofErr w:type="spellEnd"/>
      <w:r>
        <w:rPr>
          <w:szCs w:val="32"/>
        </w:rPr>
        <w:t xml:space="preserve"> (1330-1404) - придворный лекарь царя Шираза Шах </w:t>
      </w:r>
      <w:proofErr w:type="spellStart"/>
      <w:r>
        <w:rPr>
          <w:szCs w:val="32"/>
        </w:rPr>
        <w:t>Шужо</w:t>
      </w:r>
      <w:proofErr w:type="spellEnd"/>
      <w:r>
        <w:rPr>
          <w:szCs w:val="32"/>
        </w:rPr>
        <w:t>. Автор произведения «</w:t>
      </w:r>
      <w:proofErr w:type="spellStart"/>
      <w:r>
        <w:rPr>
          <w:szCs w:val="32"/>
        </w:rPr>
        <w:t>Ихтиёроти</w:t>
      </w:r>
      <w:proofErr w:type="spellEnd"/>
      <w:r>
        <w:rPr>
          <w:szCs w:val="32"/>
        </w:rPr>
        <w:t xml:space="preserve"> </w:t>
      </w:r>
      <w:proofErr w:type="spellStart"/>
      <w:r>
        <w:rPr>
          <w:szCs w:val="32"/>
        </w:rPr>
        <w:t>Бадиъий</w:t>
      </w:r>
      <w:proofErr w:type="spellEnd"/>
      <w:r>
        <w:rPr>
          <w:szCs w:val="32"/>
        </w:rPr>
        <w:t xml:space="preserve">» («Посвященное </w:t>
      </w:r>
      <w:proofErr w:type="spellStart"/>
      <w:r>
        <w:rPr>
          <w:szCs w:val="32"/>
        </w:rPr>
        <w:t>Бадиъю</w:t>
      </w:r>
      <w:proofErr w:type="spellEnd"/>
      <w:r>
        <w:rPr>
          <w:szCs w:val="32"/>
        </w:rPr>
        <w:t xml:space="preserve">») – фармакопеи. Единственная копия этого произведения хранится в фонде института Востоковедения АН </w:t>
      </w:r>
      <w:proofErr w:type="spellStart"/>
      <w:r>
        <w:rPr>
          <w:szCs w:val="32"/>
        </w:rPr>
        <w:t>РУз</w:t>
      </w:r>
      <w:proofErr w:type="spellEnd"/>
      <w:r>
        <w:rPr>
          <w:szCs w:val="32"/>
        </w:rPr>
        <w:t xml:space="preserve"> № 1598.</w:t>
      </w:r>
    </w:p>
    <w:p w:rsidR="00C12AFD" w:rsidRDefault="00C12AFD" w:rsidP="00C12AFD">
      <w:pPr>
        <w:numPr>
          <w:ilvl w:val="0"/>
          <w:numId w:val="2"/>
        </w:numPr>
        <w:spacing w:after="0"/>
        <w:jc w:val="both"/>
        <w:rPr>
          <w:szCs w:val="32"/>
        </w:rPr>
      </w:pPr>
      <w:r>
        <w:rPr>
          <w:b/>
          <w:bCs/>
          <w:szCs w:val="32"/>
        </w:rPr>
        <w:t>Ал-</w:t>
      </w:r>
      <w:proofErr w:type="spellStart"/>
      <w:r>
        <w:rPr>
          <w:b/>
          <w:bCs/>
          <w:szCs w:val="32"/>
        </w:rPr>
        <w:t>Бухорий</w:t>
      </w:r>
      <w:proofErr w:type="spellEnd"/>
      <w:r>
        <w:rPr>
          <w:b/>
          <w:bCs/>
          <w:szCs w:val="32"/>
        </w:rPr>
        <w:t xml:space="preserve"> - </w:t>
      </w:r>
      <w:r>
        <w:rPr>
          <w:szCs w:val="32"/>
        </w:rPr>
        <w:t xml:space="preserve">Абу </w:t>
      </w:r>
      <w:proofErr w:type="spellStart"/>
      <w:r>
        <w:rPr>
          <w:szCs w:val="32"/>
        </w:rPr>
        <w:t>Бакр</w:t>
      </w:r>
      <w:proofErr w:type="spellEnd"/>
      <w:r>
        <w:rPr>
          <w:szCs w:val="32"/>
        </w:rPr>
        <w:t xml:space="preserve"> </w:t>
      </w:r>
      <w:proofErr w:type="spellStart"/>
      <w:r>
        <w:rPr>
          <w:szCs w:val="32"/>
        </w:rPr>
        <w:t>Рабеъ</w:t>
      </w:r>
      <w:proofErr w:type="spellEnd"/>
      <w:r>
        <w:rPr>
          <w:szCs w:val="32"/>
        </w:rPr>
        <w:t xml:space="preserve"> </w:t>
      </w:r>
      <w:proofErr w:type="spellStart"/>
      <w:r>
        <w:rPr>
          <w:szCs w:val="32"/>
        </w:rPr>
        <w:t>ибни</w:t>
      </w:r>
      <w:proofErr w:type="spellEnd"/>
      <w:r>
        <w:rPr>
          <w:szCs w:val="32"/>
        </w:rPr>
        <w:t xml:space="preserve"> Ахмад </w:t>
      </w:r>
      <w:proofErr w:type="spellStart"/>
      <w:r>
        <w:rPr>
          <w:szCs w:val="32"/>
        </w:rPr>
        <w:t>Ахавайни</w:t>
      </w:r>
      <w:proofErr w:type="spellEnd"/>
      <w:r>
        <w:rPr>
          <w:szCs w:val="32"/>
        </w:rPr>
        <w:t xml:space="preserve"> </w:t>
      </w:r>
      <w:proofErr w:type="spellStart"/>
      <w:r>
        <w:rPr>
          <w:szCs w:val="32"/>
        </w:rPr>
        <w:t>Бухорий</w:t>
      </w:r>
      <w:proofErr w:type="spellEnd"/>
      <w:r>
        <w:rPr>
          <w:szCs w:val="32"/>
        </w:rPr>
        <w:t xml:space="preserve"> (ум. </w:t>
      </w:r>
      <w:smartTag w:uri="urn:schemas-microsoft-com:office:smarttags" w:element="metricconverter">
        <w:smartTagPr>
          <w:attr w:name="ProductID" w:val="983 г"/>
        </w:smartTagPr>
        <w:r>
          <w:rPr>
            <w:szCs w:val="32"/>
          </w:rPr>
          <w:t>983 г</w:t>
        </w:r>
      </w:smartTag>
      <w:r>
        <w:rPr>
          <w:szCs w:val="32"/>
        </w:rPr>
        <w:t xml:space="preserve">.) один из учеников </w:t>
      </w:r>
      <w:r>
        <w:rPr>
          <w:b/>
          <w:bCs/>
          <w:szCs w:val="32"/>
        </w:rPr>
        <w:t xml:space="preserve">Ар-Рази, </w:t>
      </w:r>
      <w:r>
        <w:rPr>
          <w:szCs w:val="32"/>
        </w:rPr>
        <w:t>прославился как «Врач сумасшедших» - «</w:t>
      </w:r>
      <w:proofErr w:type="spellStart"/>
      <w:r>
        <w:rPr>
          <w:szCs w:val="32"/>
        </w:rPr>
        <w:t>Пезешк</w:t>
      </w:r>
      <w:proofErr w:type="spellEnd"/>
      <w:r>
        <w:rPr>
          <w:szCs w:val="32"/>
        </w:rPr>
        <w:t xml:space="preserve">-и </w:t>
      </w:r>
      <w:proofErr w:type="spellStart"/>
      <w:r>
        <w:rPr>
          <w:szCs w:val="32"/>
        </w:rPr>
        <w:t>девонагон</w:t>
      </w:r>
      <w:proofErr w:type="spellEnd"/>
      <w:r>
        <w:rPr>
          <w:szCs w:val="32"/>
        </w:rPr>
        <w:t>», автор капитального труда по медицине - «</w:t>
      </w:r>
      <w:proofErr w:type="spellStart"/>
      <w:r>
        <w:rPr>
          <w:szCs w:val="32"/>
        </w:rPr>
        <w:t>Хидоят</w:t>
      </w:r>
      <w:proofErr w:type="spellEnd"/>
      <w:r>
        <w:rPr>
          <w:szCs w:val="32"/>
        </w:rPr>
        <w:t>-</w:t>
      </w:r>
      <w:proofErr w:type="spellStart"/>
      <w:r>
        <w:rPr>
          <w:szCs w:val="32"/>
        </w:rPr>
        <w:t>ул</w:t>
      </w:r>
      <w:proofErr w:type="spellEnd"/>
      <w:r>
        <w:rPr>
          <w:szCs w:val="32"/>
        </w:rPr>
        <w:t>-</w:t>
      </w:r>
      <w:proofErr w:type="spellStart"/>
      <w:r>
        <w:rPr>
          <w:szCs w:val="32"/>
        </w:rPr>
        <w:t>мута</w:t>
      </w:r>
      <w:proofErr w:type="spellEnd"/>
      <w:r>
        <w:rPr>
          <w:szCs w:val="32"/>
        </w:rPr>
        <w:t>-</w:t>
      </w:r>
      <w:proofErr w:type="spellStart"/>
      <w:r>
        <w:rPr>
          <w:szCs w:val="32"/>
        </w:rPr>
        <w:t>аллимин</w:t>
      </w:r>
      <w:proofErr w:type="spellEnd"/>
      <w:r>
        <w:rPr>
          <w:szCs w:val="32"/>
        </w:rPr>
        <w:t>-фи-т-</w:t>
      </w:r>
      <w:proofErr w:type="spellStart"/>
      <w:r>
        <w:rPr>
          <w:szCs w:val="32"/>
        </w:rPr>
        <w:t>тиб</w:t>
      </w:r>
      <w:proofErr w:type="spellEnd"/>
      <w:r>
        <w:rPr>
          <w:szCs w:val="32"/>
        </w:rPr>
        <w:t>» («Учебник для изучающих медици</w:t>
      </w:r>
      <w:r>
        <w:rPr>
          <w:szCs w:val="32"/>
        </w:rPr>
        <w:softHyphen/>
        <w:t xml:space="preserve">ну»), который дошел до нас в целости и сохранности. Этот труд в </w:t>
      </w:r>
      <w:r>
        <w:rPr>
          <w:szCs w:val="32"/>
          <w:lang w:val="en-US"/>
        </w:rPr>
        <w:t>X</w:t>
      </w:r>
      <w:r>
        <w:rPr>
          <w:szCs w:val="32"/>
        </w:rPr>
        <w:t xml:space="preserve"> веке, считался своеобразным «</w:t>
      </w:r>
      <w:r>
        <w:rPr>
          <w:b/>
          <w:bCs/>
          <w:szCs w:val="32"/>
        </w:rPr>
        <w:t>Ка</w:t>
      </w:r>
      <w:r>
        <w:rPr>
          <w:b/>
          <w:bCs/>
          <w:szCs w:val="32"/>
        </w:rPr>
        <w:softHyphen/>
        <w:t>ноном</w:t>
      </w:r>
      <w:r>
        <w:rPr>
          <w:szCs w:val="32"/>
        </w:rPr>
        <w:t xml:space="preserve">», по которому изучали медицину, в том числе </w:t>
      </w:r>
      <w:proofErr w:type="spellStart"/>
      <w:r>
        <w:rPr>
          <w:b/>
          <w:szCs w:val="32"/>
        </w:rPr>
        <w:t>Абуали</w:t>
      </w:r>
      <w:proofErr w:type="spellEnd"/>
      <w:r>
        <w:rPr>
          <w:b/>
          <w:szCs w:val="32"/>
        </w:rPr>
        <w:t xml:space="preserve"> </w:t>
      </w:r>
      <w:proofErr w:type="spellStart"/>
      <w:r>
        <w:rPr>
          <w:b/>
          <w:szCs w:val="32"/>
        </w:rPr>
        <w:t>Сино</w:t>
      </w:r>
      <w:proofErr w:type="spellEnd"/>
      <w:r>
        <w:rPr>
          <w:szCs w:val="32"/>
        </w:rPr>
        <w:t xml:space="preserve"> и </w:t>
      </w:r>
      <w:proofErr w:type="spellStart"/>
      <w:r>
        <w:rPr>
          <w:b/>
          <w:szCs w:val="32"/>
        </w:rPr>
        <w:t>Абурайхан</w:t>
      </w:r>
      <w:proofErr w:type="spellEnd"/>
      <w:r>
        <w:rPr>
          <w:b/>
          <w:szCs w:val="32"/>
        </w:rPr>
        <w:t xml:space="preserve"> </w:t>
      </w:r>
      <w:proofErr w:type="spellStart"/>
      <w:r>
        <w:rPr>
          <w:b/>
          <w:szCs w:val="32"/>
        </w:rPr>
        <w:t>Беруни</w:t>
      </w:r>
      <w:proofErr w:type="spellEnd"/>
      <w:r>
        <w:rPr>
          <w:szCs w:val="32"/>
        </w:rPr>
        <w:t>. В этой книге, на</w:t>
      </w:r>
      <w:r>
        <w:rPr>
          <w:szCs w:val="32"/>
        </w:rPr>
        <w:softHyphen/>
        <w:t xml:space="preserve">ряду с различными вопросами медицины, описываются лекарственные средства, способы их получения, виды, качества, происхождение, использование, их действие и эффективность и др. </w:t>
      </w:r>
    </w:p>
    <w:p w:rsidR="00C12AFD" w:rsidRDefault="00C12AFD" w:rsidP="00C12AFD">
      <w:pPr>
        <w:numPr>
          <w:ilvl w:val="0"/>
          <w:numId w:val="2"/>
        </w:numPr>
        <w:spacing w:after="0"/>
        <w:jc w:val="both"/>
        <w:rPr>
          <w:szCs w:val="32"/>
        </w:rPr>
      </w:pPr>
      <w:r>
        <w:rPr>
          <w:b/>
          <w:bCs/>
          <w:szCs w:val="32"/>
        </w:rPr>
        <w:t>«Ал-</w:t>
      </w:r>
      <w:proofErr w:type="spellStart"/>
      <w:r>
        <w:rPr>
          <w:b/>
          <w:bCs/>
          <w:szCs w:val="32"/>
        </w:rPr>
        <w:t>Адвият</w:t>
      </w:r>
      <w:proofErr w:type="spellEnd"/>
      <w:r>
        <w:rPr>
          <w:b/>
          <w:bCs/>
          <w:szCs w:val="32"/>
        </w:rPr>
        <w:t xml:space="preserve"> ал-</w:t>
      </w:r>
      <w:proofErr w:type="spellStart"/>
      <w:r>
        <w:rPr>
          <w:b/>
          <w:bCs/>
          <w:szCs w:val="32"/>
        </w:rPr>
        <w:t>қалбия</w:t>
      </w:r>
      <w:proofErr w:type="spellEnd"/>
      <w:r>
        <w:rPr>
          <w:b/>
          <w:bCs/>
          <w:szCs w:val="32"/>
        </w:rPr>
        <w:t>» -</w:t>
      </w:r>
      <w:r>
        <w:rPr>
          <w:b/>
          <w:bCs/>
          <w:szCs w:val="32"/>
          <w:rtl/>
        </w:rPr>
        <w:t xml:space="preserve">اﻻﺪﻭﯾﺔ </w:t>
      </w:r>
      <w:r>
        <w:rPr>
          <w:rFonts w:hint="cs"/>
          <w:b/>
          <w:bCs/>
          <w:szCs w:val="32"/>
          <w:rtl/>
        </w:rPr>
        <w:t xml:space="preserve">اﻟﻘﻠبﯾﺔ </w:t>
      </w:r>
      <w:r>
        <w:rPr>
          <w:szCs w:val="32"/>
        </w:rPr>
        <w:t xml:space="preserve">- «Сердечные лекарства» - написан </w:t>
      </w:r>
      <w:r>
        <w:rPr>
          <w:b/>
          <w:bCs/>
          <w:szCs w:val="32"/>
        </w:rPr>
        <w:t xml:space="preserve">Абу Али ибн </w:t>
      </w:r>
      <w:proofErr w:type="spellStart"/>
      <w:r>
        <w:rPr>
          <w:b/>
          <w:bCs/>
          <w:szCs w:val="32"/>
        </w:rPr>
        <w:t>Сино</w:t>
      </w:r>
      <w:proofErr w:type="spellEnd"/>
      <w:r>
        <w:rPr>
          <w:szCs w:val="32"/>
        </w:rPr>
        <w:t xml:space="preserve"> во время первого посещения </w:t>
      </w:r>
      <w:proofErr w:type="spellStart"/>
      <w:r>
        <w:rPr>
          <w:szCs w:val="32"/>
        </w:rPr>
        <w:t>Хамадана</w:t>
      </w:r>
      <w:proofErr w:type="spellEnd"/>
      <w:r>
        <w:rPr>
          <w:szCs w:val="32"/>
        </w:rPr>
        <w:t xml:space="preserve"> в 1015 году. В произведении подробно приведены роль сердца в возникновении и проявлении </w:t>
      </w:r>
      <w:proofErr w:type="spellStart"/>
      <w:r>
        <w:rPr>
          <w:b/>
          <w:bCs/>
          <w:szCs w:val="32"/>
        </w:rPr>
        <w:t>пневмы</w:t>
      </w:r>
      <w:proofErr w:type="spellEnd"/>
      <w:r>
        <w:rPr>
          <w:szCs w:val="32"/>
        </w:rPr>
        <w:t>, особенности диагностики и лечения заболеваний сердца. Состоит из 19 глав, из которых 9 посвящены психологии. 16 глава представляет собой лечебник, в котором представлены 65 простых средств растительного, животного и минерального происхождения, используемых при лечении сердечных заболеваний. В 17 по 19 главах описаны сложные прописи, применяемые при лечении заболеваний сердца.</w:t>
      </w:r>
    </w:p>
    <w:p w:rsidR="00C12AFD" w:rsidRDefault="00C12AFD" w:rsidP="00C12AFD">
      <w:pPr>
        <w:numPr>
          <w:ilvl w:val="0"/>
          <w:numId w:val="2"/>
        </w:numPr>
        <w:spacing w:after="0"/>
        <w:jc w:val="both"/>
        <w:rPr>
          <w:szCs w:val="32"/>
        </w:rPr>
      </w:pPr>
      <w:r>
        <w:rPr>
          <w:b/>
          <w:bCs/>
          <w:szCs w:val="32"/>
        </w:rPr>
        <w:t xml:space="preserve">«Ал - </w:t>
      </w:r>
      <w:proofErr w:type="spellStart"/>
      <w:r>
        <w:rPr>
          <w:b/>
          <w:bCs/>
          <w:szCs w:val="32"/>
        </w:rPr>
        <w:t>Қонун</w:t>
      </w:r>
      <w:proofErr w:type="spellEnd"/>
      <w:r>
        <w:rPr>
          <w:b/>
          <w:bCs/>
          <w:szCs w:val="32"/>
        </w:rPr>
        <w:t xml:space="preserve"> </w:t>
      </w:r>
      <w:proofErr w:type="spellStart"/>
      <w:r>
        <w:rPr>
          <w:b/>
          <w:bCs/>
          <w:szCs w:val="32"/>
        </w:rPr>
        <w:t>фит-тиб</w:t>
      </w:r>
      <w:proofErr w:type="spellEnd"/>
      <w:r>
        <w:rPr>
          <w:b/>
          <w:bCs/>
          <w:szCs w:val="32"/>
        </w:rPr>
        <w:t xml:space="preserve">» - </w:t>
      </w:r>
      <w:r>
        <w:rPr>
          <w:bCs/>
          <w:szCs w:val="32"/>
          <w:rtl/>
        </w:rPr>
        <w:t>ﺍﻠﻄﺐ</w:t>
      </w:r>
      <w:r>
        <w:rPr>
          <w:bCs/>
          <w:szCs w:val="32"/>
        </w:rPr>
        <w:t xml:space="preserve"> </w:t>
      </w:r>
      <w:r>
        <w:rPr>
          <w:bCs/>
          <w:szCs w:val="32"/>
          <w:rtl/>
        </w:rPr>
        <w:t>ﻔﻰ</w:t>
      </w:r>
      <w:r>
        <w:rPr>
          <w:bCs/>
          <w:szCs w:val="32"/>
        </w:rPr>
        <w:t xml:space="preserve"> </w:t>
      </w:r>
      <w:r>
        <w:rPr>
          <w:bCs/>
          <w:szCs w:val="32"/>
          <w:rtl/>
        </w:rPr>
        <w:t>ﺍﻠﻘﺎﻨﻮﻦ</w:t>
      </w:r>
      <w:r>
        <w:rPr>
          <w:bCs/>
          <w:szCs w:val="32"/>
        </w:rPr>
        <w:t xml:space="preserve"> </w:t>
      </w:r>
      <w:r>
        <w:rPr>
          <w:bCs/>
          <w:szCs w:val="32"/>
          <w:rtl/>
        </w:rPr>
        <w:t>ﮐﭠﺎﺐ</w:t>
      </w:r>
      <w:r>
        <w:rPr>
          <w:b/>
          <w:szCs w:val="32"/>
        </w:rPr>
        <w:t xml:space="preserve"> </w:t>
      </w:r>
      <w:r>
        <w:rPr>
          <w:szCs w:val="32"/>
        </w:rPr>
        <w:t xml:space="preserve">- </w:t>
      </w:r>
      <w:r>
        <w:rPr>
          <w:b/>
          <w:bCs/>
          <w:szCs w:val="32"/>
        </w:rPr>
        <w:t>«Канон врачебной науки»</w:t>
      </w:r>
      <w:r>
        <w:rPr>
          <w:szCs w:val="32"/>
        </w:rPr>
        <w:t xml:space="preserve"> </w:t>
      </w:r>
      <w:r>
        <w:rPr>
          <w:b/>
          <w:bCs/>
          <w:szCs w:val="32"/>
        </w:rPr>
        <w:t xml:space="preserve">Абу Али ибн </w:t>
      </w:r>
      <w:proofErr w:type="spellStart"/>
      <w:r>
        <w:rPr>
          <w:b/>
          <w:bCs/>
          <w:szCs w:val="32"/>
        </w:rPr>
        <w:t>Сино</w:t>
      </w:r>
      <w:proofErr w:type="spellEnd"/>
      <w:r>
        <w:rPr>
          <w:b/>
          <w:bCs/>
          <w:szCs w:val="32"/>
        </w:rPr>
        <w:t xml:space="preserve"> </w:t>
      </w:r>
      <w:r>
        <w:rPr>
          <w:szCs w:val="32"/>
        </w:rPr>
        <w:t xml:space="preserve">- это обширный труд, состоящий из 5 книг. Точное время написания </w:t>
      </w:r>
      <w:r>
        <w:rPr>
          <w:b/>
          <w:bCs/>
          <w:szCs w:val="32"/>
        </w:rPr>
        <w:t>«Канона»</w:t>
      </w:r>
      <w:r>
        <w:rPr>
          <w:szCs w:val="32"/>
        </w:rPr>
        <w:t xml:space="preserve"> неизвестно. Предположительно первая книга была начата в 1012 году и весь </w:t>
      </w:r>
      <w:r>
        <w:rPr>
          <w:b/>
          <w:bCs/>
          <w:szCs w:val="32"/>
        </w:rPr>
        <w:t xml:space="preserve">«Канон» </w:t>
      </w:r>
      <w:r>
        <w:rPr>
          <w:szCs w:val="32"/>
        </w:rPr>
        <w:t>закончен в 1024 году.</w:t>
      </w:r>
    </w:p>
    <w:p w:rsidR="00C12AFD" w:rsidRDefault="00C12AFD" w:rsidP="00C12AFD">
      <w:pPr>
        <w:numPr>
          <w:ilvl w:val="0"/>
          <w:numId w:val="6"/>
        </w:numPr>
        <w:spacing w:after="0"/>
        <w:jc w:val="both"/>
        <w:rPr>
          <w:szCs w:val="32"/>
        </w:rPr>
      </w:pPr>
      <w:r>
        <w:rPr>
          <w:szCs w:val="32"/>
        </w:rPr>
        <w:t>В 1-ой книге излагается теоретическая медицина. Книга разбита на четыре части. В первой части дается определение медицины, во второй – речь идет о болезнях, в третьей - о сохранении здоровья и в четвертой – о способах лечения.</w:t>
      </w:r>
    </w:p>
    <w:p w:rsidR="00C12AFD" w:rsidRDefault="00C12AFD" w:rsidP="00C12AFD">
      <w:pPr>
        <w:numPr>
          <w:ilvl w:val="0"/>
          <w:numId w:val="6"/>
        </w:numPr>
        <w:spacing w:after="0"/>
        <w:jc w:val="both"/>
        <w:rPr>
          <w:szCs w:val="32"/>
        </w:rPr>
      </w:pPr>
      <w:r>
        <w:rPr>
          <w:szCs w:val="32"/>
        </w:rPr>
        <w:t xml:space="preserve">В 2-ой книге описаны «простые» лекарства, излагается учение </w:t>
      </w:r>
      <w:r>
        <w:rPr>
          <w:b/>
          <w:bCs/>
          <w:szCs w:val="32"/>
        </w:rPr>
        <w:t>Ибн-Сины</w:t>
      </w:r>
      <w:r>
        <w:rPr>
          <w:szCs w:val="32"/>
        </w:rPr>
        <w:t xml:space="preserve"> о лекарствах, их природе, их испытании, в </w:t>
      </w:r>
      <w:proofErr w:type="spellStart"/>
      <w:r>
        <w:rPr>
          <w:szCs w:val="32"/>
        </w:rPr>
        <w:t>альфавитном</w:t>
      </w:r>
      <w:proofErr w:type="spellEnd"/>
      <w:r>
        <w:rPr>
          <w:szCs w:val="32"/>
        </w:rPr>
        <w:t xml:space="preserve"> порядке расположены 811 средств растительного, животного и минерального происхождения с указанием их действия, способов применения, правил сбора и хранения.</w:t>
      </w:r>
    </w:p>
    <w:p w:rsidR="00C12AFD" w:rsidRDefault="00C12AFD" w:rsidP="00C12AFD">
      <w:pPr>
        <w:numPr>
          <w:ilvl w:val="0"/>
          <w:numId w:val="6"/>
        </w:numPr>
        <w:spacing w:after="0"/>
        <w:jc w:val="both"/>
        <w:rPr>
          <w:szCs w:val="32"/>
        </w:rPr>
      </w:pPr>
      <w:r>
        <w:rPr>
          <w:szCs w:val="32"/>
        </w:rPr>
        <w:lastRenderedPageBreak/>
        <w:t>3-я книга, самая обширная, посвящена патологии и терапии – описанию отдельных болезней и их лечению. Каждый раздел снабжен анатомо-топографическим введением.</w:t>
      </w:r>
    </w:p>
    <w:p w:rsidR="00C12AFD" w:rsidRDefault="00C12AFD" w:rsidP="00C12AFD">
      <w:pPr>
        <w:numPr>
          <w:ilvl w:val="0"/>
          <w:numId w:val="6"/>
        </w:numPr>
        <w:spacing w:after="0"/>
        <w:jc w:val="both"/>
        <w:rPr>
          <w:szCs w:val="32"/>
        </w:rPr>
      </w:pPr>
      <w:r>
        <w:rPr>
          <w:szCs w:val="32"/>
        </w:rPr>
        <w:t>4-я книга посвящена хирургии, лечению вывихов и переломов, общему учению о лихорадке (кризисах при болезнях). В ней говорится об опухолях, гнойных воспалениях подкожной клетчатки, а также о заразных болезнях. Освещены основные вопросы учения о ядах.</w:t>
      </w:r>
    </w:p>
    <w:p w:rsidR="00C12AFD" w:rsidRDefault="00C12AFD" w:rsidP="00C12AFD">
      <w:pPr>
        <w:numPr>
          <w:ilvl w:val="0"/>
          <w:numId w:val="6"/>
        </w:numPr>
        <w:spacing w:after="0"/>
        <w:jc w:val="both"/>
        <w:rPr>
          <w:szCs w:val="32"/>
        </w:rPr>
      </w:pPr>
      <w:r>
        <w:rPr>
          <w:szCs w:val="32"/>
        </w:rPr>
        <w:t xml:space="preserve">5-я книга содержит описание «сложных» лекарств, а также ядов и противоядий. Фармация и фармакология </w:t>
      </w:r>
      <w:r>
        <w:rPr>
          <w:b/>
          <w:bCs/>
          <w:szCs w:val="32"/>
        </w:rPr>
        <w:t>«Канона»</w:t>
      </w:r>
      <w:r>
        <w:rPr>
          <w:szCs w:val="32"/>
        </w:rPr>
        <w:t xml:space="preserve"> представляют собой попытку объединить собранные многочисленные материалы в систему, связать их с клиническими наблюдениями. </w:t>
      </w:r>
    </w:p>
    <w:p w:rsidR="00C12AFD" w:rsidRDefault="00C12AFD" w:rsidP="00A54B61">
      <w:pPr>
        <w:ind w:left="600"/>
        <w:jc w:val="both"/>
        <w:rPr>
          <w:szCs w:val="32"/>
        </w:rPr>
      </w:pPr>
      <w:r>
        <w:rPr>
          <w:szCs w:val="32"/>
        </w:rPr>
        <w:t xml:space="preserve">      Когда был изобретен печатный станок, </w:t>
      </w:r>
      <w:r>
        <w:rPr>
          <w:b/>
          <w:bCs/>
          <w:szCs w:val="32"/>
        </w:rPr>
        <w:t>«Канон»</w:t>
      </w:r>
      <w:r>
        <w:rPr>
          <w:szCs w:val="32"/>
        </w:rPr>
        <w:t xml:space="preserve"> был среди первых печатных книг, и по числу изданий соперничал с Библией. Латинский текст </w:t>
      </w:r>
      <w:r>
        <w:rPr>
          <w:b/>
          <w:bCs/>
          <w:szCs w:val="32"/>
        </w:rPr>
        <w:t>«Канона врачебной науки»</w:t>
      </w:r>
      <w:r>
        <w:rPr>
          <w:szCs w:val="32"/>
        </w:rPr>
        <w:t xml:space="preserve"> был издан впервые в 1473 году, а арабский - в 1543 году. В течение трех веков </w:t>
      </w:r>
      <w:r>
        <w:rPr>
          <w:b/>
          <w:bCs/>
          <w:szCs w:val="32"/>
        </w:rPr>
        <w:t>«Канон»</w:t>
      </w:r>
      <w:r>
        <w:rPr>
          <w:szCs w:val="32"/>
        </w:rPr>
        <w:t xml:space="preserve"> служил основным учебником в медицинских факультетах университетов Европы.</w:t>
      </w:r>
    </w:p>
    <w:p w:rsidR="00C12AFD" w:rsidRDefault="00C12AFD" w:rsidP="00C12AFD">
      <w:pPr>
        <w:numPr>
          <w:ilvl w:val="0"/>
          <w:numId w:val="2"/>
        </w:numPr>
        <w:spacing w:after="0"/>
        <w:jc w:val="both"/>
        <w:rPr>
          <w:szCs w:val="32"/>
        </w:rPr>
      </w:pPr>
      <w:proofErr w:type="spellStart"/>
      <w:r>
        <w:rPr>
          <w:b/>
          <w:bCs/>
          <w:szCs w:val="32"/>
        </w:rPr>
        <w:t>Алам</w:t>
      </w:r>
      <w:proofErr w:type="spellEnd"/>
      <w:r>
        <w:rPr>
          <w:b/>
          <w:bCs/>
          <w:szCs w:val="32"/>
        </w:rPr>
        <w:t xml:space="preserve"> (а.)</w:t>
      </w:r>
      <w:r>
        <w:rPr>
          <w:szCs w:val="32"/>
        </w:rPr>
        <w:t xml:space="preserve"> - </w:t>
      </w:r>
      <w:r>
        <w:rPr>
          <w:szCs w:val="32"/>
          <w:rtl/>
        </w:rPr>
        <w:t>ﻋﻠﻡ</w:t>
      </w:r>
      <w:r>
        <w:rPr>
          <w:szCs w:val="32"/>
        </w:rPr>
        <w:t xml:space="preserve"> - не сращение верхней губы, «волчья пасть».</w:t>
      </w:r>
    </w:p>
    <w:p w:rsidR="00C12AFD" w:rsidRDefault="00C12AFD" w:rsidP="00C12AFD">
      <w:pPr>
        <w:numPr>
          <w:ilvl w:val="0"/>
          <w:numId w:val="2"/>
        </w:numPr>
        <w:spacing w:after="0"/>
        <w:jc w:val="both"/>
        <w:rPr>
          <w:szCs w:val="32"/>
        </w:rPr>
      </w:pPr>
      <w:proofErr w:type="spellStart"/>
      <w:r>
        <w:rPr>
          <w:b/>
          <w:bCs/>
          <w:szCs w:val="32"/>
        </w:rPr>
        <w:t>Алас</w:t>
      </w:r>
      <w:proofErr w:type="spellEnd"/>
      <w:r>
        <w:rPr>
          <w:b/>
          <w:bCs/>
          <w:szCs w:val="32"/>
        </w:rPr>
        <w:t xml:space="preserve"> (уз., </w:t>
      </w:r>
      <w:proofErr w:type="spellStart"/>
      <w:r>
        <w:rPr>
          <w:b/>
          <w:bCs/>
          <w:szCs w:val="32"/>
        </w:rPr>
        <w:t>тадж</w:t>
      </w:r>
      <w:proofErr w:type="spellEnd"/>
      <w:r>
        <w:rPr>
          <w:b/>
          <w:bCs/>
          <w:szCs w:val="32"/>
        </w:rPr>
        <w:t xml:space="preserve">.) – </w:t>
      </w:r>
      <w:r>
        <w:rPr>
          <w:szCs w:val="32"/>
        </w:rPr>
        <w:t xml:space="preserve">колдовство, камлание в </w:t>
      </w:r>
      <w:proofErr w:type="spellStart"/>
      <w:r>
        <w:rPr>
          <w:szCs w:val="32"/>
        </w:rPr>
        <w:t>центральноазиатских</w:t>
      </w:r>
      <w:proofErr w:type="spellEnd"/>
      <w:r>
        <w:rPr>
          <w:szCs w:val="32"/>
        </w:rPr>
        <w:t xml:space="preserve"> странах, чаще примененное с лечебной целью.</w:t>
      </w:r>
    </w:p>
    <w:p w:rsidR="00C12AFD" w:rsidRDefault="00C12AFD" w:rsidP="00C12AFD">
      <w:pPr>
        <w:numPr>
          <w:ilvl w:val="0"/>
          <w:numId w:val="2"/>
        </w:numPr>
        <w:spacing w:after="0"/>
        <w:jc w:val="both"/>
        <w:rPr>
          <w:szCs w:val="32"/>
        </w:rPr>
      </w:pPr>
      <w:r>
        <w:rPr>
          <w:b/>
          <w:bCs/>
          <w:szCs w:val="32"/>
        </w:rPr>
        <w:t>Аллопатия - (греч.) -</w:t>
      </w:r>
      <w:r>
        <w:rPr>
          <w:szCs w:val="32"/>
        </w:rPr>
        <w:t xml:space="preserve"> а</w:t>
      </w:r>
      <w:proofErr w:type="spellStart"/>
      <w:r>
        <w:rPr>
          <w:szCs w:val="32"/>
          <w:lang w:val="en-US"/>
        </w:rPr>
        <w:t>llo</w:t>
      </w:r>
      <w:proofErr w:type="spellEnd"/>
      <w:r>
        <w:rPr>
          <w:szCs w:val="32"/>
        </w:rPr>
        <w:t xml:space="preserve">- «противоположное» + </w:t>
      </w:r>
      <w:proofErr w:type="spellStart"/>
      <w:r>
        <w:rPr>
          <w:szCs w:val="32"/>
        </w:rPr>
        <w:t>pathos</w:t>
      </w:r>
      <w:proofErr w:type="spellEnd"/>
      <w:r>
        <w:rPr>
          <w:szCs w:val="32"/>
        </w:rPr>
        <w:t xml:space="preserve"> – «болезнь» - принцип лечения фармакологическими средствами, вызывающими в организме эффекты, противоположные признакам болезни. Например, при повышении температуры применяют средства, понижающие температуру. Современная медицина построена на этом принципе. Термин введен </w:t>
      </w:r>
      <w:r>
        <w:rPr>
          <w:b/>
          <w:bCs/>
          <w:szCs w:val="32"/>
        </w:rPr>
        <w:t xml:space="preserve">С. </w:t>
      </w:r>
      <w:proofErr w:type="spellStart"/>
      <w:r>
        <w:rPr>
          <w:b/>
          <w:bCs/>
          <w:szCs w:val="32"/>
        </w:rPr>
        <w:t>Ганеманном</w:t>
      </w:r>
      <w:proofErr w:type="spellEnd"/>
      <w:r>
        <w:rPr>
          <w:szCs w:val="32"/>
        </w:rPr>
        <w:t xml:space="preserve"> для противопоставления </w:t>
      </w:r>
      <w:r>
        <w:rPr>
          <w:b/>
          <w:bCs/>
          <w:szCs w:val="32"/>
        </w:rPr>
        <w:t>Гомеопатии</w:t>
      </w:r>
      <w:r>
        <w:rPr>
          <w:szCs w:val="32"/>
        </w:rPr>
        <w:t>.</w:t>
      </w:r>
    </w:p>
    <w:p w:rsidR="00C12AFD" w:rsidRDefault="00C12AFD" w:rsidP="00C12AFD">
      <w:pPr>
        <w:numPr>
          <w:ilvl w:val="0"/>
          <w:numId w:val="2"/>
        </w:numPr>
        <w:spacing w:after="0"/>
        <w:ind w:left="714" w:hanging="357"/>
        <w:jc w:val="both"/>
        <w:rPr>
          <w:b/>
          <w:bCs/>
          <w:szCs w:val="32"/>
        </w:rPr>
      </w:pPr>
      <w:r>
        <w:rPr>
          <w:b/>
          <w:bCs/>
          <w:szCs w:val="32"/>
        </w:rPr>
        <w:t>Алоэ (уз.)</w:t>
      </w:r>
      <w:r>
        <w:rPr>
          <w:szCs w:val="32"/>
        </w:rPr>
        <w:t xml:space="preserve"> - см. также – </w:t>
      </w:r>
      <w:r>
        <w:rPr>
          <w:b/>
          <w:bCs/>
          <w:szCs w:val="32"/>
        </w:rPr>
        <w:t>сабур</w:t>
      </w:r>
      <w:r>
        <w:rPr>
          <w:szCs w:val="32"/>
        </w:rPr>
        <w:t xml:space="preserve">, алоэ древовидное - </w:t>
      </w:r>
      <w:proofErr w:type="spellStart"/>
      <w:r>
        <w:rPr>
          <w:szCs w:val="32"/>
        </w:rPr>
        <w:t>Aloe</w:t>
      </w:r>
      <w:proofErr w:type="spellEnd"/>
      <w:r>
        <w:rPr>
          <w:szCs w:val="32"/>
        </w:rPr>
        <w:t xml:space="preserve"> </w:t>
      </w:r>
      <w:proofErr w:type="spellStart"/>
      <w:r>
        <w:rPr>
          <w:szCs w:val="32"/>
        </w:rPr>
        <w:t>arborescens</w:t>
      </w:r>
      <w:proofErr w:type="spellEnd"/>
      <w:r>
        <w:rPr>
          <w:szCs w:val="32"/>
        </w:rPr>
        <w:t xml:space="preserve"> L. Известное и весьма популярное лекарственное растение. Применяется как слабительное, и стимулирующее средство.</w:t>
      </w:r>
    </w:p>
    <w:p w:rsidR="00C12AFD" w:rsidRDefault="00C12AFD" w:rsidP="00C12AFD">
      <w:pPr>
        <w:numPr>
          <w:ilvl w:val="0"/>
          <w:numId w:val="2"/>
        </w:numPr>
        <w:spacing w:after="0"/>
        <w:ind w:left="714" w:hanging="357"/>
        <w:jc w:val="both"/>
        <w:rPr>
          <w:b/>
          <w:bCs/>
          <w:szCs w:val="32"/>
        </w:rPr>
      </w:pPr>
      <w:r>
        <w:rPr>
          <w:b/>
          <w:bCs/>
          <w:szCs w:val="32"/>
        </w:rPr>
        <w:t xml:space="preserve">Алхимия (лат.) - </w:t>
      </w:r>
      <w:r>
        <w:rPr>
          <w:szCs w:val="32"/>
        </w:rPr>
        <w:t>от</w:t>
      </w:r>
      <w:r>
        <w:rPr>
          <w:b/>
          <w:bCs/>
          <w:szCs w:val="32"/>
        </w:rPr>
        <w:t xml:space="preserve"> (ар.) - </w:t>
      </w:r>
      <w:proofErr w:type="spellStart"/>
      <w:r>
        <w:rPr>
          <w:b/>
          <w:bCs/>
          <w:szCs w:val="32"/>
        </w:rPr>
        <w:t>ﻩﺎﻳﻣﻳﺨ</w:t>
      </w:r>
      <w:proofErr w:type="spellEnd"/>
      <w:r>
        <w:rPr>
          <w:szCs w:val="48"/>
        </w:rPr>
        <w:t xml:space="preserve"> </w:t>
      </w:r>
      <w:r>
        <w:rPr>
          <w:szCs w:val="32"/>
        </w:rPr>
        <w:t>-</w:t>
      </w:r>
      <w:r>
        <w:rPr>
          <w:szCs w:val="48"/>
        </w:rPr>
        <w:t xml:space="preserve"> </w:t>
      </w:r>
      <w:r>
        <w:rPr>
          <w:szCs w:val="32"/>
        </w:rPr>
        <w:t xml:space="preserve">общее название существующих в различных культурах систем трансформации человека, основанных на метафоре химических превращений и использующих понятия химических соединений. Также </w:t>
      </w:r>
      <w:r>
        <w:rPr>
          <w:b/>
          <w:bCs/>
          <w:szCs w:val="32"/>
        </w:rPr>
        <w:t xml:space="preserve">алхимии </w:t>
      </w:r>
      <w:r>
        <w:rPr>
          <w:szCs w:val="32"/>
        </w:rPr>
        <w:t xml:space="preserve">относят попытки получения драгоценных металлов, снадобий, философского камня, универсального растворителя, питьевого золота и других обладающих чудесными свойствами веществ. В </w:t>
      </w:r>
      <w:r>
        <w:rPr>
          <w:b/>
          <w:bCs/>
          <w:szCs w:val="32"/>
        </w:rPr>
        <w:t>алхимии</w:t>
      </w:r>
      <w:r>
        <w:rPr>
          <w:szCs w:val="32"/>
        </w:rPr>
        <w:t xml:space="preserve"> человек или его отдельные материальные и нематериальные компоненты (сознание, тело, дух, душа, отдельные энергии и т. п.) рассматриваются как обладающие определенными химическими и физическими свойствами субстанции, и с ними производятся некоторые операции, описываемые на языке химических превращений.  Параллельно основной - химической - метафоре часто развиваются другие символические ряды. Все без исключения алхимические учения отличаются таинственностью и </w:t>
      </w:r>
      <w:r>
        <w:rPr>
          <w:szCs w:val="32"/>
        </w:rPr>
        <w:lastRenderedPageBreak/>
        <w:t>секретностью, что в ходе истории часто давало повод к их превратному пониманию.</w:t>
      </w:r>
      <w:r>
        <w:rPr>
          <w:szCs w:val="48"/>
        </w:rPr>
        <w:t xml:space="preserve">   </w:t>
      </w:r>
    </w:p>
    <w:p w:rsidR="00C12AFD" w:rsidRDefault="00C12AFD" w:rsidP="00C12AFD">
      <w:pPr>
        <w:numPr>
          <w:ilvl w:val="0"/>
          <w:numId w:val="2"/>
        </w:numPr>
        <w:spacing w:after="0"/>
        <w:ind w:left="714" w:right="150" w:hanging="357"/>
        <w:jc w:val="both"/>
        <w:rPr>
          <w:color w:val="000000"/>
          <w:szCs w:val="32"/>
        </w:rPr>
      </w:pPr>
      <w:r>
        <w:rPr>
          <w:b/>
          <w:bCs/>
          <w:szCs w:val="32"/>
        </w:rPr>
        <w:t xml:space="preserve">Альтернативная медицина - </w:t>
      </w:r>
      <w:r>
        <w:rPr>
          <w:szCs w:val="32"/>
        </w:rPr>
        <w:t xml:space="preserve">включает все методы диагностики и лечения, которые официально не признаны современной научной медициной. </w:t>
      </w:r>
      <w:r>
        <w:rPr>
          <w:color w:val="000000"/>
          <w:szCs w:val="32"/>
        </w:rPr>
        <w:t xml:space="preserve">Известные альтернативные медицинские методы и практика их применения опубликованы ВОЗ </w:t>
      </w:r>
      <w:smartTag w:uri="urn:schemas-microsoft-com:office:smarttags" w:element="metricconverter">
        <w:smartTagPr>
          <w:attr w:name="ProductID" w:val="1989 г"/>
        </w:smartTagPr>
        <w:r>
          <w:rPr>
            <w:color w:val="000000"/>
            <w:szCs w:val="32"/>
          </w:rPr>
          <w:t>1989 г</w:t>
        </w:r>
      </w:smartTag>
      <w:r>
        <w:rPr>
          <w:color w:val="000000"/>
          <w:szCs w:val="32"/>
        </w:rPr>
        <w:t xml:space="preserve">. и включают в себя </w:t>
      </w:r>
      <w:r>
        <w:rPr>
          <w:b/>
          <w:bCs/>
          <w:color w:val="000000"/>
          <w:szCs w:val="32"/>
        </w:rPr>
        <w:t>гомеопатию</w:t>
      </w:r>
      <w:r>
        <w:rPr>
          <w:color w:val="000000"/>
          <w:szCs w:val="32"/>
        </w:rPr>
        <w:t xml:space="preserve">, антропософическую медицину, прикладную </w:t>
      </w:r>
      <w:proofErr w:type="spellStart"/>
      <w:r>
        <w:rPr>
          <w:color w:val="000000"/>
          <w:szCs w:val="32"/>
        </w:rPr>
        <w:t>кинезиологию</w:t>
      </w:r>
      <w:proofErr w:type="spellEnd"/>
      <w:r>
        <w:rPr>
          <w:color w:val="000000"/>
          <w:szCs w:val="32"/>
        </w:rPr>
        <w:t xml:space="preserve">, </w:t>
      </w:r>
      <w:proofErr w:type="spellStart"/>
      <w:r>
        <w:rPr>
          <w:b/>
          <w:bCs/>
          <w:color w:val="000000"/>
          <w:szCs w:val="32"/>
        </w:rPr>
        <w:t>Кирлиан</w:t>
      </w:r>
      <w:proofErr w:type="spellEnd"/>
      <w:r>
        <w:rPr>
          <w:color w:val="000000"/>
          <w:szCs w:val="32"/>
        </w:rPr>
        <w:t xml:space="preserve"> - </w:t>
      </w:r>
      <w:r>
        <w:rPr>
          <w:b/>
          <w:bCs/>
          <w:color w:val="000000"/>
          <w:szCs w:val="32"/>
        </w:rPr>
        <w:t>фотографию</w:t>
      </w:r>
      <w:r>
        <w:rPr>
          <w:color w:val="000000"/>
          <w:szCs w:val="32"/>
        </w:rPr>
        <w:t xml:space="preserve">, рефлексологию, </w:t>
      </w:r>
      <w:proofErr w:type="spellStart"/>
      <w:r>
        <w:rPr>
          <w:color w:val="000000"/>
          <w:szCs w:val="32"/>
        </w:rPr>
        <w:t>остеопатию</w:t>
      </w:r>
      <w:proofErr w:type="spellEnd"/>
      <w:r>
        <w:rPr>
          <w:color w:val="000000"/>
          <w:szCs w:val="32"/>
        </w:rPr>
        <w:t xml:space="preserve">, </w:t>
      </w:r>
      <w:proofErr w:type="spellStart"/>
      <w:r>
        <w:rPr>
          <w:b/>
          <w:bCs/>
          <w:color w:val="000000"/>
          <w:szCs w:val="32"/>
        </w:rPr>
        <w:t>хиропрактику</w:t>
      </w:r>
      <w:proofErr w:type="spellEnd"/>
      <w:r>
        <w:rPr>
          <w:color w:val="000000"/>
          <w:szCs w:val="32"/>
        </w:rPr>
        <w:t xml:space="preserve">, </w:t>
      </w:r>
      <w:proofErr w:type="spellStart"/>
      <w:r>
        <w:rPr>
          <w:color w:val="000000"/>
          <w:szCs w:val="32"/>
        </w:rPr>
        <w:t>ролфинг</w:t>
      </w:r>
      <w:proofErr w:type="spellEnd"/>
      <w:r>
        <w:rPr>
          <w:color w:val="000000"/>
          <w:szCs w:val="32"/>
        </w:rPr>
        <w:t xml:space="preserve">, дыхательные техники, </w:t>
      </w:r>
      <w:proofErr w:type="spellStart"/>
      <w:r>
        <w:rPr>
          <w:color w:val="000000"/>
          <w:szCs w:val="32"/>
        </w:rPr>
        <w:t>псионику</w:t>
      </w:r>
      <w:proofErr w:type="spellEnd"/>
      <w:r>
        <w:rPr>
          <w:color w:val="000000"/>
          <w:szCs w:val="32"/>
        </w:rPr>
        <w:t xml:space="preserve">, </w:t>
      </w:r>
      <w:proofErr w:type="spellStart"/>
      <w:r>
        <w:rPr>
          <w:color w:val="000000"/>
          <w:szCs w:val="32"/>
        </w:rPr>
        <w:t>радиоэстезию</w:t>
      </w:r>
      <w:proofErr w:type="spellEnd"/>
      <w:r>
        <w:rPr>
          <w:color w:val="000000"/>
          <w:szCs w:val="32"/>
        </w:rPr>
        <w:t xml:space="preserve">, лечение с использованием радиоэлектроники, пирамидную терапию, </w:t>
      </w:r>
      <w:r>
        <w:rPr>
          <w:b/>
          <w:color w:val="000000"/>
          <w:szCs w:val="32"/>
        </w:rPr>
        <w:t>натуропатию</w:t>
      </w:r>
      <w:r>
        <w:rPr>
          <w:color w:val="000000"/>
          <w:szCs w:val="32"/>
        </w:rPr>
        <w:t xml:space="preserve">, </w:t>
      </w:r>
      <w:proofErr w:type="spellStart"/>
      <w:r>
        <w:rPr>
          <w:color w:val="000000"/>
          <w:szCs w:val="32"/>
        </w:rPr>
        <w:t>дианетику</w:t>
      </w:r>
      <w:proofErr w:type="spellEnd"/>
      <w:r>
        <w:rPr>
          <w:color w:val="000000"/>
          <w:szCs w:val="32"/>
        </w:rPr>
        <w:t xml:space="preserve">, </w:t>
      </w:r>
      <w:proofErr w:type="spellStart"/>
      <w:r>
        <w:rPr>
          <w:color w:val="000000"/>
          <w:szCs w:val="32"/>
        </w:rPr>
        <w:t>арома</w:t>
      </w:r>
      <w:proofErr w:type="spellEnd"/>
      <w:r>
        <w:rPr>
          <w:color w:val="000000"/>
          <w:szCs w:val="32"/>
        </w:rPr>
        <w:t xml:space="preserve">- и цветочную терапию, биохимические, ортомолекулярные методы, </w:t>
      </w:r>
      <w:r>
        <w:rPr>
          <w:b/>
          <w:bCs/>
          <w:color w:val="000000"/>
          <w:szCs w:val="32"/>
        </w:rPr>
        <w:t>биоэнергетику</w:t>
      </w:r>
      <w:r>
        <w:rPr>
          <w:color w:val="000000"/>
          <w:szCs w:val="32"/>
        </w:rPr>
        <w:t xml:space="preserve"> и другие. </w:t>
      </w:r>
    </w:p>
    <w:p w:rsidR="00C12AFD" w:rsidRDefault="00C12AFD" w:rsidP="000C0404">
      <w:pPr>
        <w:ind w:right="150"/>
        <w:jc w:val="both"/>
        <w:rPr>
          <w:color w:val="000000"/>
          <w:szCs w:val="32"/>
        </w:rPr>
      </w:pPr>
      <w:r>
        <w:rPr>
          <w:b/>
          <w:bCs/>
          <w:szCs w:val="32"/>
        </w:rPr>
        <w:t xml:space="preserve">      </w:t>
      </w:r>
      <w:r>
        <w:rPr>
          <w:color w:val="000000"/>
          <w:szCs w:val="32"/>
        </w:rPr>
        <w:t>На первом Всемирный конгрессе по альтернативной медицине (</w:t>
      </w:r>
      <w:smartTag w:uri="urn:schemas-microsoft-com:office:smarttags" w:element="metricconverter">
        <w:smartTagPr>
          <w:attr w:name="ProductID" w:val="1973 г"/>
        </w:smartTagPr>
        <w:r>
          <w:rPr>
            <w:color w:val="000000"/>
            <w:szCs w:val="32"/>
          </w:rPr>
          <w:t>1973 г</w:t>
        </w:r>
      </w:smartTag>
      <w:r>
        <w:rPr>
          <w:color w:val="000000"/>
          <w:szCs w:val="32"/>
        </w:rPr>
        <w:t xml:space="preserve">.) был представлен список из 135 существующих методов лечения. В настоящее время их количество продолжает неуклонно расти. В последние годы за рубежом (в США) была предпринята попытка классифицировать методы альтернативной медицины. Эта классификация является весьма условной и не позволяет систематизировать все имеющиеся направления. </w:t>
      </w:r>
    </w:p>
    <w:p w:rsidR="00C12AFD" w:rsidRDefault="00C12AFD" w:rsidP="000C0404">
      <w:pPr>
        <w:ind w:right="150"/>
        <w:jc w:val="both"/>
        <w:rPr>
          <w:color w:val="000000"/>
          <w:szCs w:val="32"/>
        </w:rPr>
      </w:pPr>
      <w:r>
        <w:rPr>
          <w:color w:val="000000"/>
          <w:szCs w:val="32"/>
        </w:rPr>
        <w:t xml:space="preserve">    </w:t>
      </w:r>
      <w:r>
        <w:rPr>
          <w:b/>
          <w:bCs/>
          <w:color w:val="000000"/>
          <w:szCs w:val="32"/>
        </w:rPr>
        <w:t xml:space="preserve">К </w:t>
      </w:r>
      <w:r>
        <w:rPr>
          <w:b/>
          <w:bCs/>
          <w:color w:val="000000"/>
          <w:szCs w:val="32"/>
          <w:lang w:val="en-US"/>
        </w:rPr>
        <w:t>I</w:t>
      </w:r>
      <w:r>
        <w:rPr>
          <w:b/>
          <w:bCs/>
          <w:color w:val="000000"/>
          <w:szCs w:val="32"/>
        </w:rPr>
        <w:t xml:space="preserve"> группе </w:t>
      </w:r>
      <w:r>
        <w:rPr>
          <w:color w:val="000000"/>
          <w:szCs w:val="32"/>
        </w:rPr>
        <w:t xml:space="preserve">отнесены традиционные или ставшие традиционными направления: </w:t>
      </w:r>
      <w:r>
        <w:rPr>
          <w:b/>
          <w:bCs/>
          <w:color w:val="000000"/>
          <w:szCs w:val="32"/>
        </w:rPr>
        <w:t xml:space="preserve">акупунктура (включая Су </w:t>
      </w:r>
      <w:proofErr w:type="spellStart"/>
      <w:r>
        <w:rPr>
          <w:b/>
          <w:bCs/>
          <w:color w:val="000000"/>
          <w:szCs w:val="32"/>
        </w:rPr>
        <w:t>Джок</w:t>
      </w:r>
      <w:proofErr w:type="spellEnd"/>
      <w:r>
        <w:rPr>
          <w:b/>
          <w:bCs/>
          <w:color w:val="000000"/>
          <w:szCs w:val="32"/>
        </w:rPr>
        <w:t>)</w:t>
      </w:r>
      <w:r>
        <w:rPr>
          <w:color w:val="000000"/>
          <w:szCs w:val="32"/>
        </w:rPr>
        <w:t xml:space="preserve">, </w:t>
      </w:r>
      <w:proofErr w:type="spellStart"/>
      <w:r>
        <w:rPr>
          <w:b/>
          <w:bCs/>
          <w:color w:val="000000"/>
          <w:szCs w:val="32"/>
        </w:rPr>
        <w:t>аюрведа</w:t>
      </w:r>
      <w:proofErr w:type="spellEnd"/>
      <w:r>
        <w:rPr>
          <w:b/>
          <w:bCs/>
          <w:color w:val="000000"/>
          <w:szCs w:val="32"/>
        </w:rPr>
        <w:t>,</w:t>
      </w:r>
      <w:r>
        <w:rPr>
          <w:color w:val="000000"/>
          <w:szCs w:val="32"/>
        </w:rPr>
        <w:t xml:space="preserve"> </w:t>
      </w:r>
      <w:r>
        <w:rPr>
          <w:b/>
          <w:bCs/>
          <w:color w:val="000000"/>
          <w:szCs w:val="32"/>
        </w:rPr>
        <w:t>традиционная китайская медицина (ТКМ),</w:t>
      </w:r>
      <w:r>
        <w:rPr>
          <w:color w:val="000000"/>
          <w:szCs w:val="32"/>
        </w:rPr>
        <w:t xml:space="preserve"> </w:t>
      </w:r>
      <w:r>
        <w:rPr>
          <w:b/>
          <w:bCs/>
          <w:color w:val="000000"/>
          <w:szCs w:val="32"/>
        </w:rPr>
        <w:t>гомеопатия,</w:t>
      </w:r>
      <w:r>
        <w:rPr>
          <w:color w:val="000000"/>
          <w:szCs w:val="32"/>
        </w:rPr>
        <w:t xml:space="preserve"> антропософская медицина, </w:t>
      </w:r>
      <w:r>
        <w:rPr>
          <w:b/>
          <w:bCs/>
          <w:color w:val="000000"/>
          <w:szCs w:val="32"/>
        </w:rPr>
        <w:t>народная медицина,</w:t>
      </w:r>
      <w:r>
        <w:rPr>
          <w:color w:val="000000"/>
          <w:szCs w:val="32"/>
        </w:rPr>
        <w:t xml:space="preserve"> </w:t>
      </w:r>
      <w:proofErr w:type="spellStart"/>
      <w:r>
        <w:rPr>
          <w:color w:val="000000"/>
          <w:szCs w:val="32"/>
        </w:rPr>
        <w:t>натуропатическая</w:t>
      </w:r>
      <w:proofErr w:type="spellEnd"/>
      <w:r>
        <w:rPr>
          <w:color w:val="000000"/>
          <w:szCs w:val="32"/>
        </w:rPr>
        <w:t xml:space="preserve"> медицина. В эту группу входят различные традиционные системы оздоровления: отечественные, китайские, тибетские, ведические и т.д. </w:t>
      </w:r>
    </w:p>
    <w:p w:rsidR="00C12AFD" w:rsidRDefault="00C12AFD" w:rsidP="000C0404">
      <w:pPr>
        <w:ind w:right="150"/>
        <w:jc w:val="both"/>
        <w:rPr>
          <w:color w:val="000000"/>
          <w:szCs w:val="32"/>
        </w:rPr>
      </w:pPr>
      <w:r>
        <w:rPr>
          <w:b/>
          <w:bCs/>
          <w:color w:val="000000"/>
          <w:szCs w:val="32"/>
        </w:rPr>
        <w:t xml:space="preserve">    </w:t>
      </w:r>
      <w:r>
        <w:rPr>
          <w:b/>
          <w:bCs/>
          <w:color w:val="000000"/>
          <w:szCs w:val="32"/>
          <w:lang w:val="en-US"/>
        </w:rPr>
        <w:t>II</w:t>
      </w:r>
      <w:r>
        <w:rPr>
          <w:b/>
          <w:bCs/>
          <w:color w:val="000000"/>
          <w:szCs w:val="32"/>
        </w:rPr>
        <w:t xml:space="preserve"> группа</w:t>
      </w:r>
      <w:r>
        <w:rPr>
          <w:color w:val="000000"/>
          <w:szCs w:val="32"/>
        </w:rPr>
        <w:t xml:space="preserve"> - методы </w:t>
      </w:r>
      <w:proofErr w:type="spellStart"/>
      <w:r>
        <w:rPr>
          <w:color w:val="000000"/>
          <w:szCs w:val="32"/>
        </w:rPr>
        <w:t>биоэлектромагнитного</w:t>
      </w:r>
      <w:proofErr w:type="spellEnd"/>
      <w:r>
        <w:rPr>
          <w:color w:val="000000"/>
          <w:szCs w:val="32"/>
        </w:rPr>
        <w:t xml:space="preserve"> воздействия - различные методы воздействия на </w:t>
      </w:r>
      <w:proofErr w:type="spellStart"/>
      <w:r>
        <w:rPr>
          <w:b/>
          <w:color w:val="000000"/>
          <w:szCs w:val="32"/>
        </w:rPr>
        <w:t>акупунктурные</w:t>
      </w:r>
      <w:proofErr w:type="spellEnd"/>
      <w:r>
        <w:rPr>
          <w:color w:val="000000"/>
          <w:szCs w:val="32"/>
        </w:rPr>
        <w:t xml:space="preserve"> точки: </w:t>
      </w:r>
      <w:r>
        <w:rPr>
          <w:b/>
          <w:bCs/>
          <w:color w:val="000000"/>
          <w:szCs w:val="32"/>
        </w:rPr>
        <w:t>ЭАП -</w:t>
      </w:r>
      <w:r>
        <w:rPr>
          <w:color w:val="000000"/>
          <w:szCs w:val="32"/>
        </w:rPr>
        <w:t xml:space="preserve"> </w:t>
      </w:r>
      <w:proofErr w:type="spellStart"/>
      <w:r>
        <w:rPr>
          <w:color w:val="000000"/>
          <w:szCs w:val="32"/>
        </w:rPr>
        <w:t>электропунктурная</w:t>
      </w:r>
      <w:proofErr w:type="spellEnd"/>
      <w:r>
        <w:rPr>
          <w:color w:val="000000"/>
          <w:szCs w:val="32"/>
        </w:rPr>
        <w:t xml:space="preserve"> рефлексотерапия, </w:t>
      </w:r>
      <w:proofErr w:type="spellStart"/>
      <w:r>
        <w:rPr>
          <w:color w:val="000000"/>
          <w:szCs w:val="32"/>
        </w:rPr>
        <w:t>электромикроионофорез</w:t>
      </w:r>
      <w:proofErr w:type="spellEnd"/>
      <w:r>
        <w:rPr>
          <w:color w:val="000000"/>
          <w:szCs w:val="32"/>
        </w:rPr>
        <w:t xml:space="preserve">, </w:t>
      </w:r>
      <w:proofErr w:type="spellStart"/>
      <w:r>
        <w:rPr>
          <w:color w:val="000000"/>
          <w:szCs w:val="32"/>
        </w:rPr>
        <w:t>аэроионопунктура</w:t>
      </w:r>
      <w:proofErr w:type="spellEnd"/>
      <w:r>
        <w:rPr>
          <w:color w:val="000000"/>
          <w:szCs w:val="32"/>
        </w:rPr>
        <w:t xml:space="preserve">, </w:t>
      </w:r>
      <w:proofErr w:type="spellStart"/>
      <w:r>
        <w:rPr>
          <w:color w:val="000000"/>
          <w:szCs w:val="32"/>
        </w:rPr>
        <w:t>электромагнитопунктурная</w:t>
      </w:r>
      <w:proofErr w:type="spellEnd"/>
      <w:r>
        <w:rPr>
          <w:color w:val="000000"/>
          <w:szCs w:val="32"/>
        </w:rPr>
        <w:t xml:space="preserve"> рефлексотерапия, </w:t>
      </w:r>
      <w:r>
        <w:rPr>
          <w:b/>
          <w:bCs/>
          <w:color w:val="000000"/>
          <w:szCs w:val="32"/>
        </w:rPr>
        <w:t xml:space="preserve">МП </w:t>
      </w:r>
      <w:r>
        <w:rPr>
          <w:color w:val="000000"/>
          <w:szCs w:val="32"/>
        </w:rPr>
        <w:t>-</w:t>
      </w:r>
      <w:proofErr w:type="spellStart"/>
      <w:r>
        <w:rPr>
          <w:b/>
          <w:color w:val="000000"/>
          <w:szCs w:val="32"/>
        </w:rPr>
        <w:t>магнитопунктура</w:t>
      </w:r>
      <w:proofErr w:type="spellEnd"/>
      <w:r>
        <w:rPr>
          <w:color w:val="000000"/>
          <w:szCs w:val="32"/>
        </w:rPr>
        <w:t xml:space="preserve">, </w:t>
      </w:r>
      <w:proofErr w:type="spellStart"/>
      <w:r>
        <w:rPr>
          <w:color w:val="000000"/>
          <w:szCs w:val="32"/>
        </w:rPr>
        <w:t>светопунктурная</w:t>
      </w:r>
      <w:proofErr w:type="spellEnd"/>
      <w:r>
        <w:rPr>
          <w:color w:val="000000"/>
          <w:szCs w:val="32"/>
        </w:rPr>
        <w:t xml:space="preserve"> рефлексотерапия, </w:t>
      </w:r>
      <w:proofErr w:type="spellStart"/>
      <w:r>
        <w:rPr>
          <w:color w:val="000000"/>
          <w:szCs w:val="32"/>
        </w:rPr>
        <w:t>лазеропунктура</w:t>
      </w:r>
      <w:proofErr w:type="spellEnd"/>
      <w:r>
        <w:rPr>
          <w:color w:val="000000"/>
          <w:szCs w:val="32"/>
        </w:rPr>
        <w:t xml:space="preserve">. А также – </w:t>
      </w:r>
      <w:proofErr w:type="spellStart"/>
      <w:r>
        <w:rPr>
          <w:color w:val="000000"/>
          <w:szCs w:val="32"/>
        </w:rPr>
        <w:t>биоэнерготерапия</w:t>
      </w:r>
      <w:proofErr w:type="spellEnd"/>
      <w:r>
        <w:rPr>
          <w:color w:val="000000"/>
          <w:szCs w:val="32"/>
        </w:rPr>
        <w:t xml:space="preserve">, биорезонансная терапия, </w:t>
      </w:r>
      <w:proofErr w:type="spellStart"/>
      <w:r>
        <w:rPr>
          <w:color w:val="000000"/>
          <w:szCs w:val="32"/>
        </w:rPr>
        <w:t>чрескожная</w:t>
      </w:r>
      <w:proofErr w:type="spellEnd"/>
      <w:r>
        <w:rPr>
          <w:color w:val="000000"/>
          <w:szCs w:val="32"/>
        </w:rPr>
        <w:t xml:space="preserve"> </w:t>
      </w:r>
      <w:proofErr w:type="spellStart"/>
      <w:r>
        <w:rPr>
          <w:color w:val="000000"/>
          <w:szCs w:val="32"/>
        </w:rPr>
        <w:t>электронейростимуляция</w:t>
      </w:r>
      <w:proofErr w:type="spellEnd"/>
      <w:r>
        <w:rPr>
          <w:color w:val="000000"/>
          <w:szCs w:val="32"/>
        </w:rPr>
        <w:t xml:space="preserve">, воздействие «концентраторами» и «трансформаторами» космической энергии – </w:t>
      </w:r>
      <w:proofErr w:type="spellStart"/>
      <w:r>
        <w:rPr>
          <w:color w:val="000000"/>
          <w:szCs w:val="32"/>
        </w:rPr>
        <w:t>оргатрон</w:t>
      </w:r>
      <w:proofErr w:type="spellEnd"/>
      <w:r>
        <w:rPr>
          <w:color w:val="000000"/>
          <w:szCs w:val="32"/>
        </w:rPr>
        <w:t xml:space="preserve"> </w:t>
      </w:r>
      <w:proofErr w:type="spellStart"/>
      <w:r>
        <w:rPr>
          <w:color w:val="000000"/>
          <w:szCs w:val="32"/>
        </w:rPr>
        <w:t>Райха</w:t>
      </w:r>
      <w:proofErr w:type="spellEnd"/>
      <w:r>
        <w:rPr>
          <w:color w:val="000000"/>
          <w:szCs w:val="32"/>
        </w:rPr>
        <w:t xml:space="preserve">, </w:t>
      </w:r>
      <w:proofErr w:type="spellStart"/>
      <w:r>
        <w:rPr>
          <w:color w:val="000000"/>
          <w:szCs w:val="32"/>
        </w:rPr>
        <w:t>гравитрон</w:t>
      </w:r>
      <w:proofErr w:type="spellEnd"/>
      <w:r>
        <w:rPr>
          <w:color w:val="000000"/>
          <w:szCs w:val="32"/>
        </w:rPr>
        <w:t xml:space="preserve"> Сергеева, «эффект формы» и т.п. Воздействие информационно-активными препаратами – «заряженной» водой, </w:t>
      </w:r>
      <w:proofErr w:type="spellStart"/>
      <w:r>
        <w:rPr>
          <w:color w:val="000000"/>
          <w:szCs w:val="32"/>
        </w:rPr>
        <w:t>нозодами</w:t>
      </w:r>
      <w:proofErr w:type="spellEnd"/>
      <w:r>
        <w:rPr>
          <w:color w:val="000000"/>
          <w:szCs w:val="32"/>
        </w:rPr>
        <w:t xml:space="preserve">, органопрепаратами и их репринтными копиями и т.п. Лечение с помощью генераторов особых физических полей (торсионного, </w:t>
      </w:r>
      <w:proofErr w:type="spellStart"/>
      <w:r>
        <w:rPr>
          <w:color w:val="000000"/>
          <w:szCs w:val="32"/>
        </w:rPr>
        <w:t>микролептонного</w:t>
      </w:r>
      <w:proofErr w:type="spellEnd"/>
      <w:r>
        <w:rPr>
          <w:color w:val="000000"/>
          <w:szCs w:val="32"/>
        </w:rPr>
        <w:t xml:space="preserve">). Бесконтактное полевое воздействие металлами, минералами, растениями. </w:t>
      </w:r>
    </w:p>
    <w:p w:rsidR="00C12AFD" w:rsidRDefault="00C12AFD" w:rsidP="000C0404">
      <w:pPr>
        <w:ind w:right="150"/>
        <w:jc w:val="both"/>
        <w:rPr>
          <w:color w:val="000000"/>
          <w:szCs w:val="32"/>
        </w:rPr>
      </w:pPr>
      <w:r>
        <w:rPr>
          <w:b/>
          <w:bCs/>
          <w:color w:val="000000"/>
          <w:szCs w:val="32"/>
        </w:rPr>
        <w:t xml:space="preserve">     </w:t>
      </w:r>
      <w:r>
        <w:rPr>
          <w:b/>
          <w:bCs/>
          <w:color w:val="000000"/>
          <w:szCs w:val="32"/>
          <w:lang w:val="en-US"/>
        </w:rPr>
        <w:t>III</w:t>
      </w:r>
      <w:r>
        <w:rPr>
          <w:b/>
          <w:bCs/>
          <w:color w:val="000000"/>
          <w:szCs w:val="32"/>
        </w:rPr>
        <w:t xml:space="preserve"> группу составляют диеты, пищевые добавки, фитотерапия и методики здорового образа жизни -</w:t>
      </w:r>
      <w:r>
        <w:rPr>
          <w:color w:val="000000"/>
          <w:szCs w:val="32"/>
        </w:rPr>
        <w:t xml:space="preserve"> разнообразные диеты, методики голодания и </w:t>
      </w:r>
      <w:proofErr w:type="spellStart"/>
      <w:r>
        <w:rPr>
          <w:color w:val="000000"/>
          <w:szCs w:val="32"/>
        </w:rPr>
        <w:t>детоксикации</w:t>
      </w:r>
      <w:proofErr w:type="spellEnd"/>
      <w:r>
        <w:rPr>
          <w:color w:val="000000"/>
          <w:szCs w:val="32"/>
        </w:rPr>
        <w:t xml:space="preserve">, вегетарианство, </w:t>
      </w:r>
      <w:r>
        <w:rPr>
          <w:b/>
          <w:bCs/>
          <w:color w:val="000000"/>
          <w:szCs w:val="32"/>
        </w:rPr>
        <w:t>фитотерапия,</w:t>
      </w:r>
      <w:r>
        <w:rPr>
          <w:color w:val="000000"/>
          <w:szCs w:val="32"/>
        </w:rPr>
        <w:t xml:space="preserve"> </w:t>
      </w:r>
      <w:proofErr w:type="spellStart"/>
      <w:r>
        <w:rPr>
          <w:b/>
          <w:bCs/>
          <w:color w:val="000000"/>
          <w:szCs w:val="32"/>
        </w:rPr>
        <w:t>макробиотика</w:t>
      </w:r>
      <w:proofErr w:type="spellEnd"/>
      <w:r>
        <w:rPr>
          <w:b/>
          <w:bCs/>
          <w:color w:val="000000"/>
          <w:szCs w:val="32"/>
        </w:rPr>
        <w:t>,</w:t>
      </w:r>
      <w:r>
        <w:rPr>
          <w:color w:val="000000"/>
          <w:szCs w:val="32"/>
        </w:rPr>
        <w:t xml:space="preserve"> использование пищевых добавок, методы рационального питания (системы </w:t>
      </w:r>
      <w:proofErr w:type="spellStart"/>
      <w:r>
        <w:rPr>
          <w:b/>
          <w:color w:val="000000"/>
          <w:szCs w:val="32"/>
        </w:rPr>
        <w:t>Шелтона</w:t>
      </w:r>
      <w:proofErr w:type="spellEnd"/>
      <w:r>
        <w:rPr>
          <w:color w:val="000000"/>
          <w:szCs w:val="32"/>
        </w:rPr>
        <w:t xml:space="preserve">, Брэгга, Шаталовой, Семеновой, Дерябина и т.д.) и т.п. </w:t>
      </w:r>
    </w:p>
    <w:p w:rsidR="00C12AFD" w:rsidRDefault="00C12AFD" w:rsidP="000C0404">
      <w:pPr>
        <w:ind w:right="150"/>
        <w:jc w:val="both"/>
        <w:rPr>
          <w:color w:val="000000"/>
          <w:szCs w:val="32"/>
        </w:rPr>
      </w:pPr>
      <w:r>
        <w:rPr>
          <w:b/>
          <w:bCs/>
          <w:color w:val="000000"/>
          <w:szCs w:val="32"/>
        </w:rPr>
        <w:lastRenderedPageBreak/>
        <w:t xml:space="preserve">    </w:t>
      </w:r>
      <w:r>
        <w:rPr>
          <w:b/>
          <w:bCs/>
          <w:color w:val="000000"/>
          <w:szCs w:val="32"/>
          <w:lang w:val="en-US"/>
        </w:rPr>
        <w:t>IV</w:t>
      </w:r>
      <w:r>
        <w:rPr>
          <w:b/>
          <w:bCs/>
          <w:color w:val="000000"/>
          <w:szCs w:val="32"/>
        </w:rPr>
        <w:t xml:space="preserve"> группа – методы управления телом и эмоциями</w:t>
      </w:r>
      <w:r>
        <w:rPr>
          <w:color w:val="000000"/>
          <w:szCs w:val="32"/>
        </w:rPr>
        <w:t>, в том числе способы воздействия на организм через органы чувств</w:t>
      </w:r>
      <w:r>
        <w:rPr>
          <w:b/>
          <w:bCs/>
          <w:color w:val="000000"/>
          <w:szCs w:val="32"/>
        </w:rPr>
        <w:t>: управляемая обратная связь, гипноз,</w:t>
      </w:r>
      <w:r>
        <w:rPr>
          <w:color w:val="000000"/>
          <w:szCs w:val="32"/>
        </w:rPr>
        <w:t xml:space="preserve"> </w:t>
      </w:r>
      <w:proofErr w:type="spellStart"/>
      <w:r>
        <w:rPr>
          <w:color w:val="000000"/>
          <w:szCs w:val="32"/>
        </w:rPr>
        <w:t>бихевиоральная</w:t>
      </w:r>
      <w:proofErr w:type="spellEnd"/>
      <w:r>
        <w:rPr>
          <w:color w:val="000000"/>
          <w:szCs w:val="32"/>
        </w:rPr>
        <w:t xml:space="preserve"> терапия, технологии визуализации и воображения, </w:t>
      </w:r>
      <w:r>
        <w:rPr>
          <w:b/>
          <w:bCs/>
          <w:color w:val="000000"/>
          <w:szCs w:val="32"/>
        </w:rPr>
        <w:t>медитация,</w:t>
      </w:r>
      <w:r>
        <w:rPr>
          <w:color w:val="000000"/>
          <w:szCs w:val="32"/>
        </w:rPr>
        <w:t xml:space="preserve"> эффект </w:t>
      </w:r>
      <w:r>
        <w:rPr>
          <w:b/>
          <w:bCs/>
          <w:color w:val="000000"/>
          <w:szCs w:val="32"/>
        </w:rPr>
        <w:t>плацебо</w:t>
      </w:r>
      <w:r>
        <w:rPr>
          <w:color w:val="000000"/>
          <w:szCs w:val="32"/>
        </w:rPr>
        <w:t xml:space="preserve">, </w:t>
      </w:r>
      <w:r>
        <w:rPr>
          <w:b/>
          <w:bCs/>
          <w:color w:val="000000"/>
          <w:szCs w:val="32"/>
        </w:rPr>
        <w:t>рейки,</w:t>
      </w:r>
      <w:r>
        <w:rPr>
          <w:color w:val="000000"/>
          <w:szCs w:val="32"/>
        </w:rPr>
        <w:t xml:space="preserve"> китайская гимнастика и терапия </w:t>
      </w:r>
      <w:proofErr w:type="spellStart"/>
      <w:r>
        <w:rPr>
          <w:b/>
          <w:bCs/>
          <w:color w:val="000000"/>
          <w:szCs w:val="32"/>
        </w:rPr>
        <w:t>цигун</w:t>
      </w:r>
      <w:proofErr w:type="spellEnd"/>
      <w:r>
        <w:rPr>
          <w:color w:val="000000"/>
          <w:szCs w:val="32"/>
        </w:rPr>
        <w:t xml:space="preserve">, </w:t>
      </w:r>
      <w:proofErr w:type="spellStart"/>
      <w:r>
        <w:rPr>
          <w:b/>
          <w:bCs/>
          <w:color w:val="000000"/>
          <w:szCs w:val="32"/>
        </w:rPr>
        <w:t>чакротерапия</w:t>
      </w:r>
      <w:proofErr w:type="spellEnd"/>
      <w:r>
        <w:rPr>
          <w:b/>
          <w:bCs/>
          <w:color w:val="000000"/>
          <w:szCs w:val="32"/>
        </w:rPr>
        <w:t>,</w:t>
      </w:r>
      <w:r>
        <w:rPr>
          <w:color w:val="000000"/>
          <w:szCs w:val="32"/>
        </w:rPr>
        <w:t xml:space="preserve"> системы управления дыханием, </w:t>
      </w:r>
      <w:proofErr w:type="spellStart"/>
      <w:r>
        <w:rPr>
          <w:color w:val="000000"/>
          <w:szCs w:val="32"/>
        </w:rPr>
        <w:t>киматика</w:t>
      </w:r>
      <w:proofErr w:type="spellEnd"/>
      <w:r>
        <w:rPr>
          <w:color w:val="000000"/>
          <w:szCs w:val="32"/>
        </w:rPr>
        <w:t xml:space="preserve">, музыкотерапия, арт- и </w:t>
      </w:r>
      <w:proofErr w:type="spellStart"/>
      <w:r>
        <w:rPr>
          <w:color w:val="000000"/>
          <w:szCs w:val="32"/>
        </w:rPr>
        <w:t>данстерапия</w:t>
      </w:r>
      <w:proofErr w:type="spellEnd"/>
      <w:r>
        <w:rPr>
          <w:color w:val="000000"/>
          <w:szCs w:val="32"/>
        </w:rPr>
        <w:t xml:space="preserve">, терапия смехом, </w:t>
      </w:r>
      <w:proofErr w:type="spellStart"/>
      <w:r>
        <w:rPr>
          <w:color w:val="000000"/>
          <w:szCs w:val="32"/>
        </w:rPr>
        <w:t>цветотерапия</w:t>
      </w:r>
      <w:proofErr w:type="spellEnd"/>
      <w:r>
        <w:rPr>
          <w:color w:val="000000"/>
          <w:szCs w:val="32"/>
        </w:rPr>
        <w:t xml:space="preserve">, </w:t>
      </w:r>
      <w:proofErr w:type="spellStart"/>
      <w:r>
        <w:rPr>
          <w:color w:val="000000"/>
          <w:szCs w:val="32"/>
        </w:rPr>
        <w:t>психоэнергосуггестия</w:t>
      </w:r>
      <w:proofErr w:type="spellEnd"/>
      <w:r>
        <w:rPr>
          <w:color w:val="000000"/>
          <w:szCs w:val="32"/>
        </w:rPr>
        <w:t xml:space="preserve">, ароматерапия, религиозное </w:t>
      </w:r>
      <w:proofErr w:type="spellStart"/>
      <w:r>
        <w:rPr>
          <w:color w:val="000000"/>
          <w:szCs w:val="32"/>
        </w:rPr>
        <w:t>целительство</w:t>
      </w:r>
      <w:proofErr w:type="spellEnd"/>
      <w:r>
        <w:rPr>
          <w:color w:val="000000"/>
          <w:szCs w:val="32"/>
        </w:rPr>
        <w:t xml:space="preserve"> всех видов и т.п. </w:t>
      </w:r>
    </w:p>
    <w:p w:rsidR="00C12AFD" w:rsidRDefault="00C12AFD" w:rsidP="000C0404">
      <w:pPr>
        <w:ind w:right="150"/>
        <w:jc w:val="both"/>
        <w:rPr>
          <w:color w:val="000000"/>
          <w:szCs w:val="32"/>
        </w:rPr>
      </w:pPr>
      <w:r>
        <w:rPr>
          <w:b/>
          <w:bCs/>
          <w:color w:val="000000"/>
          <w:szCs w:val="32"/>
        </w:rPr>
        <w:t xml:space="preserve">   </w:t>
      </w:r>
      <w:r>
        <w:rPr>
          <w:color w:val="000000"/>
          <w:szCs w:val="32"/>
          <w:lang w:val="en-US"/>
        </w:rPr>
        <w:t>V</w:t>
      </w:r>
      <w:r>
        <w:rPr>
          <w:b/>
          <w:bCs/>
          <w:color w:val="000000"/>
          <w:szCs w:val="32"/>
        </w:rPr>
        <w:t xml:space="preserve"> группа – методы лечения с использованием рук - мануальная терапия</w:t>
      </w:r>
      <w:r>
        <w:rPr>
          <w:color w:val="000000"/>
          <w:szCs w:val="32"/>
        </w:rPr>
        <w:t xml:space="preserve"> (</w:t>
      </w:r>
      <w:proofErr w:type="spellStart"/>
      <w:r>
        <w:rPr>
          <w:b/>
          <w:bCs/>
          <w:color w:val="000000"/>
          <w:szCs w:val="32"/>
        </w:rPr>
        <w:t>хиропрактика</w:t>
      </w:r>
      <w:proofErr w:type="spellEnd"/>
      <w:r>
        <w:rPr>
          <w:color w:val="000000"/>
          <w:szCs w:val="32"/>
        </w:rPr>
        <w:t xml:space="preserve">, </w:t>
      </w:r>
      <w:proofErr w:type="spellStart"/>
      <w:r>
        <w:rPr>
          <w:b/>
          <w:bCs/>
          <w:color w:val="000000"/>
          <w:szCs w:val="32"/>
        </w:rPr>
        <w:t>остеопатия</w:t>
      </w:r>
      <w:proofErr w:type="spellEnd"/>
      <w:r>
        <w:rPr>
          <w:color w:val="000000"/>
          <w:szCs w:val="32"/>
        </w:rPr>
        <w:t xml:space="preserve">, </w:t>
      </w:r>
      <w:proofErr w:type="spellStart"/>
      <w:r>
        <w:rPr>
          <w:b/>
          <w:bCs/>
          <w:color w:val="000000"/>
          <w:szCs w:val="32"/>
        </w:rPr>
        <w:t>дефанотерапия</w:t>
      </w:r>
      <w:proofErr w:type="spellEnd"/>
      <w:r>
        <w:rPr>
          <w:color w:val="000000"/>
          <w:szCs w:val="32"/>
        </w:rPr>
        <w:t xml:space="preserve">), </w:t>
      </w:r>
      <w:r>
        <w:rPr>
          <w:b/>
          <w:bCs/>
          <w:color w:val="000000"/>
          <w:szCs w:val="32"/>
        </w:rPr>
        <w:t>ПИР</w:t>
      </w:r>
      <w:r>
        <w:rPr>
          <w:color w:val="000000"/>
          <w:szCs w:val="32"/>
        </w:rPr>
        <w:t>-</w:t>
      </w:r>
      <w:proofErr w:type="spellStart"/>
      <w:r>
        <w:rPr>
          <w:color w:val="000000"/>
          <w:szCs w:val="32"/>
        </w:rPr>
        <w:t>постизометрическая</w:t>
      </w:r>
      <w:proofErr w:type="spellEnd"/>
      <w:r>
        <w:rPr>
          <w:color w:val="000000"/>
          <w:szCs w:val="32"/>
        </w:rPr>
        <w:t xml:space="preserve"> релаксация, различные виды </w:t>
      </w:r>
      <w:r>
        <w:rPr>
          <w:b/>
          <w:bCs/>
          <w:color w:val="000000"/>
          <w:szCs w:val="32"/>
        </w:rPr>
        <w:t>массажа</w:t>
      </w:r>
      <w:r>
        <w:rPr>
          <w:color w:val="000000"/>
          <w:szCs w:val="32"/>
        </w:rPr>
        <w:t xml:space="preserve"> (</w:t>
      </w:r>
      <w:r>
        <w:rPr>
          <w:b/>
          <w:bCs/>
          <w:color w:val="000000"/>
          <w:szCs w:val="32"/>
        </w:rPr>
        <w:t>акупрессура</w:t>
      </w:r>
      <w:r>
        <w:rPr>
          <w:color w:val="000000"/>
          <w:szCs w:val="32"/>
        </w:rPr>
        <w:t xml:space="preserve">, </w:t>
      </w:r>
      <w:proofErr w:type="spellStart"/>
      <w:r>
        <w:rPr>
          <w:b/>
          <w:bCs/>
          <w:color w:val="000000"/>
          <w:szCs w:val="32"/>
        </w:rPr>
        <w:t>шиатсу</w:t>
      </w:r>
      <w:proofErr w:type="spellEnd"/>
      <w:r>
        <w:rPr>
          <w:color w:val="000000"/>
          <w:szCs w:val="32"/>
        </w:rPr>
        <w:t xml:space="preserve">, общий </w:t>
      </w:r>
      <w:r>
        <w:rPr>
          <w:b/>
          <w:bCs/>
          <w:color w:val="000000"/>
          <w:szCs w:val="32"/>
        </w:rPr>
        <w:t>массаж</w:t>
      </w:r>
      <w:r>
        <w:rPr>
          <w:color w:val="000000"/>
          <w:szCs w:val="32"/>
        </w:rPr>
        <w:t xml:space="preserve">, целительное касание, метод </w:t>
      </w:r>
      <w:proofErr w:type="spellStart"/>
      <w:r>
        <w:rPr>
          <w:color w:val="000000"/>
          <w:szCs w:val="32"/>
        </w:rPr>
        <w:t>Трэгера</w:t>
      </w:r>
      <w:proofErr w:type="spellEnd"/>
      <w:r>
        <w:rPr>
          <w:color w:val="000000"/>
          <w:szCs w:val="32"/>
        </w:rPr>
        <w:t>, «</w:t>
      </w:r>
      <w:proofErr w:type="spellStart"/>
      <w:r>
        <w:rPr>
          <w:color w:val="000000"/>
          <w:szCs w:val="32"/>
        </w:rPr>
        <w:t>Эсален</w:t>
      </w:r>
      <w:proofErr w:type="spellEnd"/>
      <w:r>
        <w:rPr>
          <w:color w:val="000000"/>
          <w:szCs w:val="32"/>
        </w:rPr>
        <w:t xml:space="preserve">» и т.д.), техника </w:t>
      </w:r>
      <w:proofErr w:type="spellStart"/>
      <w:r>
        <w:rPr>
          <w:color w:val="000000"/>
          <w:szCs w:val="32"/>
        </w:rPr>
        <w:t>Александера</w:t>
      </w:r>
      <w:proofErr w:type="spellEnd"/>
      <w:r>
        <w:rPr>
          <w:color w:val="000000"/>
          <w:szCs w:val="32"/>
        </w:rPr>
        <w:t xml:space="preserve">, метод </w:t>
      </w:r>
      <w:proofErr w:type="spellStart"/>
      <w:r>
        <w:rPr>
          <w:color w:val="000000"/>
          <w:szCs w:val="32"/>
        </w:rPr>
        <w:t>Фельденкрайза</w:t>
      </w:r>
      <w:proofErr w:type="spellEnd"/>
      <w:r>
        <w:rPr>
          <w:color w:val="000000"/>
          <w:szCs w:val="32"/>
        </w:rPr>
        <w:t xml:space="preserve">, </w:t>
      </w:r>
      <w:proofErr w:type="spellStart"/>
      <w:r>
        <w:rPr>
          <w:color w:val="000000"/>
          <w:szCs w:val="32"/>
        </w:rPr>
        <w:t>краниосакральная</w:t>
      </w:r>
      <w:proofErr w:type="spellEnd"/>
      <w:r>
        <w:rPr>
          <w:color w:val="000000"/>
          <w:szCs w:val="32"/>
        </w:rPr>
        <w:t xml:space="preserve"> терапия, рефлексология, </w:t>
      </w:r>
      <w:proofErr w:type="spellStart"/>
      <w:r>
        <w:rPr>
          <w:color w:val="000000"/>
          <w:szCs w:val="32"/>
        </w:rPr>
        <w:t>ролфинг</w:t>
      </w:r>
      <w:proofErr w:type="spellEnd"/>
      <w:r>
        <w:rPr>
          <w:color w:val="000000"/>
          <w:szCs w:val="32"/>
        </w:rPr>
        <w:t xml:space="preserve">, </w:t>
      </w:r>
      <w:proofErr w:type="spellStart"/>
      <w:r>
        <w:rPr>
          <w:color w:val="000000"/>
          <w:szCs w:val="32"/>
        </w:rPr>
        <w:t>миотерапия</w:t>
      </w:r>
      <w:proofErr w:type="spellEnd"/>
      <w:r>
        <w:rPr>
          <w:color w:val="000000"/>
          <w:szCs w:val="32"/>
        </w:rPr>
        <w:t xml:space="preserve">, система </w:t>
      </w:r>
      <w:proofErr w:type="spellStart"/>
      <w:r>
        <w:rPr>
          <w:color w:val="000000"/>
          <w:szCs w:val="32"/>
        </w:rPr>
        <w:t>Менсендик</w:t>
      </w:r>
      <w:proofErr w:type="spellEnd"/>
      <w:r>
        <w:rPr>
          <w:color w:val="000000"/>
          <w:szCs w:val="32"/>
        </w:rPr>
        <w:t xml:space="preserve">, система До-ин, зональная терапия и т.д. </w:t>
      </w:r>
    </w:p>
    <w:p w:rsidR="00C12AFD" w:rsidRDefault="00C12AFD" w:rsidP="000C0404">
      <w:pPr>
        <w:ind w:right="150"/>
        <w:jc w:val="both"/>
        <w:rPr>
          <w:color w:val="000000"/>
          <w:szCs w:val="32"/>
        </w:rPr>
      </w:pPr>
      <w:r>
        <w:rPr>
          <w:color w:val="000000"/>
          <w:szCs w:val="32"/>
        </w:rPr>
        <w:t xml:space="preserve">   </w:t>
      </w:r>
      <w:r>
        <w:rPr>
          <w:b/>
          <w:bCs/>
          <w:color w:val="000000"/>
          <w:szCs w:val="32"/>
          <w:lang w:val="en-US"/>
        </w:rPr>
        <w:t>VI</w:t>
      </w:r>
      <w:r>
        <w:rPr>
          <w:b/>
          <w:bCs/>
          <w:color w:val="000000"/>
          <w:szCs w:val="32"/>
        </w:rPr>
        <w:t xml:space="preserve"> группа </w:t>
      </w:r>
      <w:r>
        <w:rPr>
          <w:color w:val="000000"/>
          <w:szCs w:val="32"/>
        </w:rPr>
        <w:t>–</w:t>
      </w:r>
      <w:r>
        <w:rPr>
          <w:b/>
          <w:bCs/>
          <w:color w:val="000000"/>
          <w:szCs w:val="32"/>
        </w:rPr>
        <w:t xml:space="preserve"> биологические и фармакологические средства -</w:t>
      </w:r>
      <w:r>
        <w:rPr>
          <w:color w:val="000000"/>
          <w:szCs w:val="32"/>
        </w:rPr>
        <w:t xml:space="preserve"> </w:t>
      </w:r>
      <w:r>
        <w:rPr>
          <w:b/>
          <w:bCs/>
          <w:color w:val="000000"/>
          <w:szCs w:val="32"/>
        </w:rPr>
        <w:t>апитерапия, гирудотерапия,</w:t>
      </w:r>
      <w:r>
        <w:rPr>
          <w:color w:val="000000"/>
          <w:szCs w:val="32"/>
        </w:rPr>
        <w:t xml:space="preserve"> лечение средствами минерального происхождения, лечение средствами животного происхождения; клеточная терапия, </w:t>
      </w:r>
      <w:proofErr w:type="spellStart"/>
      <w:r>
        <w:rPr>
          <w:color w:val="000000"/>
          <w:szCs w:val="32"/>
        </w:rPr>
        <w:t>энзиматическая</w:t>
      </w:r>
      <w:proofErr w:type="spellEnd"/>
      <w:r>
        <w:rPr>
          <w:color w:val="000000"/>
          <w:szCs w:val="32"/>
        </w:rPr>
        <w:t xml:space="preserve">, метаболическая, кислородная, антиоксидантная и хелатная терапия, биохимическая терапия по В. </w:t>
      </w:r>
      <w:proofErr w:type="spellStart"/>
      <w:r>
        <w:rPr>
          <w:color w:val="000000"/>
          <w:szCs w:val="32"/>
        </w:rPr>
        <w:t>Шюсслеру</w:t>
      </w:r>
      <w:proofErr w:type="spellEnd"/>
      <w:r>
        <w:rPr>
          <w:color w:val="000000"/>
          <w:szCs w:val="32"/>
        </w:rPr>
        <w:t xml:space="preserve">, ортомолекулярная медицина; совокупность биологических средств, применяемых против рака, и т.д. </w:t>
      </w:r>
    </w:p>
    <w:p w:rsidR="00C12AFD" w:rsidRDefault="00C12AFD" w:rsidP="000C0404">
      <w:pPr>
        <w:ind w:right="150"/>
        <w:jc w:val="both"/>
        <w:rPr>
          <w:color w:val="000000"/>
          <w:szCs w:val="32"/>
        </w:rPr>
      </w:pPr>
      <w:r>
        <w:rPr>
          <w:b/>
          <w:bCs/>
          <w:color w:val="000000"/>
          <w:szCs w:val="32"/>
        </w:rPr>
        <w:t xml:space="preserve">   </w:t>
      </w:r>
      <w:r>
        <w:rPr>
          <w:b/>
          <w:bCs/>
          <w:color w:val="000000"/>
          <w:szCs w:val="32"/>
          <w:lang w:val="en-US"/>
        </w:rPr>
        <w:t>VII</w:t>
      </w:r>
      <w:r>
        <w:rPr>
          <w:b/>
          <w:bCs/>
          <w:color w:val="000000"/>
          <w:szCs w:val="32"/>
        </w:rPr>
        <w:t xml:space="preserve"> – Другие методы -</w:t>
      </w:r>
      <w:r>
        <w:rPr>
          <w:color w:val="000000"/>
          <w:szCs w:val="32"/>
        </w:rPr>
        <w:t xml:space="preserve"> </w:t>
      </w:r>
      <w:proofErr w:type="spellStart"/>
      <w:r>
        <w:rPr>
          <w:b/>
          <w:bCs/>
          <w:color w:val="000000"/>
          <w:szCs w:val="32"/>
        </w:rPr>
        <w:t>психопунктура</w:t>
      </w:r>
      <w:proofErr w:type="spellEnd"/>
      <w:r>
        <w:rPr>
          <w:color w:val="000000"/>
          <w:szCs w:val="32"/>
        </w:rPr>
        <w:t xml:space="preserve">, терапия прошлых жизней, терапия сновидениями, </w:t>
      </w:r>
      <w:proofErr w:type="spellStart"/>
      <w:r>
        <w:rPr>
          <w:b/>
          <w:bCs/>
          <w:color w:val="000000"/>
          <w:szCs w:val="32"/>
        </w:rPr>
        <w:t>фэн-шуй</w:t>
      </w:r>
      <w:proofErr w:type="spellEnd"/>
      <w:r>
        <w:rPr>
          <w:b/>
          <w:bCs/>
          <w:color w:val="000000"/>
          <w:szCs w:val="32"/>
        </w:rPr>
        <w:t>, кармическая терапия</w:t>
      </w:r>
      <w:r>
        <w:rPr>
          <w:color w:val="000000"/>
          <w:szCs w:val="32"/>
        </w:rPr>
        <w:t xml:space="preserve"> и т.д.</w:t>
      </w:r>
    </w:p>
    <w:p w:rsidR="00C12AFD" w:rsidRDefault="00C12AFD" w:rsidP="00C12AFD">
      <w:pPr>
        <w:numPr>
          <w:ilvl w:val="0"/>
          <w:numId w:val="2"/>
        </w:numPr>
        <w:spacing w:after="0"/>
        <w:jc w:val="both"/>
        <w:rPr>
          <w:vanish/>
          <w:szCs w:val="32"/>
        </w:rPr>
      </w:pPr>
      <w:proofErr w:type="spellStart"/>
      <w:r>
        <w:rPr>
          <w:b/>
          <w:bCs/>
          <w:color w:val="000000"/>
          <w:szCs w:val="32"/>
        </w:rPr>
        <w:t>Альхазен</w:t>
      </w:r>
      <w:proofErr w:type="spellEnd"/>
      <w:r>
        <w:rPr>
          <w:b/>
          <w:bCs/>
          <w:color w:val="000000"/>
          <w:szCs w:val="32"/>
        </w:rPr>
        <w:t xml:space="preserve"> (лат.) - </w:t>
      </w:r>
      <w:r>
        <w:rPr>
          <w:color w:val="000000"/>
          <w:szCs w:val="32"/>
        </w:rPr>
        <w:t>Ибн ал-</w:t>
      </w:r>
      <w:proofErr w:type="spellStart"/>
      <w:r>
        <w:rPr>
          <w:color w:val="000000"/>
          <w:szCs w:val="32"/>
        </w:rPr>
        <w:t>Хайсам</w:t>
      </w:r>
      <w:proofErr w:type="spellEnd"/>
      <w:r>
        <w:rPr>
          <w:color w:val="000000"/>
          <w:szCs w:val="32"/>
        </w:rPr>
        <w:t xml:space="preserve"> (965-ок. 1040), астроном и врач известный в Европе под именем </w:t>
      </w:r>
      <w:proofErr w:type="spellStart"/>
      <w:r>
        <w:rPr>
          <w:b/>
          <w:color w:val="000000"/>
          <w:szCs w:val="32"/>
        </w:rPr>
        <w:t>Альхазен</w:t>
      </w:r>
      <w:proofErr w:type="spellEnd"/>
      <w:r>
        <w:rPr>
          <w:color w:val="000000"/>
          <w:szCs w:val="32"/>
        </w:rPr>
        <w:t xml:space="preserve">, автор труда «Трактат по оптике», из которого европейские врачи почерпнули много новых сведений о возможности коррекции зрения с помощью линз. До наших дней это сочинение дошло в латинском переводе под названием «Сокровища оптики араба </w:t>
      </w:r>
      <w:proofErr w:type="spellStart"/>
      <w:r>
        <w:rPr>
          <w:color w:val="000000"/>
          <w:szCs w:val="32"/>
        </w:rPr>
        <w:t>Альхазена</w:t>
      </w:r>
      <w:proofErr w:type="spellEnd"/>
      <w:r>
        <w:rPr>
          <w:color w:val="000000"/>
          <w:szCs w:val="32"/>
        </w:rPr>
        <w:t>».</w:t>
      </w:r>
    </w:p>
    <w:p w:rsidR="00C12AFD" w:rsidRDefault="00C12AFD" w:rsidP="00C12AFD">
      <w:pPr>
        <w:rPr>
          <w:szCs w:val="32"/>
        </w:rPr>
      </w:pPr>
    </w:p>
    <w:p w:rsidR="00937CE9" w:rsidRDefault="00937CE9" w:rsidP="00610FC5">
      <w:pPr>
        <w:spacing w:after="0"/>
        <w:jc w:val="both"/>
        <w:rPr>
          <w:szCs w:val="28"/>
        </w:rPr>
      </w:pPr>
    </w:p>
    <w:p w:rsidR="00610FC5" w:rsidRDefault="00610FC5" w:rsidP="00610FC5">
      <w:pPr>
        <w:spacing w:after="0"/>
        <w:jc w:val="both"/>
        <w:rPr>
          <w:szCs w:val="28"/>
        </w:rPr>
      </w:pPr>
      <w:r>
        <w:rPr>
          <w:noProof/>
          <w:szCs w:val="28"/>
          <w:lang w:eastAsia="ru-RU"/>
        </w:rPr>
        <w:lastRenderedPageBreak/>
        <w:drawing>
          <wp:inline distT="0" distB="0" distL="0" distR="0">
            <wp:extent cx="5128895" cy="683852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лосса.png"/>
                    <pic:cNvPicPr/>
                  </pic:nvPicPr>
                  <pic:blipFill>
                    <a:blip r:embed="rId7">
                      <a:extLst>
                        <a:ext uri="{28A0092B-C50C-407E-A947-70E740481C1C}">
                          <a14:useLocalDpi xmlns:a14="http://schemas.microsoft.com/office/drawing/2010/main" val="0"/>
                        </a:ext>
                      </a:extLst>
                    </a:blip>
                    <a:stretch>
                      <a:fillRect/>
                    </a:stretch>
                  </pic:blipFill>
                  <pic:spPr>
                    <a:xfrm>
                      <a:off x="0" y="0"/>
                      <a:ext cx="5131330" cy="6841773"/>
                    </a:xfrm>
                    <a:prstGeom prst="rect">
                      <a:avLst/>
                    </a:prstGeom>
                  </pic:spPr>
                </pic:pic>
              </a:graphicData>
            </a:graphic>
          </wp:inline>
        </w:drawing>
      </w:r>
    </w:p>
    <w:p w:rsidR="00610FC5" w:rsidRDefault="00610FC5" w:rsidP="00610FC5">
      <w:pPr>
        <w:spacing w:after="0"/>
        <w:jc w:val="both"/>
        <w:rPr>
          <w:szCs w:val="28"/>
        </w:rPr>
      </w:pPr>
    </w:p>
    <w:p w:rsidR="00610FC5" w:rsidRDefault="00610FC5" w:rsidP="00610FC5">
      <w:pPr>
        <w:spacing w:after="0"/>
        <w:jc w:val="both"/>
        <w:rPr>
          <w:szCs w:val="28"/>
        </w:rPr>
      </w:pPr>
    </w:p>
    <w:p w:rsidR="00BF5343" w:rsidRDefault="00BF5343" w:rsidP="00610FC5">
      <w:pPr>
        <w:spacing w:after="0"/>
        <w:jc w:val="both"/>
        <w:rPr>
          <w:szCs w:val="28"/>
        </w:rPr>
      </w:pPr>
    </w:p>
    <w:p w:rsidR="00BF5343" w:rsidRDefault="00BF5343" w:rsidP="00610FC5">
      <w:pPr>
        <w:spacing w:after="0"/>
        <w:jc w:val="both"/>
        <w:rPr>
          <w:szCs w:val="28"/>
        </w:rPr>
      </w:pPr>
    </w:p>
    <w:p w:rsidR="00BF5343" w:rsidRDefault="00BF5343" w:rsidP="00610FC5">
      <w:pPr>
        <w:spacing w:after="0"/>
        <w:jc w:val="both"/>
        <w:rPr>
          <w:szCs w:val="28"/>
        </w:rPr>
      </w:pPr>
    </w:p>
    <w:p w:rsidR="00610FC5" w:rsidRDefault="00610FC5" w:rsidP="00610FC5">
      <w:pPr>
        <w:spacing w:after="0"/>
        <w:jc w:val="both"/>
        <w:rPr>
          <w:szCs w:val="28"/>
        </w:rPr>
      </w:pPr>
    </w:p>
    <w:p w:rsidR="00936386" w:rsidRDefault="00936386" w:rsidP="00610FC5">
      <w:pPr>
        <w:spacing w:after="0"/>
        <w:jc w:val="both"/>
        <w:rPr>
          <w:szCs w:val="28"/>
        </w:rPr>
      </w:pPr>
    </w:p>
    <w:p w:rsidR="00936386" w:rsidRDefault="00936386" w:rsidP="00610FC5">
      <w:pPr>
        <w:spacing w:after="0"/>
        <w:jc w:val="both"/>
        <w:rPr>
          <w:szCs w:val="28"/>
        </w:rPr>
      </w:pPr>
    </w:p>
    <w:p w:rsidR="00936386" w:rsidRDefault="00936386" w:rsidP="00610FC5">
      <w:pPr>
        <w:spacing w:after="0"/>
        <w:jc w:val="both"/>
        <w:rPr>
          <w:szCs w:val="28"/>
        </w:rPr>
      </w:pPr>
    </w:p>
    <w:p w:rsidR="00610FC5" w:rsidRPr="0040411C" w:rsidRDefault="00610FC5" w:rsidP="00610FC5">
      <w:pPr>
        <w:spacing w:after="0"/>
        <w:jc w:val="both"/>
        <w:rPr>
          <w:szCs w:val="28"/>
        </w:rPr>
      </w:pPr>
    </w:p>
    <w:p w:rsidR="00400A53" w:rsidRPr="00936386" w:rsidRDefault="00400A53" w:rsidP="00936386">
      <w:pPr>
        <w:spacing w:after="0"/>
        <w:ind w:left="284"/>
        <w:jc w:val="both"/>
        <w:rPr>
          <w:color w:val="0070C0"/>
          <w:sz w:val="36"/>
          <w:szCs w:val="36"/>
        </w:rPr>
      </w:pPr>
      <w:r w:rsidRPr="00936386">
        <w:rPr>
          <w:b/>
          <w:color w:val="0070C0"/>
          <w:sz w:val="36"/>
          <w:szCs w:val="36"/>
        </w:rPr>
        <w:lastRenderedPageBreak/>
        <w:t>Кароматов И.</w:t>
      </w:r>
      <w:r w:rsidRPr="00936386">
        <w:rPr>
          <w:color w:val="0070C0"/>
          <w:sz w:val="36"/>
          <w:szCs w:val="36"/>
        </w:rPr>
        <w:t>Д. Фитотерапия – руководство для врачей – том 1, Бухара 2018.</w:t>
      </w:r>
      <w:r w:rsidR="007267CC" w:rsidRPr="00936386">
        <w:rPr>
          <w:color w:val="0070C0"/>
          <w:sz w:val="36"/>
          <w:szCs w:val="36"/>
          <w:bdr w:val="none" w:sz="0" w:space="0" w:color="auto" w:frame="1"/>
          <w:shd w:val="clear" w:color="auto" w:fill="FFFFFF"/>
        </w:rPr>
        <w:t xml:space="preserve"> </w:t>
      </w:r>
      <w:r w:rsidR="007267CC" w:rsidRPr="00936386">
        <w:rPr>
          <w:color w:val="0070C0"/>
          <w:sz w:val="36"/>
          <w:szCs w:val="36"/>
          <w:bdr w:val="none" w:sz="0" w:space="0" w:color="auto" w:frame="1"/>
          <w:shd w:val="clear" w:color="auto" w:fill="FFFFFF"/>
          <w:lang w:val="en-US"/>
        </w:rPr>
        <w:t>ISBN:</w:t>
      </w:r>
      <w:r w:rsidR="00CF7AB9" w:rsidRPr="00936386">
        <w:rPr>
          <w:color w:val="0070C0"/>
          <w:sz w:val="36"/>
          <w:szCs w:val="36"/>
          <w:bdr w:val="none" w:sz="0" w:space="0" w:color="auto" w:frame="1"/>
          <w:shd w:val="clear" w:color="auto" w:fill="FFFFFF"/>
        </w:rPr>
        <w:t xml:space="preserve"> 978-9943-5184-0-7</w:t>
      </w:r>
      <w:r w:rsidR="003729FC" w:rsidRPr="00936386">
        <w:rPr>
          <w:color w:val="0070C0"/>
          <w:sz w:val="36"/>
          <w:szCs w:val="36"/>
          <w:bdr w:val="none" w:sz="0" w:space="0" w:color="auto" w:frame="1"/>
          <w:shd w:val="clear" w:color="auto" w:fill="FFFFFF"/>
        </w:rPr>
        <w:t>.</w:t>
      </w:r>
      <w:r w:rsidR="007821C6" w:rsidRPr="00936386">
        <w:rPr>
          <w:color w:val="0070C0"/>
          <w:sz w:val="36"/>
          <w:szCs w:val="36"/>
          <w:bdr w:val="none" w:sz="0" w:space="0" w:color="auto" w:frame="1"/>
          <w:shd w:val="clear" w:color="auto" w:fill="FFFFFF"/>
        </w:rPr>
        <w:t xml:space="preserve"> 859 с.</w:t>
      </w:r>
    </w:p>
    <w:p w:rsidR="003729FC" w:rsidRPr="00936386" w:rsidRDefault="003729FC" w:rsidP="00936386">
      <w:pPr>
        <w:spacing w:after="0"/>
        <w:ind w:left="284"/>
        <w:jc w:val="both"/>
        <w:rPr>
          <w:color w:val="0070C0"/>
          <w:sz w:val="36"/>
          <w:szCs w:val="36"/>
        </w:rPr>
      </w:pPr>
      <w:r w:rsidRPr="00936386">
        <w:rPr>
          <w:b/>
          <w:color w:val="0070C0"/>
          <w:sz w:val="36"/>
          <w:szCs w:val="36"/>
        </w:rPr>
        <w:t>Кароматов И.</w:t>
      </w:r>
      <w:r w:rsidRPr="00936386">
        <w:rPr>
          <w:color w:val="0070C0"/>
          <w:sz w:val="36"/>
          <w:szCs w:val="36"/>
        </w:rPr>
        <w:t>Д. Фитотерапия – руководство для врачей – том 2, Бухара 2022.</w:t>
      </w:r>
      <w:r w:rsidRPr="00936386">
        <w:rPr>
          <w:color w:val="0070C0"/>
          <w:sz w:val="36"/>
          <w:szCs w:val="36"/>
          <w:bdr w:val="none" w:sz="0" w:space="0" w:color="auto" w:frame="1"/>
          <w:shd w:val="clear" w:color="auto" w:fill="FFFFFF"/>
        </w:rPr>
        <w:t xml:space="preserve"> </w:t>
      </w:r>
      <w:r w:rsidRPr="00936386">
        <w:rPr>
          <w:color w:val="0070C0"/>
          <w:sz w:val="36"/>
          <w:szCs w:val="36"/>
          <w:bdr w:val="none" w:sz="0" w:space="0" w:color="auto" w:frame="1"/>
          <w:shd w:val="clear" w:color="auto" w:fill="FFFFFF"/>
          <w:lang w:val="en-US"/>
        </w:rPr>
        <w:t>ISBN</w:t>
      </w:r>
      <w:r w:rsidRPr="00936386">
        <w:rPr>
          <w:color w:val="0070C0"/>
          <w:sz w:val="36"/>
          <w:szCs w:val="36"/>
          <w:bdr w:val="none" w:sz="0" w:space="0" w:color="auto" w:frame="1"/>
          <w:shd w:val="clear" w:color="auto" w:fill="FFFFFF"/>
        </w:rPr>
        <w:t>:</w:t>
      </w:r>
      <w:r w:rsidR="000C0404">
        <w:rPr>
          <w:color w:val="0070C0"/>
          <w:sz w:val="36"/>
          <w:szCs w:val="36"/>
          <w:bdr w:val="none" w:sz="0" w:space="0" w:color="auto" w:frame="1"/>
          <w:shd w:val="clear" w:color="auto" w:fill="FFFFFF"/>
        </w:rPr>
        <w:t xml:space="preserve"> </w:t>
      </w:r>
      <w:r w:rsidRPr="00936386">
        <w:rPr>
          <w:color w:val="0070C0"/>
          <w:sz w:val="36"/>
          <w:szCs w:val="36"/>
          <w:bdr w:val="none" w:sz="0" w:space="0" w:color="auto" w:frame="1"/>
          <w:shd w:val="clear" w:color="auto" w:fill="FFFFFF"/>
        </w:rPr>
        <w:t>978-9943-5184-0-7</w:t>
      </w:r>
      <w:r w:rsidR="007821C6" w:rsidRPr="00936386">
        <w:rPr>
          <w:color w:val="0070C0"/>
          <w:sz w:val="36"/>
          <w:szCs w:val="36"/>
          <w:bdr w:val="none" w:sz="0" w:space="0" w:color="auto" w:frame="1"/>
          <w:shd w:val="clear" w:color="auto" w:fill="FFFFFF"/>
        </w:rPr>
        <w:t>. 1200 с.</w:t>
      </w:r>
    </w:p>
    <w:p w:rsidR="007821C6" w:rsidRDefault="007821C6" w:rsidP="003729FC">
      <w:pPr>
        <w:spacing w:after="0"/>
        <w:jc w:val="both"/>
        <w:rPr>
          <w:rFonts w:ascii="Segoe UI" w:hAnsi="Segoe UI" w:cs="Segoe UI"/>
          <w:color w:val="000000"/>
          <w:shd w:val="clear" w:color="auto" w:fill="FFFFFF"/>
        </w:rPr>
      </w:pPr>
    </w:p>
    <w:p w:rsidR="007821C6" w:rsidRDefault="001E1FED" w:rsidP="007821C6">
      <w:pPr>
        <w:spacing w:after="0"/>
        <w:ind w:firstLine="709"/>
        <w:jc w:val="both"/>
        <w:rPr>
          <w:rFonts w:ascii="Segoe UI" w:hAnsi="Segoe UI" w:cs="Segoe UI"/>
          <w:color w:val="000000"/>
          <w:shd w:val="clear" w:color="auto" w:fill="FFFFFF"/>
        </w:rPr>
      </w:pPr>
      <w:r>
        <w:rPr>
          <w:rFonts w:ascii="Segoe UI" w:hAnsi="Segoe UI" w:cs="Segoe UI"/>
          <w:color w:val="000000"/>
          <w:shd w:val="clear" w:color="auto" w:fill="FFFFFF"/>
        </w:rPr>
        <w:t xml:space="preserve">В первой части </w:t>
      </w:r>
      <w:r w:rsidR="007821C6">
        <w:rPr>
          <w:rFonts w:ascii="Segoe UI" w:hAnsi="Segoe UI" w:cs="Segoe UI"/>
          <w:color w:val="000000"/>
          <w:shd w:val="clear" w:color="auto" w:fill="FFFFFF"/>
        </w:rPr>
        <w:t xml:space="preserve">обоих томов </w:t>
      </w:r>
      <w:r>
        <w:rPr>
          <w:rFonts w:ascii="Segoe UI" w:hAnsi="Segoe UI" w:cs="Segoe UI"/>
          <w:color w:val="000000"/>
          <w:shd w:val="clear" w:color="auto" w:fill="FFFFFF"/>
        </w:rPr>
        <w:t xml:space="preserve">рассматриваются общие вопросы применения лекарственных средств растительного происхождения. В отдельных главах рассмотрены механизм действия антиоксидантов, пищевых волокон. Одна из глав посвящена вопросам применения принципов доказательной медицины, при использовании лекарственных средств натурального происхождения. </w:t>
      </w:r>
    </w:p>
    <w:p w:rsidR="007821C6" w:rsidRDefault="001E1FED" w:rsidP="007821C6">
      <w:pPr>
        <w:spacing w:after="0"/>
        <w:ind w:firstLine="709"/>
        <w:jc w:val="both"/>
        <w:rPr>
          <w:rFonts w:ascii="Segoe UI" w:hAnsi="Segoe UI" w:cs="Segoe UI"/>
          <w:color w:val="000000"/>
          <w:shd w:val="clear" w:color="auto" w:fill="FFFFFF"/>
        </w:rPr>
      </w:pPr>
      <w:r>
        <w:rPr>
          <w:rFonts w:ascii="Segoe UI" w:hAnsi="Segoe UI" w:cs="Segoe UI"/>
          <w:color w:val="000000"/>
          <w:shd w:val="clear" w:color="auto" w:fill="FFFFFF"/>
        </w:rPr>
        <w:t xml:space="preserve">Во второй части приведены данные по использованию лекарственных растений в древней, современной народной и научной медицине. Для каждого растения приведены сведения: </w:t>
      </w:r>
    </w:p>
    <w:p w:rsidR="007821C6" w:rsidRDefault="001E1FED" w:rsidP="007821C6">
      <w:pPr>
        <w:spacing w:after="0"/>
        <w:ind w:firstLine="709"/>
        <w:jc w:val="both"/>
        <w:rPr>
          <w:rFonts w:ascii="Segoe UI" w:hAnsi="Segoe UI" w:cs="Segoe UI"/>
          <w:color w:val="000000"/>
          <w:shd w:val="clear" w:color="auto" w:fill="FFFFFF"/>
        </w:rPr>
      </w:pPr>
      <w:r>
        <w:rPr>
          <w:rFonts w:ascii="Segoe UI" w:hAnsi="Segoe UI" w:cs="Segoe UI"/>
          <w:color w:val="000000"/>
          <w:shd w:val="clear" w:color="auto" w:fill="FFFFFF"/>
        </w:rPr>
        <w:t xml:space="preserve">1. Места произрастания </w:t>
      </w:r>
    </w:p>
    <w:p w:rsidR="007821C6" w:rsidRDefault="001E1FED" w:rsidP="007821C6">
      <w:pPr>
        <w:spacing w:after="0"/>
        <w:ind w:firstLine="709"/>
        <w:jc w:val="both"/>
        <w:rPr>
          <w:rFonts w:ascii="Segoe UI" w:hAnsi="Segoe UI" w:cs="Segoe UI"/>
          <w:color w:val="000000"/>
          <w:shd w:val="clear" w:color="auto" w:fill="FFFFFF"/>
        </w:rPr>
      </w:pPr>
      <w:r>
        <w:rPr>
          <w:rFonts w:ascii="Segoe UI" w:hAnsi="Segoe UI" w:cs="Segoe UI"/>
          <w:color w:val="000000"/>
          <w:shd w:val="clear" w:color="auto" w:fill="FFFFFF"/>
        </w:rPr>
        <w:t xml:space="preserve">2. Химический состав </w:t>
      </w:r>
    </w:p>
    <w:p w:rsidR="007821C6" w:rsidRDefault="001E1FED" w:rsidP="007821C6">
      <w:pPr>
        <w:spacing w:after="0"/>
        <w:ind w:firstLine="709"/>
        <w:jc w:val="both"/>
        <w:rPr>
          <w:rFonts w:ascii="Segoe UI" w:hAnsi="Segoe UI" w:cs="Segoe UI"/>
          <w:color w:val="000000"/>
          <w:shd w:val="clear" w:color="auto" w:fill="FFFFFF"/>
        </w:rPr>
      </w:pPr>
      <w:r>
        <w:rPr>
          <w:rFonts w:ascii="Segoe UI" w:hAnsi="Segoe UI" w:cs="Segoe UI"/>
          <w:color w:val="000000"/>
          <w:shd w:val="clear" w:color="auto" w:fill="FFFFFF"/>
        </w:rPr>
        <w:t xml:space="preserve">3. Применение в древней медицине </w:t>
      </w:r>
    </w:p>
    <w:p w:rsidR="007821C6" w:rsidRDefault="001E1FED" w:rsidP="007821C6">
      <w:pPr>
        <w:spacing w:after="0"/>
        <w:ind w:firstLine="709"/>
        <w:jc w:val="both"/>
        <w:rPr>
          <w:rFonts w:ascii="Segoe UI" w:hAnsi="Segoe UI" w:cs="Segoe UI"/>
          <w:color w:val="000000"/>
          <w:shd w:val="clear" w:color="auto" w:fill="FFFFFF"/>
        </w:rPr>
      </w:pPr>
      <w:r>
        <w:rPr>
          <w:rFonts w:ascii="Segoe UI" w:hAnsi="Segoe UI" w:cs="Segoe UI"/>
          <w:color w:val="000000"/>
          <w:shd w:val="clear" w:color="auto" w:fill="FFFFFF"/>
        </w:rPr>
        <w:t xml:space="preserve">4. Применение в народной медицине </w:t>
      </w:r>
    </w:p>
    <w:p w:rsidR="003729FC" w:rsidRDefault="001E1FED" w:rsidP="007821C6">
      <w:pPr>
        <w:spacing w:after="0"/>
        <w:ind w:firstLine="709"/>
        <w:jc w:val="both"/>
        <w:rPr>
          <w:rFonts w:ascii="Segoe UI" w:hAnsi="Segoe UI" w:cs="Segoe UI"/>
          <w:color w:val="000000"/>
          <w:shd w:val="clear" w:color="auto" w:fill="FFFFFF"/>
        </w:rPr>
      </w:pPr>
      <w:r>
        <w:rPr>
          <w:rFonts w:ascii="Segoe UI" w:hAnsi="Segoe UI" w:cs="Segoe UI"/>
          <w:color w:val="000000"/>
          <w:shd w:val="clear" w:color="auto" w:fill="FFFFFF"/>
        </w:rPr>
        <w:t xml:space="preserve">5. Научные исследование лекарственного средства. На основании современной научной литературы изданных на русском, узбекском, таджикском, английском и немецких языках приведены современное состояние вопросов применения в научной медицине каждого средства. Особое внимание уделено данным проверки средства методами доказательной медицины – мета анализам, </w:t>
      </w:r>
      <w:proofErr w:type="spellStart"/>
      <w:r>
        <w:rPr>
          <w:rFonts w:ascii="Segoe UI" w:hAnsi="Segoe UI" w:cs="Segoe UI"/>
          <w:color w:val="000000"/>
          <w:shd w:val="clear" w:color="auto" w:fill="FFFFFF"/>
        </w:rPr>
        <w:t>рандомизированным</w:t>
      </w:r>
      <w:proofErr w:type="spellEnd"/>
      <w:r>
        <w:rPr>
          <w:rFonts w:ascii="Segoe UI" w:hAnsi="Segoe UI" w:cs="Segoe UI"/>
          <w:color w:val="000000"/>
          <w:shd w:val="clear" w:color="auto" w:fill="FFFFFF"/>
        </w:rPr>
        <w:t xml:space="preserve">, клиническим контролируемым исследованиям, обзорам </w:t>
      </w:r>
      <w:proofErr w:type="spellStart"/>
      <w:r>
        <w:rPr>
          <w:rFonts w:ascii="Segoe UI" w:hAnsi="Segoe UI" w:cs="Segoe UI"/>
          <w:color w:val="000000"/>
          <w:shd w:val="clear" w:color="auto" w:fill="FFFFFF"/>
        </w:rPr>
        <w:t>Кохрановского</w:t>
      </w:r>
      <w:proofErr w:type="spellEnd"/>
      <w:r>
        <w:rPr>
          <w:rFonts w:ascii="Segoe UI" w:hAnsi="Segoe UI" w:cs="Segoe UI"/>
          <w:color w:val="000000"/>
          <w:shd w:val="clear" w:color="auto" w:fill="FFFFFF"/>
        </w:rPr>
        <w:t xml:space="preserve"> института. Список использованной литературы составляет более </w:t>
      </w:r>
      <w:r w:rsidR="007821C6">
        <w:rPr>
          <w:rFonts w:ascii="Segoe UI" w:hAnsi="Segoe UI" w:cs="Segoe UI"/>
          <w:color w:val="000000"/>
          <w:shd w:val="clear" w:color="auto" w:fill="FFFFFF"/>
        </w:rPr>
        <w:t>15</w:t>
      </w:r>
      <w:r>
        <w:rPr>
          <w:rFonts w:ascii="Segoe UI" w:hAnsi="Segoe UI" w:cs="Segoe UI"/>
          <w:color w:val="000000"/>
          <w:shd w:val="clear" w:color="auto" w:fill="FFFFFF"/>
        </w:rPr>
        <w:t xml:space="preserve">000 названий. В конце книг приведен указатель лекарственных средств на русском, узбекском, латинском и таджикском языке. Руководство предназначено для врачей всех специальностей, всех кто интересуется лечебным применение лекарственных средств растительного происхождения. </w:t>
      </w:r>
    </w:p>
    <w:p w:rsidR="003729FC" w:rsidRDefault="003729FC" w:rsidP="003729FC">
      <w:pPr>
        <w:spacing w:after="0"/>
        <w:jc w:val="both"/>
        <w:rPr>
          <w:rFonts w:ascii="Segoe UI" w:hAnsi="Segoe UI" w:cs="Segoe UI"/>
          <w:color w:val="000000"/>
          <w:shd w:val="clear" w:color="auto" w:fill="FFFFFF"/>
        </w:rPr>
      </w:pPr>
    </w:p>
    <w:p w:rsidR="00400A53" w:rsidRDefault="00400A53" w:rsidP="003729FC">
      <w:pPr>
        <w:spacing w:after="0"/>
        <w:jc w:val="both"/>
        <w:rPr>
          <w:szCs w:val="28"/>
        </w:rPr>
      </w:pPr>
    </w:p>
    <w:p w:rsidR="00654BFE" w:rsidRDefault="003B40B9" w:rsidP="00654BFE">
      <w:pPr>
        <w:spacing w:after="0"/>
        <w:jc w:val="both"/>
        <w:rPr>
          <w:szCs w:val="28"/>
        </w:rPr>
      </w:pPr>
      <w:r>
        <w:rPr>
          <w:noProof/>
          <w:szCs w:val="28"/>
          <w:lang w:eastAsia="ru-RU"/>
        </w:rPr>
        <w:lastRenderedPageBreak/>
        <w:drawing>
          <wp:inline distT="0" distB="0" distL="0" distR="0">
            <wp:extent cx="5939790" cy="7919720"/>
            <wp:effectExtent l="0" t="0" r="381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5472218072808010257_y.jpg"/>
                    <pic:cNvPicPr/>
                  </pic:nvPicPr>
                  <pic:blipFill>
                    <a:blip r:embed="rId8">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rsidR="00654BFE" w:rsidRDefault="00654BFE" w:rsidP="00654BFE">
      <w:pPr>
        <w:spacing w:after="0"/>
        <w:jc w:val="both"/>
        <w:rPr>
          <w:szCs w:val="28"/>
        </w:rPr>
      </w:pPr>
      <w:r>
        <w:rPr>
          <w:noProof/>
          <w:szCs w:val="28"/>
          <w:lang w:eastAsia="ru-RU"/>
        </w:rPr>
        <w:lastRenderedPageBreak/>
        <w:drawing>
          <wp:inline distT="0" distB="0" distL="0" distR="0">
            <wp:extent cx="5939790" cy="7919720"/>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5312161396353512537_y.jpg"/>
                    <pic:cNvPicPr/>
                  </pic:nvPicPr>
                  <pic:blipFill>
                    <a:blip r:embed="rId9">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rsidR="00654BFE" w:rsidRDefault="00654BFE" w:rsidP="00654BFE">
      <w:pPr>
        <w:spacing w:after="0"/>
        <w:jc w:val="both"/>
        <w:rPr>
          <w:szCs w:val="28"/>
        </w:rPr>
      </w:pPr>
    </w:p>
    <w:p w:rsidR="00654BFE" w:rsidRDefault="00654BFE" w:rsidP="00654BFE">
      <w:pPr>
        <w:spacing w:after="0"/>
        <w:jc w:val="both"/>
        <w:rPr>
          <w:szCs w:val="28"/>
        </w:rPr>
      </w:pPr>
    </w:p>
    <w:p w:rsidR="00C0784B" w:rsidRDefault="00C0784B" w:rsidP="00654BFE">
      <w:pPr>
        <w:spacing w:after="0"/>
        <w:jc w:val="both"/>
        <w:rPr>
          <w:szCs w:val="28"/>
        </w:rPr>
      </w:pPr>
    </w:p>
    <w:p w:rsidR="00C0784B" w:rsidRDefault="00C0784B" w:rsidP="00654BFE">
      <w:pPr>
        <w:spacing w:after="0"/>
        <w:jc w:val="both"/>
        <w:rPr>
          <w:szCs w:val="28"/>
        </w:rPr>
      </w:pPr>
    </w:p>
    <w:p w:rsidR="00C0784B" w:rsidRDefault="00C0784B" w:rsidP="00654BFE">
      <w:pPr>
        <w:spacing w:after="0"/>
        <w:jc w:val="both"/>
        <w:rPr>
          <w:szCs w:val="28"/>
        </w:rPr>
      </w:pPr>
    </w:p>
    <w:p w:rsidR="000C0404" w:rsidRDefault="000C0404" w:rsidP="00654BFE">
      <w:pPr>
        <w:spacing w:after="0"/>
        <w:jc w:val="both"/>
        <w:rPr>
          <w:b/>
          <w:szCs w:val="28"/>
        </w:rPr>
      </w:pPr>
    </w:p>
    <w:p w:rsidR="00C0784B" w:rsidRPr="00936386" w:rsidRDefault="00936386" w:rsidP="00654BFE">
      <w:pPr>
        <w:spacing w:after="0"/>
        <w:jc w:val="both"/>
        <w:rPr>
          <w:b/>
          <w:szCs w:val="28"/>
        </w:rPr>
      </w:pPr>
      <w:r w:rsidRPr="00936386">
        <w:rPr>
          <w:b/>
          <w:szCs w:val="28"/>
        </w:rPr>
        <w:lastRenderedPageBreak/>
        <w:t>Фрагменты</w:t>
      </w:r>
      <w:r w:rsidR="00C0784B" w:rsidRPr="00936386">
        <w:rPr>
          <w:b/>
          <w:szCs w:val="28"/>
        </w:rPr>
        <w:t xml:space="preserve"> руководства </w:t>
      </w:r>
      <w:r w:rsidR="00631D48" w:rsidRPr="00631D48">
        <w:rPr>
          <w:b/>
          <w:color w:val="FF0000"/>
          <w:szCs w:val="28"/>
        </w:rPr>
        <w:t>ссылка</w:t>
      </w:r>
      <w:r w:rsidR="00631D48" w:rsidRPr="00936386">
        <w:rPr>
          <w:b/>
          <w:szCs w:val="28"/>
        </w:rPr>
        <w:t xml:space="preserve"> </w:t>
      </w:r>
      <w:r w:rsidR="00C0784B" w:rsidRPr="00936386">
        <w:rPr>
          <w:b/>
          <w:szCs w:val="28"/>
        </w:rPr>
        <w:t xml:space="preserve">– </w:t>
      </w:r>
    </w:p>
    <w:p w:rsidR="00C0784B" w:rsidRDefault="00C0784B" w:rsidP="00654BFE">
      <w:pPr>
        <w:spacing w:after="0"/>
        <w:jc w:val="both"/>
        <w:rPr>
          <w:szCs w:val="28"/>
        </w:rPr>
      </w:pPr>
    </w:p>
    <w:p w:rsidR="00C0784B" w:rsidRPr="009E4D5A" w:rsidRDefault="00C0784B" w:rsidP="00C0784B">
      <w:pPr>
        <w:ind w:firstLine="426"/>
        <w:jc w:val="center"/>
        <w:rPr>
          <w:rFonts w:ascii="Century Schoolbook" w:hAnsi="Century Schoolbook"/>
          <w:b/>
          <w:sz w:val="26"/>
          <w:szCs w:val="26"/>
        </w:rPr>
      </w:pPr>
      <w:bookmarkStart w:id="4" w:name="информация"/>
      <w:r w:rsidRPr="009E4D5A">
        <w:rPr>
          <w:rFonts w:ascii="Century Schoolbook" w:hAnsi="Century Schoolbook"/>
          <w:b/>
          <w:sz w:val="26"/>
          <w:szCs w:val="26"/>
        </w:rPr>
        <w:t>ИНФОРМАЦИОННЫЙ ПОДХОД В ФИТОТЕРАПИИ</w:t>
      </w:r>
      <w:bookmarkEnd w:id="4"/>
    </w:p>
    <w:p w:rsidR="00C0784B" w:rsidRPr="009E4D5A" w:rsidRDefault="00C0784B" w:rsidP="00C0784B">
      <w:pPr>
        <w:ind w:firstLine="426"/>
        <w:jc w:val="both"/>
        <w:rPr>
          <w:rFonts w:ascii="Century Schoolbook" w:hAnsi="Century Schoolbook"/>
          <w:b/>
          <w:sz w:val="26"/>
          <w:szCs w:val="26"/>
        </w:rPr>
      </w:pP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В настоящее время известно, что первыми многоклеточными организмами на Земле были растения. Впервые растения начали использовать энергию Солнца для своих нужд. Фотосинтез растений позволил не только использовать энергию Солнца, но копить, переводить в другие формы. В общем, фотосинтез это процесс преобразования энергии Солнца в энергию молекул глюкозы. Только растения, не смотря на столь длительный путь эволюции, могут преобразовать энергию Солнца в энергию химических связей. Все организмы, возникшие в последующем, используют эту энергию.</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Эта энергия используется растениями в первую очередь для синтеза органических веществ. Эти органические вещества уже становятся пищей для всех других. Это строительный материал, из которого построены тела всех живых организмов.</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Так мы определили роль растений для всего живого, в том числе человека. Вкратце эту роль можно расписать так:</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1. Источник энергии - это те килокалории, которые мы получаем с пищей.</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2. Источник органических веществ - строительного материала.</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 xml:space="preserve">Но этим не ограничивается их роль. Растения, как и любой живой объект, нарушает главный закон Вселенной - стремление к беспорядку. Температура всех </w:t>
      </w:r>
      <w:r w:rsidR="00936386" w:rsidRPr="009E4D5A">
        <w:rPr>
          <w:rFonts w:ascii="Century Schoolbook" w:hAnsi="Century Schoolbook"/>
          <w:sz w:val="26"/>
          <w:szCs w:val="26"/>
        </w:rPr>
        <w:t>предметов зависит</w:t>
      </w:r>
      <w:r w:rsidRPr="009E4D5A">
        <w:rPr>
          <w:rFonts w:ascii="Century Schoolbook" w:hAnsi="Century Schoolbook"/>
          <w:sz w:val="26"/>
          <w:szCs w:val="26"/>
        </w:rPr>
        <w:t xml:space="preserve"> от температуры внешней среды, химические вещества всегда стремятся к полному растворению в окружающем пространстве. Живой же объект всегда сохраняет свое внутреннее постоянство</w:t>
      </w:r>
      <w:r>
        <w:rPr>
          <w:rFonts w:ascii="Century Schoolbook" w:hAnsi="Century Schoolbook"/>
          <w:sz w:val="26"/>
          <w:szCs w:val="26"/>
        </w:rPr>
        <w:t xml:space="preserve"> </w:t>
      </w:r>
      <w:r w:rsidRPr="009E4D5A">
        <w:rPr>
          <w:rFonts w:ascii="Century Schoolbook" w:hAnsi="Century Schoolbook"/>
          <w:sz w:val="26"/>
          <w:szCs w:val="26"/>
        </w:rPr>
        <w:t xml:space="preserve">- гомеостаз. Для сохранения этого тратится энергия, полученная растениями от Солнца. Энергия Солнца, преобразованная в энергию химических связей органических веществ, передается внутренним органам, клеткам, которые противодействуют стремлению внешней среды изменить гомеостаз. Этот механизм называется адаптацией. </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 xml:space="preserve">Мы здесь не будем рассматривать подробно эти механизмы. Но, нужно подчеркнуть, что не зависимо от уровня развития, химический язык этих процессов, на клеточном уровне единый - будь это растение, насекомое или человек. </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 xml:space="preserve">Итак, растение приспосабливается к жизни к конкретной среде, где оно произрастает. </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 xml:space="preserve">Животное или человек, поедая растение, получает с нею и этот механизм, в виде биологически активных веществ. Растение, которое </w:t>
      </w:r>
      <w:r w:rsidRPr="009E4D5A">
        <w:rPr>
          <w:rFonts w:ascii="Century Schoolbook" w:hAnsi="Century Schoolbook"/>
          <w:sz w:val="26"/>
          <w:szCs w:val="26"/>
        </w:rPr>
        <w:lastRenderedPageBreak/>
        <w:t xml:space="preserve">приспособилось к жизни, например к горным условиям помогает приспособиться организму, которое им питается к тем же условиям. </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Древние всегда подчеркивали, что нужно принимать в пищу те растения, которые произрастают поблизости.</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 xml:space="preserve">Горные растения помогают адаптироваться к горным условиям, пустынные к пустынным и т.д. </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 xml:space="preserve">Эта функция называется информационной. Растение передает информацию о методах и способах адаптации к той среде, в которой они произрастают. </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 xml:space="preserve">Эта информация передается очень маленькими количествами биологически активных веществ и их комплексами. В научной литературе используется термин «структурной информации» - </w:t>
      </w:r>
      <w:proofErr w:type="spellStart"/>
      <w:r w:rsidRPr="009E4D5A">
        <w:rPr>
          <w:rFonts w:ascii="Century Schoolbook" w:hAnsi="Century Schoolbook"/>
          <w:i/>
          <w:sz w:val="26"/>
          <w:szCs w:val="26"/>
        </w:rPr>
        <w:t>Брехман</w:t>
      </w:r>
      <w:proofErr w:type="spellEnd"/>
      <w:r w:rsidRPr="009E4D5A">
        <w:rPr>
          <w:rFonts w:ascii="Century Schoolbook" w:hAnsi="Century Schoolbook"/>
          <w:i/>
          <w:sz w:val="26"/>
          <w:szCs w:val="26"/>
        </w:rPr>
        <w:t xml:space="preserve"> И.И. (1981, 1988).</w:t>
      </w:r>
      <w:r w:rsidRPr="009E4D5A">
        <w:rPr>
          <w:rFonts w:ascii="Century Schoolbook" w:hAnsi="Century Schoolbook"/>
          <w:sz w:val="26"/>
          <w:szCs w:val="26"/>
        </w:rPr>
        <w:t xml:space="preserve"> </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Итак, в норме каждое растение помогает приспособиться к той среде, в которой оно произрастет. И для пищи предпочтительна то растение, которое произрастает поблизости.</w:t>
      </w:r>
    </w:p>
    <w:p w:rsidR="00C0784B"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 xml:space="preserve">Но при болезни может пригодиться трава, произрастающая совсем в других регионах. Изучая растения, древние выделили из них разновидности преимущественным действием на различные органы и системы. Разные растения содержат различную информацию, которые предназначены для различных систем. Постепенно были выделены группы растений – слабительные, успокаивающие, сердечные, желчегонные и др.  </w:t>
      </w:r>
    </w:p>
    <w:p w:rsidR="00C0784B" w:rsidRPr="009E4D5A" w:rsidRDefault="00C0784B" w:rsidP="00C0784B">
      <w:pPr>
        <w:ind w:firstLine="426"/>
        <w:jc w:val="both"/>
        <w:rPr>
          <w:rFonts w:ascii="Century Schoolbook" w:hAnsi="Century Schoolbook"/>
          <w:sz w:val="26"/>
          <w:szCs w:val="26"/>
        </w:rPr>
      </w:pPr>
      <w:r>
        <w:rPr>
          <w:rFonts w:ascii="Century Schoolbook" w:hAnsi="Century Schoolbook"/>
          <w:sz w:val="26"/>
          <w:szCs w:val="26"/>
        </w:rPr>
        <w:t xml:space="preserve">Кроме адаптационных задач растения решают вопросы экологии. Так растения включены в пищевую цепочку всех животных, начиная от простейших, кончая человеком. </w:t>
      </w:r>
    </w:p>
    <w:p w:rsidR="00C0784B" w:rsidRPr="009E4D5A" w:rsidRDefault="00C0784B" w:rsidP="00C0784B">
      <w:pPr>
        <w:ind w:firstLine="426"/>
        <w:jc w:val="both"/>
        <w:rPr>
          <w:rFonts w:ascii="Century Schoolbook" w:hAnsi="Century Schoolbook"/>
          <w:sz w:val="26"/>
          <w:szCs w:val="26"/>
        </w:rPr>
      </w:pPr>
      <w:r w:rsidRPr="009E4D5A">
        <w:rPr>
          <w:rFonts w:ascii="Century Schoolbook" w:hAnsi="Century Schoolbook"/>
          <w:sz w:val="26"/>
          <w:szCs w:val="26"/>
        </w:rPr>
        <w:t>Думаем, что информационная теория могла бы, во первых объяснить многие результаты, полученные греческо-персидской медициной. Во вторых, эта теория могла бы быть основой для применения средств натурального происхождения.</w:t>
      </w:r>
    </w:p>
    <w:p w:rsidR="00C0784B" w:rsidRDefault="00C0784B" w:rsidP="00C0784B">
      <w:pPr>
        <w:shd w:val="clear" w:color="auto" w:fill="FFFFFF"/>
        <w:ind w:firstLine="709"/>
        <w:jc w:val="center"/>
        <w:textAlignment w:val="baseline"/>
        <w:rPr>
          <w:rFonts w:ascii="Century Schoolbook" w:hAnsi="Century Schoolbook"/>
          <w:b/>
          <w:szCs w:val="28"/>
        </w:rPr>
      </w:pPr>
    </w:p>
    <w:p w:rsidR="00C0784B" w:rsidRPr="008F79C3" w:rsidRDefault="00C0784B" w:rsidP="00C0784B">
      <w:pPr>
        <w:shd w:val="clear" w:color="auto" w:fill="FFFFFF"/>
        <w:ind w:firstLine="709"/>
        <w:jc w:val="center"/>
        <w:textAlignment w:val="baseline"/>
        <w:rPr>
          <w:rFonts w:ascii="Century Schoolbook" w:hAnsi="Century Schoolbook"/>
          <w:b/>
          <w:szCs w:val="28"/>
        </w:rPr>
      </w:pPr>
      <w:r w:rsidRPr="008F79C3">
        <w:rPr>
          <w:rFonts w:ascii="Century Schoolbook" w:hAnsi="Century Schoolbook"/>
          <w:b/>
          <w:szCs w:val="28"/>
        </w:rPr>
        <w:t>СОСТОЯНИЕ НЕСПЕЦИФИЧЕСКИ ПОВЫШЕННОЙ СОПРОТИВЛЯЕМОСТИ СНПС ОРГАНИЗМА И АДАПТОГЕНЫ</w:t>
      </w:r>
    </w:p>
    <w:p w:rsidR="00C0784B" w:rsidRPr="00AC022B" w:rsidRDefault="00C0784B" w:rsidP="00C0784B">
      <w:pPr>
        <w:ind w:firstLine="709"/>
        <w:jc w:val="both"/>
        <w:rPr>
          <w:rFonts w:ascii="Century Schoolbook" w:hAnsi="Century Schoolbook" w:cs="Courier New"/>
          <w:i/>
          <w:sz w:val="26"/>
          <w:szCs w:val="26"/>
        </w:rPr>
      </w:pPr>
      <w:r w:rsidRPr="00AC022B">
        <w:rPr>
          <w:rFonts w:ascii="Century Schoolbook" w:hAnsi="Century Schoolbook" w:cs="Courier New"/>
          <w:color w:val="000000"/>
          <w:sz w:val="26"/>
          <w:szCs w:val="26"/>
          <w:shd w:val="clear" w:color="auto" w:fill="FFFFFF"/>
        </w:rPr>
        <w:t xml:space="preserve">Открытие Н.В. Лазаревым и его школой состояния </w:t>
      </w:r>
      <w:proofErr w:type="spellStart"/>
      <w:r w:rsidRPr="00AC022B">
        <w:rPr>
          <w:rFonts w:ascii="Century Schoolbook" w:hAnsi="Century Schoolbook" w:cs="Courier New"/>
          <w:color w:val="000000"/>
          <w:sz w:val="26"/>
          <w:szCs w:val="26"/>
          <w:shd w:val="clear" w:color="auto" w:fill="FFFFFF"/>
        </w:rPr>
        <w:t>неспецифически</w:t>
      </w:r>
      <w:proofErr w:type="spellEnd"/>
      <w:r w:rsidRPr="00AC022B">
        <w:rPr>
          <w:rFonts w:ascii="Century Schoolbook" w:hAnsi="Century Schoolbook" w:cs="Courier New"/>
          <w:color w:val="000000"/>
          <w:sz w:val="26"/>
          <w:szCs w:val="26"/>
          <w:shd w:val="clear" w:color="auto" w:fill="FFFFFF"/>
        </w:rPr>
        <w:t xml:space="preserve"> повышенной сопротивляемости (СНПС) одно из крупнейших в прошлом веке. Доказано, что организм в состоянии СНПС обладает повышенной резистентностью по отношению к различным повреждающим воздействиям – биологическим, физическим, психическим факторам, вызывающих различные заболевания. Ввести организм в это состояние </w:t>
      </w:r>
      <w:r w:rsidRPr="00AC022B">
        <w:rPr>
          <w:rFonts w:ascii="Century Schoolbook" w:hAnsi="Century Schoolbook" w:cs="Courier New"/>
          <w:color w:val="000000"/>
          <w:sz w:val="26"/>
          <w:szCs w:val="26"/>
          <w:shd w:val="clear" w:color="auto" w:fill="FFFFFF"/>
        </w:rPr>
        <w:lastRenderedPageBreak/>
        <w:t xml:space="preserve">возможно с помощью адаптогенов. При использовании адаптогенов удается предотвратить развитие многих заболеваний, в том числе, и особенно тяжелых онкологических и сердечно-сосудистых. </w:t>
      </w:r>
      <w:r w:rsidRPr="00AC022B">
        <w:rPr>
          <w:rFonts w:ascii="Century Schoolbook" w:hAnsi="Century Schoolbook" w:cs="Courier New"/>
          <w:bCs/>
          <w:color w:val="000000"/>
          <w:sz w:val="26"/>
          <w:szCs w:val="26"/>
        </w:rPr>
        <w:t>Адаптогены</w:t>
      </w:r>
      <w:r w:rsidRPr="00AC022B">
        <w:rPr>
          <w:rFonts w:ascii="Century Schoolbook" w:hAnsi="Century Schoolbook" w:cs="Courier New"/>
          <w:color w:val="000000"/>
          <w:sz w:val="26"/>
          <w:szCs w:val="26"/>
          <w:shd w:val="clear" w:color="auto" w:fill="FFFFFF"/>
        </w:rPr>
        <w:t>-</w:t>
      </w:r>
      <w:proofErr w:type="spellStart"/>
      <w:r w:rsidRPr="00AC022B">
        <w:rPr>
          <w:rFonts w:ascii="Century Schoolbook" w:hAnsi="Century Schoolbook" w:cs="Courier New"/>
          <w:color w:val="000000"/>
          <w:sz w:val="26"/>
          <w:szCs w:val="26"/>
          <w:shd w:val="clear" w:color="auto" w:fill="FFFFFF"/>
        </w:rPr>
        <w:t>онкопротекторы</w:t>
      </w:r>
      <w:proofErr w:type="spellEnd"/>
      <w:r w:rsidRPr="00AC022B">
        <w:rPr>
          <w:rFonts w:ascii="Century Schoolbook" w:hAnsi="Century Schoolbook" w:cs="Courier New"/>
          <w:color w:val="000000"/>
          <w:sz w:val="26"/>
          <w:szCs w:val="26"/>
          <w:shd w:val="clear" w:color="auto" w:fill="FFFFFF"/>
        </w:rPr>
        <w:t xml:space="preserve"> эффективны в профилактике появления опухолей, а также в увеличении избирательности цитостатической терапии и предотвращении метастазирования злокачественных опухолей - </w:t>
      </w:r>
      <w:r w:rsidRPr="00AC022B">
        <w:rPr>
          <w:rFonts w:ascii="Century Schoolbook" w:hAnsi="Century Schoolbook" w:cs="Courier New"/>
          <w:i/>
          <w:color w:val="000000"/>
          <w:sz w:val="26"/>
          <w:szCs w:val="26"/>
        </w:rPr>
        <w:t xml:space="preserve">Яременко К.В.  (2005), Забродин О.Н. (2005), </w:t>
      </w:r>
      <w:proofErr w:type="spellStart"/>
      <w:r w:rsidRPr="00AC022B">
        <w:rPr>
          <w:rFonts w:ascii="Century Schoolbook" w:hAnsi="Century Schoolbook" w:cs="Courier New"/>
          <w:i/>
          <w:sz w:val="26"/>
          <w:szCs w:val="26"/>
          <w:shd w:val="clear" w:color="auto" w:fill="FFFFFF"/>
          <w:lang w:val="en-US"/>
        </w:rPr>
        <w:t>Barnaulov</w:t>
      </w:r>
      <w:proofErr w:type="spellEnd"/>
      <w:r w:rsidRPr="00AC022B">
        <w:rPr>
          <w:rFonts w:ascii="Century Schoolbook" w:hAnsi="Century Schoolbook" w:cs="Courier New"/>
          <w:i/>
          <w:sz w:val="26"/>
          <w:szCs w:val="26"/>
          <w:shd w:val="clear" w:color="auto" w:fill="FFFFFF"/>
        </w:rPr>
        <w:t xml:space="preserve"> </w:t>
      </w:r>
      <w:r w:rsidRPr="00AC022B">
        <w:rPr>
          <w:rFonts w:ascii="Century Schoolbook" w:hAnsi="Century Schoolbook" w:cs="Courier New"/>
          <w:i/>
          <w:sz w:val="26"/>
          <w:szCs w:val="26"/>
          <w:shd w:val="clear" w:color="auto" w:fill="FFFFFF"/>
          <w:lang w:val="en-US"/>
        </w:rPr>
        <w:t>O</w:t>
      </w:r>
      <w:r w:rsidRPr="00AC022B">
        <w:rPr>
          <w:rFonts w:ascii="Century Schoolbook" w:hAnsi="Century Schoolbook" w:cs="Courier New"/>
          <w:i/>
          <w:sz w:val="26"/>
          <w:szCs w:val="26"/>
          <w:shd w:val="clear" w:color="auto" w:fill="FFFFFF"/>
        </w:rPr>
        <w:t>.</w:t>
      </w:r>
      <w:r w:rsidRPr="00AC022B">
        <w:rPr>
          <w:rFonts w:ascii="Century Schoolbook" w:hAnsi="Century Schoolbook" w:cs="Courier New"/>
          <w:i/>
          <w:sz w:val="26"/>
          <w:szCs w:val="26"/>
          <w:shd w:val="clear" w:color="auto" w:fill="FFFFFF"/>
          <w:lang w:val="en-US"/>
        </w:rPr>
        <w:t>D</w:t>
      </w:r>
      <w:r w:rsidRPr="00AC022B">
        <w:rPr>
          <w:rFonts w:ascii="Century Schoolbook" w:hAnsi="Century Schoolbook" w:cs="Courier New"/>
          <w:i/>
          <w:sz w:val="26"/>
          <w:szCs w:val="26"/>
          <w:shd w:val="clear" w:color="auto" w:fill="FFFFFF"/>
        </w:rPr>
        <w:t>. (2014)</w:t>
      </w:r>
      <w:r w:rsidRPr="00AC022B">
        <w:rPr>
          <w:rFonts w:ascii="Century Schoolbook" w:hAnsi="Century Schoolbook" w:cs="Courier New"/>
          <w:i/>
          <w:color w:val="000000"/>
          <w:sz w:val="26"/>
          <w:szCs w:val="26"/>
          <w:shd w:val="clear" w:color="auto" w:fill="FFFFFF"/>
        </w:rPr>
        <w:t>.</w:t>
      </w:r>
    </w:p>
    <w:p w:rsidR="00C0784B" w:rsidRPr="00AC022B" w:rsidRDefault="00C0784B" w:rsidP="00C0784B">
      <w:pPr>
        <w:shd w:val="clear" w:color="auto" w:fill="FFFFFF"/>
        <w:ind w:firstLine="709"/>
        <w:jc w:val="both"/>
        <w:textAlignment w:val="baseline"/>
        <w:rPr>
          <w:rFonts w:ascii="Century Schoolbook" w:hAnsi="Century Schoolbook"/>
          <w:sz w:val="26"/>
          <w:szCs w:val="26"/>
        </w:rPr>
      </w:pPr>
      <w:r w:rsidRPr="00AC022B">
        <w:rPr>
          <w:rFonts w:ascii="Century Schoolbook" w:hAnsi="Century Schoolbook"/>
          <w:sz w:val="26"/>
          <w:szCs w:val="26"/>
        </w:rPr>
        <w:t xml:space="preserve">Первая публикация о Состоянии </w:t>
      </w:r>
      <w:proofErr w:type="spellStart"/>
      <w:r w:rsidRPr="00AC022B">
        <w:rPr>
          <w:rFonts w:ascii="Century Schoolbook" w:hAnsi="Century Schoolbook"/>
          <w:sz w:val="26"/>
          <w:szCs w:val="26"/>
        </w:rPr>
        <w:t>Неспецифически</w:t>
      </w:r>
      <w:proofErr w:type="spellEnd"/>
      <w:r w:rsidRPr="00AC022B">
        <w:rPr>
          <w:rFonts w:ascii="Century Schoolbook" w:hAnsi="Century Schoolbook"/>
          <w:sz w:val="26"/>
          <w:szCs w:val="26"/>
        </w:rPr>
        <w:t xml:space="preserve"> Повышенной Сопротивляемости организма появилась в журнале Патологическая физиология и экспериментальная терапия авторами которого были Н.В. Лазарев совместно с Е.И. </w:t>
      </w:r>
      <w:proofErr w:type="spellStart"/>
      <w:r w:rsidRPr="00AC022B">
        <w:rPr>
          <w:rFonts w:ascii="Century Schoolbook" w:hAnsi="Century Schoolbook"/>
          <w:sz w:val="26"/>
          <w:szCs w:val="26"/>
        </w:rPr>
        <w:t>Люблиной</w:t>
      </w:r>
      <w:proofErr w:type="spellEnd"/>
      <w:r w:rsidRPr="00AC022B">
        <w:rPr>
          <w:rFonts w:ascii="Century Schoolbook" w:hAnsi="Century Schoolbook"/>
          <w:sz w:val="26"/>
          <w:szCs w:val="26"/>
        </w:rPr>
        <w:t xml:space="preserve"> и М.А. Розиным (1959). </w:t>
      </w:r>
    </w:p>
    <w:p w:rsidR="00C0784B" w:rsidRPr="00AC022B" w:rsidRDefault="00C0784B" w:rsidP="00C0784B">
      <w:pPr>
        <w:shd w:val="clear" w:color="auto" w:fill="FFFFFF"/>
        <w:ind w:firstLine="709"/>
        <w:jc w:val="both"/>
        <w:textAlignment w:val="baseline"/>
        <w:rPr>
          <w:rFonts w:ascii="Century Schoolbook" w:hAnsi="Century Schoolbook"/>
          <w:sz w:val="26"/>
          <w:szCs w:val="26"/>
        </w:rPr>
      </w:pPr>
      <w:r w:rsidRPr="00AC022B">
        <w:rPr>
          <w:rFonts w:ascii="Century Schoolbook" w:hAnsi="Century Schoolbook"/>
          <w:sz w:val="26"/>
          <w:szCs w:val="26"/>
        </w:rPr>
        <w:t>В ней</w:t>
      </w:r>
      <w:r w:rsidR="000A1684" w:rsidRPr="00AC022B">
        <w:rPr>
          <w:rFonts w:ascii="Century Schoolbook" w:hAnsi="Century Schoolbook"/>
          <w:sz w:val="26"/>
          <w:szCs w:val="26"/>
        </w:rPr>
        <w:tab/>
        <w:t xml:space="preserve"> это</w:t>
      </w:r>
      <w:r w:rsidRPr="00AC022B">
        <w:rPr>
          <w:rFonts w:ascii="Century Schoolbook" w:hAnsi="Century Schoolbook"/>
          <w:sz w:val="26"/>
          <w:szCs w:val="26"/>
        </w:rPr>
        <w:t xml:space="preserve"> состояние описано - «Состояния высокой резистентности организма по отношению к очень многим неблагоприятным факторам можно достигнуть двумя способами: 1) путем более или менее продолжительного приучения организма к действию вредных агентов, в том числе и химических; 2) гораздо быстрее - путем введения в организм некоторых фармакологических средств, каковы, например, некоторые бензимидазольные производные (в частности, дибазол), а также женьшень и др.». «Можно думать, что эти средства стимулируют те защитные механизмы, которые лишь постепенно активируются при более или менее длительных воздействиях неблагоприятных факторов среды». </w:t>
      </w:r>
      <w:proofErr w:type="spellStart"/>
      <w:r w:rsidRPr="00AC022B">
        <w:rPr>
          <w:rFonts w:ascii="Century Schoolbook" w:hAnsi="Century Schoolbook"/>
          <w:sz w:val="26"/>
          <w:szCs w:val="26"/>
        </w:rPr>
        <w:t>Сцепленность</w:t>
      </w:r>
      <w:proofErr w:type="spellEnd"/>
      <w:r w:rsidRPr="00AC022B">
        <w:rPr>
          <w:rFonts w:ascii="Century Schoolbook" w:hAnsi="Century Schoolbook"/>
          <w:sz w:val="26"/>
          <w:szCs w:val="26"/>
        </w:rPr>
        <w:t xml:space="preserve"> защитных реакций организма, например, при воздействии некоторых лекарственных средств, т.е. более или менее одновременное усиление деятельности разных систем организма, ведущее к увеличению резистентности ко многим неблагоприятным воздействиям, позволяет предполагать существование в организме центральных механизмов, пускающих в ход и поддерживающих целый комплекс защитных реакций».</w:t>
      </w:r>
    </w:p>
    <w:p w:rsidR="00C0784B" w:rsidRPr="00AC022B" w:rsidRDefault="00C0784B" w:rsidP="00C0784B">
      <w:pPr>
        <w:ind w:firstLine="709"/>
        <w:jc w:val="both"/>
        <w:rPr>
          <w:rFonts w:ascii="Century Schoolbook" w:hAnsi="Century Schoolbook"/>
          <w:sz w:val="26"/>
          <w:szCs w:val="26"/>
          <w:shd w:val="clear" w:color="auto" w:fill="FFFFFF"/>
        </w:rPr>
      </w:pPr>
      <w:r w:rsidRPr="00AC022B">
        <w:rPr>
          <w:rFonts w:ascii="Century Schoolbook" w:hAnsi="Century Schoolbook"/>
          <w:sz w:val="26"/>
          <w:szCs w:val="26"/>
        </w:rPr>
        <w:t xml:space="preserve">Термин «адаптогены» был предложен Н.В. Лазаревым в 1960 году применительно к группе препаратов растительной, химической или биологической природы, создающих в организме «состояние </w:t>
      </w:r>
      <w:proofErr w:type="spellStart"/>
      <w:r w:rsidRPr="00AC022B">
        <w:rPr>
          <w:rFonts w:ascii="Century Schoolbook" w:hAnsi="Century Schoolbook"/>
          <w:sz w:val="26"/>
          <w:szCs w:val="26"/>
        </w:rPr>
        <w:t>неспецифически</w:t>
      </w:r>
      <w:proofErr w:type="spellEnd"/>
      <w:r w:rsidRPr="00AC022B">
        <w:rPr>
          <w:rFonts w:ascii="Century Schoolbook" w:hAnsi="Century Schoolbook"/>
          <w:sz w:val="26"/>
          <w:szCs w:val="26"/>
        </w:rPr>
        <w:t xml:space="preserve"> повышенной сопротивляемости» - СНПС.</w:t>
      </w:r>
    </w:p>
    <w:p w:rsidR="00C0784B" w:rsidRPr="00AC022B" w:rsidRDefault="00C0784B" w:rsidP="00C0784B">
      <w:pPr>
        <w:ind w:firstLine="709"/>
        <w:jc w:val="both"/>
        <w:rPr>
          <w:rFonts w:ascii="Century Schoolbook" w:hAnsi="Century Schoolbook"/>
          <w:sz w:val="26"/>
          <w:szCs w:val="26"/>
          <w:shd w:val="clear" w:color="auto" w:fill="FFFFFF"/>
        </w:rPr>
      </w:pPr>
      <w:r w:rsidRPr="00AC022B">
        <w:rPr>
          <w:rFonts w:ascii="Century Schoolbook" w:hAnsi="Century Schoolbook"/>
          <w:sz w:val="26"/>
          <w:szCs w:val="26"/>
          <w:shd w:val="clear" w:color="auto" w:fill="FFFFFF"/>
        </w:rPr>
        <w:t>Адаптоген должен был быть эффективным при самых разнообразных патологических состояниях, вызываемых микробами, вирусами, ядами, облучением и т.д. Адаптогены должны обладать следующими свойствами:</w:t>
      </w:r>
    </w:p>
    <w:p w:rsidR="00C0784B" w:rsidRPr="00AC022B" w:rsidRDefault="00C0784B" w:rsidP="00C0784B">
      <w:pPr>
        <w:numPr>
          <w:ilvl w:val="0"/>
          <w:numId w:val="7"/>
        </w:numPr>
        <w:shd w:val="clear" w:color="auto" w:fill="FFFFFF"/>
        <w:spacing w:before="100" w:beforeAutospacing="1" w:after="100" w:afterAutospacing="1"/>
        <w:ind w:left="0" w:firstLine="709"/>
        <w:jc w:val="both"/>
        <w:rPr>
          <w:rFonts w:ascii="Century Schoolbook" w:hAnsi="Century Schoolbook"/>
          <w:sz w:val="26"/>
          <w:szCs w:val="26"/>
        </w:rPr>
      </w:pPr>
      <w:proofErr w:type="spellStart"/>
      <w:r w:rsidRPr="00AC022B">
        <w:rPr>
          <w:rFonts w:ascii="Century Schoolbook" w:hAnsi="Century Schoolbook"/>
          <w:sz w:val="26"/>
          <w:szCs w:val="26"/>
        </w:rPr>
        <w:t>стресспротекторное</w:t>
      </w:r>
      <w:proofErr w:type="spellEnd"/>
      <w:r w:rsidRPr="00AC022B">
        <w:rPr>
          <w:rFonts w:ascii="Century Schoolbook" w:hAnsi="Century Schoolbook"/>
          <w:sz w:val="26"/>
          <w:szCs w:val="26"/>
        </w:rPr>
        <w:t xml:space="preserve"> действие (защита от стресса);</w:t>
      </w:r>
    </w:p>
    <w:p w:rsidR="00C0784B" w:rsidRPr="00AC022B" w:rsidRDefault="00C0784B" w:rsidP="00C0784B">
      <w:pPr>
        <w:numPr>
          <w:ilvl w:val="0"/>
          <w:numId w:val="7"/>
        </w:numPr>
        <w:shd w:val="clear" w:color="auto" w:fill="FFFFFF"/>
        <w:spacing w:before="100" w:beforeAutospacing="1" w:after="100" w:afterAutospacing="1"/>
        <w:ind w:left="0" w:firstLine="709"/>
        <w:jc w:val="both"/>
        <w:rPr>
          <w:rFonts w:ascii="Century Schoolbook" w:hAnsi="Century Schoolbook"/>
          <w:sz w:val="26"/>
          <w:szCs w:val="26"/>
        </w:rPr>
      </w:pPr>
      <w:r w:rsidRPr="00AC022B">
        <w:rPr>
          <w:rFonts w:ascii="Century Schoolbook" w:hAnsi="Century Schoolbook"/>
          <w:sz w:val="26"/>
          <w:szCs w:val="26"/>
        </w:rPr>
        <w:t>включение генетически обусловленной адаптационной системы (приспособление организма к неблагоприятным условиям жизни) без вредных последствий;</w:t>
      </w:r>
    </w:p>
    <w:p w:rsidR="00C0784B" w:rsidRPr="00AC022B" w:rsidRDefault="00C0784B" w:rsidP="00C0784B">
      <w:pPr>
        <w:numPr>
          <w:ilvl w:val="0"/>
          <w:numId w:val="7"/>
        </w:numPr>
        <w:shd w:val="clear" w:color="auto" w:fill="FFFFFF"/>
        <w:spacing w:before="100" w:beforeAutospacing="1" w:after="100" w:afterAutospacing="1"/>
        <w:ind w:left="0" w:firstLine="709"/>
        <w:jc w:val="both"/>
        <w:rPr>
          <w:rFonts w:ascii="Century Schoolbook" w:hAnsi="Century Schoolbook"/>
          <w:sz w:val="26"/>
          <w:szCs w:val="26"/>
        </w:rPr>
      </w:pPr>
      <w:r w:rsidRPr="00AC022B">
        <w:rPr>
          <w:rFonts w:ascii="Century Schoolbook" w:hAnsi="Century Schoolbook"/>
          <w:sz w:val="26"/>
          <w:szCs w:val="26"/>
        </w:rPr>
        <w:t>увеличение работоспособности;</w:t>
      </w:r>
    </w:p>
    <w:p w:rsidR="00C0784B" w:rsidRPr="00AC022B" w:rsidRDefault="00C0784B" w:rsidP="00C0784B">
      <w:pPr>
        <w:numPr>
          <w:ilvl w:val="0"/>
          <w:numId w:val="7"/>
        </w:numPr>
        <w:shd w:val="clear" w:color="auto" w:fill="FFFFFF"/>
        <w:spacing w:before="100" w:beforeAutospacing="1" w:after="100" w:afterAutospacing="1"/>
        <w:ind w:left="0" w:firstLine="709"/>
        <w:jc w:val="both"/>
        <w:rPr>
          <w:rFonts w:ascii="Century Schoolbook" w:hAnsi="Century Schoolbook"/>
          <w:sz w:val="26"/>
          <w:szCs w:val="26"/>
        </w:rPr>
      </w:pPr>
      <w:proofErr w:type="spellStart"/>
      <w:r w:rsidRPr="00AC022B">
        <w:rPr>
          <w:rFonts w:ascii="Century Schoolbook" w:hAnsi="Century Schoolbook"/>
          <w:sz w:val="26"/>
          <w:szCs w:val="26"/>
        </w:rPr>
        <w:t>иммунокоррегирующее</w:t>
      </w:r>
      <w:proofErr w:type="spellEnd"/>
      <w:r w:rsidRPr="00AC022B">
        <w:rPr>
          <w:rFonts w:ascii="Century Schoolbook" w:hAnsi="Century Schoolbook"/>
          <w:sz w:val="26"/>
          <w:szCs w:val="26"/>
        </w:rPr>
        <w:t xml:space="preserve"> действие (изменение показателей иммунной системы);</w:t>
      </w:r>
    </w:p>
    <w:p w:rsidR="00C0784B" w:rsidRPr="00AC022B" w:rsidRDefault="00C0784B" w:rsidP="00C0784B">
      <w:pPr>
        <w:numPr>
          <w:ilvl w:val="0"/>
          <w:numId w:val="7"/>
        </w:numPr>
        <w:shd w:val="clear" w:color="auto" w:fill="FFFFFF"/>
        <w:spacing w:before="100" w:beforeAutospacing="1" w:after="100" w:afterAutospacing="1"/>
        <w:ind w:left="0" w:firstLine="709"/>
        <w:jc w:val="both"/>
        <w:rPr>
          <w:rFonts w:ascii="Century Schoolbook" w:hAnsi="Century Schoolbook"/>
          <w:sz w:val="26"/>
          <w:szCs w:val="26"/>
        </w:rPr>
      </w:pPr>
      <w:r w:rsidRPr="00AC022B">
        <w:rPr>
          <w:rFonts w:ascii="Century Schoolbook" w:hAnsi="Century Schoolbook"/>
          <w:sz w:val="26"/>
          <w:szCs w:val="26"/>
        </w:rPr>
        <w:lastRenderedPageBreak/>
        <w:t>антиоксидантные свойства (способность бороться со свободными радикалами);</w:t>
      </w:r>
    </w:p>
    <w:p w:rsidR="00C0784B" w:rsidRPr="00AC022B" w:rsidRDefault="00C0784B" w:rsidP="00C0784B">
      <w:pPr>
        <w:numPr>
          <w:ilvl w:val="0"/>
          <w:numId w:val="7"/>
        </w:numPr>
        <w:shd w:val="clear" w:color="auto" w:fill="FFFFFF"/>
        <w:spacing w:before="100" w:beforeAutospacing="1" w:after="100" w:afterAutospacing="1"/>
        <w:ind w:left="0" w:firstLine="709"/>
        <w:jc w:val="both"/>
        <w:rPr>
          <w:rFonts w:ascii="Century Schoolbook" w:hAnsi="Century Schoolbook"/>
          <w:sz w:val="26"/>
          <w:szCs w:val="26"/>
        </w:rPr>
      </w:pPr>
      <w:r w:rsidRPr="00AC022B">
        <w:rPr>
          <w:rFonts w:ascii="Century Schoolbook" w:hAnsi="Century Schoolbook"/>
          <w:sz w:val="26"/>
          <w:szCs w:val="26"/>
        </w:rPr>
        <w:t>стимуляция регенераторных процессов (ускорение процессов заживления и восстановления поврежденных тканей);</w:t>
      </w:r>
    </w:p>
    <w:p w:rsidR="00C0784B" w:rsidRPr="00AC022B" w:rsidRDefault="00C0784B" w:rsidP="00C0784B">
      <w:pPr>
        <w:numPr>
          <w:ilvl w:val="0"/>
          <w:numId w:val="7"/>
        </w:numPr>
        <w:shd w:val="clear" w:color="auto" w:fill="FFFFFF"/>
        <w:spacing w:before="100" w:beforeAutospacing="1" w:after="100" w:afterAutospacing="1"/>
        <w:ind w:left="0" w:firstLine="709"/>
        <w:jc w:val="both"/>
        <w:rPr>
          <w:rFonts w:ascii="Century Schoolbook" w:hAnsi="Century Schoolbook"/>
          <w:sz w:val="26"/>
          <w:szCs w:val="26"/>
        </w:rPr>
      </w:pPr>
      <w:r w:rsidRPr="00AC022B">
        <w:rPr>
          <w:rFonts w:ascii="Century Schoolbook" w:hAnsi="Century Schoolbook"/>
          <w:sz w:val="26"/>
          <w:szCs w:val="26"/>
        </w:rPr>
        <w:t>профилактика болезней и увеличение продолжительности жизни;</w:t>
      </w:r>
    </w:p>
    <w:p w:rsidR="00C0784B" w:rsidRPr="00AC022B" w:rsidRDefault="00C0784B" w:rsidP="00C0784B">
      <w:pPr>
        <w:numPr>
          <w:ilvl w:val="0"/>
          <w:numId w:val="7"/>
        </w:numPr>
        <w:shd w:val="clear" w:color="auto" w:fill="FFFFFF"/>
        <w:spacing w:before="100" w:beforeAutospacing="1" w:after="100" w:afterAutospacing="1"/>
        <w:ind w:left="0" w:firstLine="709"/>
        <w:jc w:val="both"/>
        <w:rPr>
          <w:rFonts w:ascii="Century Schoolbook" w:hAnsi="Century Schoolbook"/>
          <w:sz w:val="26"/>
          <w:szCs w:val="26"/>
        </w:rPr>
      </w:pPr>
      <w:r w:rsidRPr="00AC022B">
        <w:rPr>
          <w:rFonts w:ascii="Century Schoolbook" w:hAnsi="Century Schoolbook"/>
          <w:sz w:val="26"/>
          <w:szCs w:val="26"/>
        </w:rPr>
        <w:t>безвредность.</w:t>
      </w:r>
    </w:p>
    <w:p w:rsidR="00C0784B" w:rsidRPr="00AC022B" w:rsidRDefault="00C0784B" w:rsidP="00C0784B">
      <w:pPr>
        <w:pStyle w:val="a8"/>
        <w:shd w:val="clear" w:color="auto" w:fill="FFFFFF"/>
        <w:ind w:firstLine="709"/>
        <w:jc w:val="both"/>
        <w:rPr>
          <w:rFonts w:ascii="Century Schoolbook" w:hAnsi="Century Schoolbook"/>
          <w:color w:val="000000"/>
          <w:sz w:val="26"/>
          <w:szCs w:val="26"/>
        </w:rPr>
      </w:pPr>
      <w:r w:rsidRPr="00AC022B">
        <w:rPr>
          <w:rFonts w:ascii="Century Schoolbook" w:hAnsi="Century Schoolbook"/>
          <w:sz w:val="26"/>
          <w:szCs w:val="26"/>
        </w:rPr>
        <w:t xml:space="preserve">Н.В. Лазаревым и сотрудниками получено большое количество данных о том, что препараты из растений семейства </w:t>
      </w:r>
      <w:proofErr w:type="spellStart"/>
      <w:r w:rsidRPr="00AC022B">
        <w:rPr>
          <w:rFonts w:ascii="Century Schoolbook" w:hAnsi="Century Schoolbook"/>
          <w:sz w:val="26"/>
          <w:szCs w:val="26"/>
        </w:rPr>
        <w:t>аралиевых</w:t>
      </w:r>
      <w:proofErr w:type="spellEnd"/>
      <w:r w:rsidRPr="00AC022B">
        <w:rPr>
          <w:rFonts w:ascii="Century Schoolbook" w:hAnsi="Century Schoolbook"/>
          <w:sz w:val="26"/>
          <w:szCs w:val="26"/>
        </w:rPr>
        <w:t xml:space="preserve"> — женьшень, элеутерококк, </w:t>
      </w:r>
      <w:proofErr w:type="spellStart"/>
      <w:r w:rsidRPr="00AC022B">
        <w:rPr>
          <w:rFonts w:ascii="Century Schoolbook" w:hAnsi="Century Schoolbook"/>
          <w:sz w:val="26"/>
          <w:szCs w:val="26"/>
        </w:rPr>
        <w:t>левзея</w:t>
      </w:r>
      <w:proofErr w:type="spellEnd"/>
      <w:r w:rsidRPr="00AC022B">
        <w:rPr>
          <w:rFonts w:ascii="Century Schoolbook" w:hAnsi="Century Schoolbook"/>
          <w:sz w:val="26"/>
          <w:szCs w:val="26"/>
        </w:rPr>
        <w:t xml:space="preserve">, аралия, заманиха, </w:t>
      </w:r>
      <w:proofErr w:type="spellStart"/>
      <w:r w:rsidRPr="00AC022B">
        <w:rPr>
          <w:rFonts w:ascii="Century Schoolbook" w:hAnsi="Century Schoolbook"/>
          <w:sz w:val="26"/>
          <w:szCs w:val="26"/>
        </w:rPr>
        <w:t>родиола</w:t>
      </w:r>
      <w:proofErr w:type="spellEnd"/>
      <w:r w:rsidRPr="00AC022B">
        <w:rPr>
          <w:rFonts w:ascii="Century Schoolbook" w:hAnsi="Century Schoolbook"/>
          <w:sz w:val="26"/>
          <w:szCs w:val="26"/>
        </w:rPr>
        <w:t xml:space="preserve"> розовая, лимонник китайский, также вещества известной химической структуры - дибазол, витамин В12, кроме того, — экстракт из пантов северного оленя пантокрин повышают резистентность организма к повреждающим воздействиям. Адаптогены повышают устойчивость и </w:t>
      </w:r>
      <w:proofErr w:type="spellStart"/>
      <w:r w:rsidRPr="00AC022B">
        <w:rPr>
          <w:rFonts w:ascii="Century Schoolbook" w:hAnsi="Century Schoolbook"/>
          <w:sz w:val="26"/>
          <w:szCs w:val="26"/>
        </w:rPr>
        <w:t>адаптированность</w:t>
      </w:r>
      <w:proofErr w:type="spellEnd"/>
      <w:r w:rsidRPr="00AC022B">
        <w:rPr>
          <w:rFonts w:ascii="Century Schoolbook" w:hAnsi="Century Schoolbook"/>
          <w:sz w:val="26"/>
          <w:szCs w:val="26"/>
        </w:rPr>
        <w:t xml:space="preserve"> организма к чрезвычайным и чужеродным воздействиям физической, химической и биологической природы, в частности, увеличивают физическую и психическую работоспособность, устойчивость к гипоксии, перегреванию и охлаждению, угловому ускорению, инфекциям и интоксикациям, в частности — действию химических веществ в токсических дозах</w:t>
      </w:r>
    </w:p>
    <w:p w:rsidR="00C0784B" w:rsidRPr="00AC022B" w:rsidRDefault="00C0784B" w:rsidP="00C0784B">
      <w:pPr>
        <w:shd w:val="clear" w:color="auto" w:fill="FFFFFF"/>
        <w:ind w:firstLine="709"/>
        <w:jc w:val="both"/>
        <w:textAlignment w:val="baseline"/>
        <w:rPr>
          <w:rFonts w:ascii="Century Schoolbook" w:hAnsi="Century Schoolbook"/>
          <w:sz w:val="26"/>
          <w:szCs w:val="26"/>
        </w:rPr>
      </w:pPr>
      <w:r w:rsidRPr="00AC022B">
        <w:rPr>
          <w:rFonts w:ascii="Century Schoolbook" w:hAnsi="Century Schoolbook"/>
          <w:sz w:val="26"/>
          <w:szCs w:val="26"/>
        </w:rPr>
        <w:t>Исследования последних десятилетий показали, что все известные </w:t>
      </w:r>
      <w:r w:rsidRPr="00AC022B">
        <w:rPr>
          <w:rFonts w:ascii="Century Schoolbook" w:hAnsi="Century Schoolbook"/>
          <w:sz w:val="26"/>
          <w:szCs w:val="26"/>
          <w:bdr w:val="none" w:sz="0" w:space="0" w:color="auto" w:frame="1"/>
        </w:rPr>
        <w:t>адаптогены</w:t>
      </w:r>
      <w:r w:rsidRPr="00AC022B">
        <w:rPr>
          <w:rFonts w:ascii="Century Schoolbook" w:hAnsi="Century Schoolbook"/>
          <w:sz w:val="26"/>
          <w:szCs w:val="26"/>
        </w:rPr>
        <w:t>, наряду с защитой организма от повреждающих воздействий (одновременно с защитой и после нее) способны потенцировать приспособительные и восстановительные процессы в организме, усиливая в фазу следовой адаптивной суперкомпенсации соответствующие ей изменения обмена веществ. Использование адаптогенов в сочетании с повторными воздействиями любых факторов (особенно при дозированном их усилении) определяет феномен тренировки, быстрый рост мощности систем синтеза ключевых ферментов отдельных метаболических циклов и усиление синтеза белков, ответственных за адаптацию. Эти процессы составляют основу перехода от срочной к долговременной устойчивой адаптации т.е. резистентности.</w:t>
      </w:r>
    </w:p>
    <w:p w:rsidR="00C0784B" w:rsidRPr="00AC022B" w:rsidRDefault="00C0784B" w:rsidP="00C0784B">
      <w:pPr>
        <w:shd w:val="clear" w:color="auto" w:fill="FFFFFF"/>
        <w:spacing w:after="225"/>
        <w:ind w:firstLine="709"/>
        <w:jc w:val="both"/>
        <w:textAlignment w:val="baseline"/>
        <w:rPr>
          <w:rFonts w:ascii="Century Schoolbook" w:hAnsi="Century Schoolbook"/>
          <w:sz w:val="26"/>
          <w:szCs w:val="26"/>
        </w:rPr>
      </w:pPr>
      <w:r w:rsidRPr="00AC022B">
        <w:rPr>
          <w:rFonts w:ascii="Century Schoolbook" w:hAnsi="Century Schoolbook"/>
          <w:sz w:val="26"/>
          <w:szCs w:val="26"/>
        </w:rPr>
        <w:t xml:space="preserve">Последующие исследования показали существенные изменения в обмене углеводов при применении адаптогенов: повышается активность </w:t>
      </w:r>
      <w:proofErr w:type="spellStart"/>
      <w:r w:rsidRPr="00AC022B">
        <w:rPr>
          <w:rFonts w:ascii="Century Schoolbook" w:hAnsi="Century Schoolbook"/>
          <w:sz w:val="26"/>
          <w:szCs w:val="26"/>
        </w:rPr>
        <w:t>гликогенфосфорилаз</w:t>
      </w:r>
      <w:proofErr w:type="spellEnd"/>
      <w:r w:rsidRPr="00AC022B">
        <w:rPr>
          <w:rFonts w:ascii="Century Schoolbook" w:hAnsi="Century Schoolbook"/>
          <w:sz w:val="26"/>
          <w:szCs w:val="26"/>
        </w:rPr>
        <w:t xml:space="preserve"> и других ферментов гликолиза. Происходит перестройка энергетического обмена с использованием в большей степени энергии свободных жирных кислот и более экономным расходованием энергии углеводов, с повышением </w:t>
      </w:r>
      <w:proofErr w:type="spellStart"/>
      <w:r w:rsidRPr="00AC022B">
        <w:rPr>
          <w:rFonts w:ascii="Century Schoolbook" w:hAnsi="Century Schoolbook"/>
          <w:sz w:val="26"/>
          <w:szCs w:val="26"/>
        </w:rPr>
        <w:t>липолитической</w:t>
      </w:r>
      <w:proofErr w:type="spellEnd"/>
      <w:r w:rsidRPr="00AC022B">
        <w:rPr>
          <w:rFonts w:ascii="Century Schoolbook" w:hAnsi="Century Schoolbook"/>
          <w:sz w:val="26"/>
          <w:szCs w:val="26"/>
        </w:rPr>
        <w:t xml:space="preserve"> активности тканей, совершенствованием механизмов мобилизации свободных жирных кислот из депо.</w:t>
      </w:r>
    </w:p>
    <w:p w:rsidR="00C0784B" w:rsidRPr="00AC022B" w:rsidRDefault="00C0784B" w:rsidP="00C0784B">
      <w:pPr>
        <w:ind w:firstLine="709"/>
        <w:jc w:val="both"/>
        <w:rPr>
          <w:rFonts w:ascii="Century Schoolbook" w:hAnsi="Century Schoolbook"/>
          <w:color w:val="000000"/>
          <w:sz w:val="26"/>
          <w:szCs w:val="26"/>
        </w:rPr>
      </w:pPr>
      <w:r w:rsidRPr="00AC022B">
        <w:rPr>
          <w:rFonts w:ascii="Century Schoolbook" w:hAnsi="Century Schoolbook"/>
          <w:color w:val="000000"/>
          <w:sz w:val="26"/>
          <w:szCs w:val="26"/>
        </w:rPr>
        <w:t>Главным фармакологическим свойством адаптогенов, определяющим их защитные эффекты, следует считать их стресс-протекторное действие</w:t>
      </w:r>
    </w:p>
    <w:p w:rsidR="00C0784B" w:rsidRPr="00AC022B" w:rsidRDefault="00C0784B" w:rsidP="00C0784B">
      <w:pPr>
        <w:ind w:firstLine="709"/>
        <w:jc w:val="both"/>
        <w:rPr>
          <w:rFonts w:ascii="Century Schoolbook" w:hAnsi="Century Schoolbook"/>
          <w:sz w:val="26"/>
          <w:szCs w:val="26"/>
        </w:rPr>
      </w:pPr>
      <w:r w:rsidRPr="00AC022B">
        <w:rPr>
          <w:rFonts w:ascii="Century Schoolbook" w:hAnsi="Century Schoolbook"/>
          <w:color w:val="000000"/>
          <w:sz w:val="26"/>
          <w:szCs w:val="26"/>
        </w:rPr>
        <w:lastRenderedPageBreak/>
        <w:t xml:space="preserve">С точки зрения биоэнергетики можно так представить различные состояния организма: наиболее низок </w:t>
      </w:r>
      <w:proofErr w:type="spellStart"/>
      <w:r w:rsidRPr="00AC022B">
        <w:rPr>
          <w:rFonts w:ascii="Century Schoolbook" w:hAnsi="Century Schoolbook"/>
          <w:color w:val="000000"/>
          <w:sz w:val="26"/>
          <w:szCs w:val="26"/>
        </w:rPr>
        <w:t>энергопотенциал</w:t>
      </w:r>
      <w:proofErr w:type="spellEnd"/>
      <w:r w:rsidRPr="00AC022B">
        <w:rPr>
          <w:rFonts w:ascii="Century Schoolbook" w:hAnsi="Century Schoolbook"/>
          <w:color w:val="000000"/>
          <w:sz w:val="26"/>
          <w:szCs w:val="26"/>
        </w:rPr>
        <w:t xml:space="preserve"> в состоянии болезни, выше  — в состоянии здоровья, еще выше  — в СНПС.</w:t>
      </w:r>
      <w:r w:rsidRPr="00AC022B">
        <w:rPr>
          <w:rFonts w:ascii="Century Schoolbook" w:hAnsi="Century Schoolbook"/>
          <w:color w:val="000000"/>
          <w:sz w:val="26"/>
          <w:szCs w:val="26"/>
        </w:rPr>
        <w:br/>
        <w:t xml:space="preserve">По всей вероятности, механизм формирования СНПС может быть запущен адаптогенами с разных точек приложения их действия: центральным путем, как действуют наиболее мощные адаптогены, в основном стимулирующего, тонизирующего типа (женьшень, </w:t>
      </w:r>
      <w:proofErr w:type="spellStart"/>
      <w:r w:rsidRPr="00AC022B">
        <w:rPr>
          <w:rFonts w:ascii="Century Schoolbook" w:hAnsi="Century Schoolbook"/>
          <w:color w:val="000000"/>
          <w:sz w:val="26"/>
          <w:szCs w:val="26"/>
        </w:rPr>
        <w:t>левзея</w:t>
      </w:r>
      <w:proofErr w:type="spellEnd"/>
      <w:r w:rsidRPr="00AC022B">
        <w:rPr>
          <w:rFonts w:ascii="Century Schoolbook" w:hAnsi="Century Schoolbook"/>
          <w:color w:val="000000"/>
          <w:sz w:val="26"/>
          <w:szCs w:val="26"/>
        </w:rPr>
        <w:t>, элеутерококк, золотой</w:t>
      </w:r>
      <w:r w:rsidRPr="00AC022B">
        <w:rPr>
          <w:rFonts w:ascii="Century Schoolbook" w:hAnsi="Century Schoolbook"/>
          <w:color w:val="000000"/>
          <w:sz w:val="26"/>
          <w:szCs w:val="26"/>
        </w:rPr>
        <w:br/>
        <w:t>корень), путем влияния на рецепторы тканей на периферии, в особенности на </w:t>
      </w:r>
      <w:proofErr w:type="spellStart"/>
      <w:r w:rsidRPr="00AC022B">
        <w:rPr>
          <w:rFonts w:ascii="Century Schoolbook" w:hAnsi="Century Schoolbook"/>
          <w:color w:val="000000"/>
          <w:sz w:val="26"/>
          <w:szCs w:val="26"/>
        </w:rPr>
        <w:t>иммуноциты</w:t>
      </w:r>
      <w:proofErr w:type="spellEnd"/>
      <w:r w:rsidRPr="00AC022B">
        <w:rPr>
          <w:rFonts w:ascii="Century Schoolbook" w:hAnsi="Century Schoolbook"/>
          <w:color w:val="000000"/>
          <w:sz w:val="26"/>
          <w:szCs w:val="26"/>
        </w:rPr>
        <w:t xml:space="preserve"> (например, подорожник) </w:t>
      </w:r>
      <w:r w:rsidRPr="00AC022B">
        <w:rPr>
          <w:rFonts w:ascii="Century Schoolbook" w:hAnsi="Century Schoolbook"/>
          <w:sz w:val="26"/>
          <w:szCs w:val="26"/>
        </w:rPr>
        <w:t>и т.д.</w:t>
      </w:r>
    </w:p>
    <w:p w:rsidR="00C0784B" w:rsidRPr="00AC022B" w:rsidRDefault="00C0784B" w:rsidP="00C0784B">
      <w:pPr>
        <w:ind w:firstLine="709"/>
        <w:jc w:val="both"/>
        <w:rPr>
          <w:rFonts w:ascii="Century Schoolbook" w:hAnsi="Century Schoolbook"/>
          <w:color w:val="000000"/>
          <w:sz w:val="26"/>
          <w:szCs w:val="26"/>
        </w:rPr>
      </w:pPr>
      <w:r w:rsidRPr="00AC022B">
        <w:rPr>
          <w:rFonts w:ascii="Century Schoolbook" w:hAnsi="Century Schoolbook"/>
          <w:color w:val="000000"/>
          <w:sz w:val="26"/>
          <w:szCs w:val="26"/>
        </w:rPr>
        <w:t>Основным показателем эффективности адаптогенов является степень повышения резистентности организма к широкому кругу повреждающих воздействий, в том числе и биологической природы — к возбудителям различных заболеваний. Последнее обстоятельство послужило стимулом и для развития исследования адаптогенов в разных странах как в направлении поиска новых адаптогенов, так и изыскания новых точек приложения действия известных препаратов.</w:t>
      </w:r>
    </w:p>
    <w:p w:rsidR="00C0784B" w:rsidRDefault="00C0784B" w:rsidP="00654BFE">
      <w:pPr>
        <w:spacing w:after="0"/>
        <w:jc w:val="both"/>
        <w:rPr>
          <w:szCs w:val="28"/>
        </w:rPr>
      </w:pPr>
    </w:p>
    <w:p w:rsidR="00C0784B" w:rsidRPr="00961154" w:rsidRDefault="00C0784B" w:rsidP="00C0784B">
      <w:pPr>
        <w:jc w:val="center"/>
        <w:rPr>
          <w:rFonts w:ascii="Century Schoolbook" w:hAnsi="Century Schoolbook"/>
          <w:b/>
          <w:sz w:val="32"/>
          <w:szCs w:val="28"/>
        </w:rPr>
      </w:pPr>
      <w:bookmarkStart w:id="5" w:name="кресс"/>
      <w:r w:rsidRPr="00961154">
        <w:rPr>
          <w:rFonts w:ascii="Century Schoolbook" w:hAnsi="Century Schoolbook"/>
          <w:b/>
          <w:sz w:val="32"/>
          <w:szCs w:val="28"/>
        </w:rPr>
        <w:t>КРЕСС</w:t>
      </w:r>
      <w:bookmarkEnd w:id="5"/>
      <w:r w:rsidRPr="00961154">
        <w:rPr>
          <w:rFonts w:ascii="Century Schoolbook" w:hAnsi="Century Schoolbook"/>
          <w:b/>
          <w:sz w:val="32"/>
          <w:szCs w:val="28"/>
        </w:rPr>
        <w:t>-САЛАТ</w:t>
      </w:r>
    </w:p>
    <w:p w:rsidR="00C0784B" w:rsidRPr="00961154" w:rsidRDefault="00C0784B" w:rsidP="00C0784B">
      <w:pPr>
        <w:ind w:firstLine="709"/>
        <w:jc w:val="both"/>
        <w:rPr>
          <w:rFonts w:ascii="Century Schoolbook" w:hAnsi="Century Schoolbook"/>
          <w:b/>
          <w:sz w:val="16"/>
          <w:szCs w:val="16"/>
        </w:rPr>
      </w:pPr>
    </w:p>
    <w:p w:rsidR="00C0784B" w:rsidRPr="00961154" w:rsidRDefault="00C0784B" w:rsidP="00C0784B">
      <w:pPr>
        <w:ind w:firstLine="709"/>
        <w:jc w:val="both"/>
        <w:rPr>
          <w:rFonts w:ascii="Century Schoolbook" w:hAnsi="Century Schoolbook"/>
          <w:szCs w:val="28"/>
        </w:rPr>
      </w:pPr>
      <w:proofErr w:type="spellStart"/>
      <w:r w:rsidRPr="00961154">
        <w:rPr>
          <w:rFonts w:ascii="Century Schoolbook" w:hAnsi="Century Schoolbook"/>
          <w:b/>
          <w:szCs w:val="24"/>
          <w:lang w:val="en-US"/>
        </w:rPr>
        <w:t>Ko</w:t>
      </w:r>
      <w:proofErr w:type="spellEnd"/>
      <w:r w:rsidRPr="00961154">
        <w:rPr>
          <w:rFonts w:ascii="Century Schoolbook" w:hAnsi="Century Schoolbook"/>
          <w:b/>
          <w:szCs w:val="24"/>
        </w:rPr>
        <w:t>’</w:t>
      </w:r>
      <w:r w:rsidRPr="00961154">
        <w:rPr>
          <w:rFonts w:ascii="Century Schoolbook" w:hAnsi="Century Schoolbook"/>
          <w:b/>
          <w:szCs w:val="24"/>
          <w:lang w:val="en-US"/>
        </w:rPr>
        <w:t>k</w:t>
      </w:r>
      <w:r w:rsidRPr="00961154">
        <w:rPr>
          <w:rFonts w:ascii="Century Schoolbook" w:hAnsi="Century Schoolbook"/>
          <w:b/>
          <w:szCs w:val="24"/>
        </w:rPr>
        <w:t xml:space="preserve"> </w:t>
      </w:r>
      <w:proofErr w:type="spellStart"/>
      <w:r w:rsidRPr="00961154">
        <w:rPr>
          <w:rFonts w:ascii="Century Schoolbook" w:hAnsi="Century Schoolbook"/>
          <w:b/>
          <w:szCs w:val="24"/>
          <w:lang w:val="en-US"/>
        </w:rPr>
        <w:t>qalampir</w:t>
      </w:r>
      <w:proofErr w:type="spellEnd"/>
      <w:r w:rsidRPr="00961154">
        <w:rPr>
          <w:rFonts w:ascii="Century Schoolbook" w:hAnsi="Century Schoolbook"/>
          <w:szCs w:val="24"/>
        </w:rPr>
        <w:t xml:space="preserve"> - </w:t>
      </w:r>
      <w:proofErr w:type="spellStart"/>
      <w:proofErr w:type="gramStart"/>
      <w:r w:rsidRPr="00961154">
        <w:rPr>
          <w:rFonts w:ascii="Century Schoolbook" w:hAnsi="Century Schoolbook"/>
          <w:szCs w:val="24"/>
        </w:rPr>
        <w:t>узб</w:t>
      </w:r>
      <w:proofErr w:type="spellEnd"/>
      <w:r w:rsidRPr="00961154">
        <w:rPr>
          <w:rFonts w:ascii="Century Schoolbook" w:hAnsi="Century Schoolbook"/>
          <w:szCs w:val="24"/>
        </w:rPr>
        <w:t>.,</w:t>
      </w:r>
      <w:proofErr w:type="gramEnd"/>
      <w:r w:rsidRPr="00961154">
        <w:rPr>
          <w:rFonts w:ascii="Century Schoolbook" w:hAnsi="Century Schoolbook"/>
          <w:szCs w:val="24"/>
        </w:rPr>
        <w:t xml:space="preserve"> </w:t>
      </w:r>
      <w:proofErr w:type="spellStart"/>
      <w:r w:rsidRPr="00961154">
        <w:rPr>
          <w:rFonts w:ascii="Century Schoolbook" w:hAnsi="Century Schoolbook"/>
          <w:b/>
          <w:szCs w:val="24"/>
        </w:rPr>
        <w:t>сипандон</w:t>
      </w:r>
      <w:proofErr w:type="spellEnd"/>
      <w:r w:rsidRPr="00961154">
        <w:rPr>
          <w:rFonts w:ascii="Century Schoolbook" w:hAnsi="Century Schoolbook"/>
          <w:b/>
          <w:szCs w:val="24"/>
        </w:rPr>
        <w:t xml:space="preserve">, </w:t>
      </w:r>
      <w:proofErr w:type="spellStart"/>
      <w:r w:rsidRPr="00961154">
        <w:rPr>
          <w:rFonts w:ascii="Century Schoolbook" w:hAnsi="Century Schoolbook"/>
          <w:b/>
          <w:szCs w:val="24"/>
        </w:rPr>
        <w:t>таратезак</w:t>
      </w:r>
      <w:proofErr w:type="spellEnd"/>
      <w:r w:rsidRPr="00961154">
        <w:rPr>
          <w:rFonts w:ascii="Century Schoolbook" w:hAnsi="Century Schoolbook"/>
          <w:szCs w:val="24"/>
        </w:rPr>
        <w:t xml:space="preserve"> - </w:t>
      </w:r>
      <w:proofErr w:type="spellStart"/>
      <w:r w:rsidRPr="00961154">
        <w:rPr>
          <w:rFonts w:ascii="Century Schoolbook" w:hAnsi="Century Schoolbook"/>
          <w:szCs w:val="24"/>
        </w:rPr>
        <w:t>тадж</w:t>
      </w:r>
      <w:proofErr w:type="spellEnd"/>
      <w:r w:rsidRPr="00961154">
        <w:rPr>
          <w:rFonts w:ascii="Century Schoolbook" w:hAnsi="Century Schoolbook"/>
          <w:szCs w:val="24"/>
        </w:rPr>
        <w:t>.,</w:t>
      </w:r>
      <w:r w:rsidRPr="00961154">
        <w:rPr>
          <w:szCs w:val="24"/>
        </w:rPr>
        <w:t xml:space="preserve"> </w:t>
      </w:r>
      <w:proofErr w:type="spellStart"/>
      <w:r w:rsidRPr="00961154">
        <w:rPr>
          <w:rFonts w:ascii="Century Schoolbook" w:hAnsi="Century Schoolbook"/>
          <w:b/>
          <w:szCs w:val="28"/>
          <w:lang w:val="en-US"/>
        </w:rPr>
        <w:t>Lepidium</w:t>
      </w:r>
      <w:proofErr w:type="spellEnd"/>
      <w:r w:rsidRPr="00961154">
        <w:rPr>
          <w:rFonts w:ascii="Century Schoolbook" w:hAnsi="Century Schoolbook"/>
          <w:b/>
          <w:szCs w:val="28"/>
        </w:rPr>
        <w:t xml:space="preserve"> </w:t>
      </w:r>
      <w:proofErr w:type="spellStart"/>
      <w:r w:rsidRPr="00961154">
        <w:rPr>
          <w:rFonts w:ascii="Century Schoolbook" w:hAnsi="Century Schoolbook"/>
          <w:b/>
          <w:szCs w:val="28"/>
          <w:lang w:val="en-US"/>
        </w:rPr>
        <w:t>sativum</w:t>
      </w:r>
      <w:proofErr w:type="spellEnd"/>
      <w:r w:rsidRPr="00961154">
        <w:rPr>
          <w:rFonts w:ascii="Century Schoolbook" w:hAnsi="Century Schoolbook"/>
          <w:b/>
          <w:szCs w:val="28"/>
        </w:rPr>
        <w:t xml:space="preserve"> </w:t>
      </w:r>
      <w:r w:rsidRPr="00961154">
        <w:rPr>
          <w:rFonts w:ascii="Century Schoolbook" w:hAnsi="Century Schoolbook"/>
          <w:b/>
          <w:szCs w:val="28"/>
          <w:lang w:val="en-US"/>
        </w:rPr>
        <w:t>L</w:t>
      </w:r>
      <w:r w:rsidRPr="00961154">
        <w:rPr>
          <w:rFonts w:ascii="Century Schoolbook" w:hAnsi="Century Schoolbook"/>
          <w:b/>
          <w:szCs w:val="28"/>
        </w:rPr>
        <w:t>.</w:t>
      </w:r>
      <w:r w:rsidRPr="00961154">
        <w:rPr>
          <w:rFonts w:ascii="Century Schoolbook" w:hAnsi="Century Schoolbook"/>
          <w:szCs w:val="28"/>
        </w:rPr>
        <w:t xml:space="preserve"> Это культурное растение рода клоповников. Растение выращивается в огородах, принимается в пищу в виде салатов. Растение в культуре с незапамятных времен. О его лечебных свойствах писали </w:t>
      </w:r>
      <w:proofErr w:type="spellStart"/>
      <w:r w:rsidRPr="00961154">
        <w:rPr>
          <w:rFonts w:ascii="Century Schoolbook" w:hAnsi="Century Schoolbook"/>
          <w:szCs w:val="28"/>
        </w:rPr>
        <w:t>Диоскорид</w:t>
      </w:r>
      <w:proofErr w:type="spellEnd"/>
      <w:r w:rsidRPr="00961154">
        <w:rPr>
          <w:rFonts w:ascii="Century Schoolbook" w:hAnsi="Century Schoolbook"/>
          <w:szCs w:val="28"/>
        </w:rPr>
        <w:t xml:space="preserve">, Гален, Гиппократ, Авиценна и многие другие. Растение применяется в народной и научной медицине.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Это однолетнее растение семейства капустных. Стебель сильно ветвистый. Нижние листья черешковые, перисто-рассеченные, верхние - сидячие, цельные. Цветки многочисленные, белые. Плод небольшой округло-яйцевидный стручок. Семена мелкие, гладкие, красновато-коричневые. По вкусу трава горькая и напоминает вкус горчицы. Растение можно приобрести на рынках.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b/>
          <w:szCs w:val="28"/>
        </w:rPr>
        <w:t>Химический состав растения:</w:t>
      </w:r>
      <w:r w:rsidRPr="00961154">
        <w:rPr>
          <w:rFonts w:ascii="Century Schoolbook" w:hAnsi="Century Schoolbook"/>
          <w:szCs w:val="28"/>
        </w:rPr>
        <w:t xml:space="preserve"> Листья кресс-салата богаты витаминами С, В</w:t>
      </w:r>
      <w:r w:rsidRPr="00961154">
        <w:rPr>
          <w:rFonts w:ascii="Century Schoolbook" w:hAnsi="Century Schoolbook"/>
          <w:szCs w:val="28"/>
          <w:vertAlign w:val="subscript"/>
        </w:rPr>
        <w:t>1</w:t>
      </w:r>
      <w:r w:rsidRPr="00961154">
        <w:rPr>
          <w:rFonts w:ascii="Century Schoolbook" w:hAnsi="Century Schoolbook"/>
          <w:szCs w:val="28"/>
        </w:rPr>
        <w:t>, В</w:t>
      </w:r>
      <w:r w:rsidRPr="00961154">
        <w:rPr>
          <w:rFonts w:ascii="Century Schoolbook" w:hAnsi="Century Schoolbook"/>
          <w:szCs w:val="28"/>
          <w:vertAlign w:val="subscript"/>
        </w:rPr>
        <w:t>6</w:t>
      </w:r>
      <w:r w:rsidRPr="00961154">
        <w:rPr>
          <w:rFonts w:ascii="Century Schoolbook" w:hAnsi="Century Schoolbook"/>
          <w:szCs w:val="28"/>
        </w:rPr>
        <w:t xml:space="preserve">. Трава содержит горчичное эфирное масло. Определены также </w:t>
      </w:r>
      <w:r w:rsidR="00936386" w:rsidRPr="00961154">
        <w:rPr>
          <w:rFonts w:ascii="Century Schoolbook" w:hAnsi="Century Schoolbook"/>
          <w:szCs w:val="28"/>
        </w:rPr>
        <w:t xml:space="preserve">соли </w:t>
      </w:r>
      <w:proofErr w:type="spellStart"/>
      <w:r w:rsidR="00936386" w:rsidRPr="00961154">
        <w:rPr>
          <w:rFonts w:ascii="Century Schoolbook" w:hAnsi="Century Schoolbook"/>
          <w:szCs w:val="28"/>
        </w:rPr>
        <w:t>Fe</w:t>
      </w:r>
      <w:proofErr w:type="spellEnd"/>
      <w:r w:rsidRPr="00961154">
        <w:rPr>
          <w:rFonts w:ascii="Century Schoolbook" w:hAnsi="Century Schoolbook"/>
          <w:szCs w:val="28"/>
        </w:rPr>
        <w:t xml:space="preserve">, </w:t>
      </w:r>
      <w:r w:rsidRPr="00961154">
        <w:rPr>
          <w:rFonts w:ascii="Century Schoolbook" w:hAnsi="Century Schoolbook"/>
          <w:szCs w:val="28"/>
          <w:lang w:val="en-US"/>
        </w:rPr>
        <w:t>K</w:t>
      </w:r>
      <w:r w:rsidRPr="00961154">
        <w:rPr>
          <w:rFonts w:ascii="Century Schoolbook" w:hAnsi="Century Schoolbook"/>
          <w:szCs w:val="28"/>
        </w:rPr>
        <w:t xml:space="preserve">, </w:t>
      </w:r>
      <w:r w:rsidRPr="00961154">
        <w:rPr>
          <w:rFonts w:ascii="Century Schoolbook" w:hAnsi="Century Schoolbook"/>
          <w:szCs w:val="28"/>
          <w:lang w:val="en-US"/>
        </w:rPr>
        <w:t>P</w:t>
      </w:r>
      <w:r w:rsidRPr="00961154">
        <w:rPr>
          <w:rFonts w:ascii="Century Schoolbook" w:hAnsi="Century Schoolbook"/>
          <w:szCs w:val="28"/>
        </w:rPr>
        <w:t xml:space="preserve">, </w:t>
      </w:r>
      <w:r w:rsidRPr="00961154">
        <w:rPr>
          <w:rFonts w:ascii="Century Schoolbook" w:hAnsi="Century Schoolbook"/>
          <w:szCs w:val="28"/>
          <w:lang w:val="en-US"/>
        </w:rPr>
        <w:t>I</w:t>
      </w:r>
      <w:r w:rsidRPr="00961154">
        <w:rPr>
          <w:rFonts w:ascii="Century Schoolbook" w:hAnsi="Century Schoolbook"/>
          <w:szCs w:val="28"/>
        </w:rPr>
        <w:t xml:space="preserve">. В семенах растения определено до 60% жирного масла. Масло содержит ненасыщенные кислоты С18-ряда и </w:t>
      </w:r>
      <w:proofErr w:type="spellStart"/>
      <w:r w:rsidRPr="00961154">
        <w:rPr>
          <w:rFonts w:ascii="Century Schoolbook" w:hAnsi="Century Schoolbook"/>
          <w:szCs w:val="28"/>
        </w:rPr>
        <w:t>моноеновые</w:t>
      </w:r>
      <w:proofErr w:type="spellEnd"/>
      <w:r w:rsidRPr="00961154">
        <w:rPr>
          <w:rFonts w:ascii="Century Schoolbook" w:hAnsi="Century Schoolbook"/>
          <w:szCs w:val="28"/>
        </w:rPr>
        <w:t xml:space="preserve"> жирные кислоты - </w:t>
      </w:r>
      <w:r w:rsidRPr="00961154">
        <w:rPr>
          <w:rFonts w:ascii="Century Schoolbook" w:hAnsi="Century Schoolbook"/>
          <w:i/>
          <w:szCs w:val="28"/>
        </w:rPr>
        <w:t>Орловская Т. В. (2006).</w:t>
      </w:r>
      <w:r w:rsidRPr="00961154">
        <w:rPr>
          <w:rFonts w:ascii="Century Schoolbook" w:hAnsi="Century Schoolbook"/>
          <w:szCs w:val="28"/>
        </w:rPr>
        <w:t xml:space="preserve"> Также определены 7 алкалоидов </w:t>
      </w:r>
      <w:proofErr w:type="spellStart"/>
      <w:r w:rsidRPr="00961154">
        <w:rPr>
          <w:rFonts w:ascii="Century Schoolbook" w:hAnsi="Century Schoolbook"/>
          <w:szCs w:val="28"/>
        </w:rPr>
        <w:t>имидазолового</w:t>
      </w:r>
      <w:proofErr w:type="spellEnd"/>
      <w:r w:rsidRPr="00961154">
        <w:rPr>
          <w:rFonts w:ascii="Century Schoolbook" w:hAnsi="Century Schoolbook"/>
          <w:szCs w:val="28"/>
        </w:rPr>
        <w:t xml:space="preserve"> ряда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bCs/>
          <w:i/>
          <w:szCs w:val="28"/>
          <w:lang w:val="en-US"/>
        </w:rPr>
        <w:t>Maier</w:t>
      </w:r>
      <w:r>
        <w:rPr>
          <w:rFonts w:ascii="Century Schoolbook" w:hAnsi="Century Schoolbook"/>
          <w:bCs/>
          <w:i/>
          <w:szCs w:val="28"/>
        </w:rPr>
        <w:t xml:space="preserve"> </w:t>
      </w:r>
      <w:r w:rsidRPr="00961154">
        <w:rPr>
          <w:rFonts w:ascii="Century Schoolbook" w:hAnsi="Century Schoolbook"/>
          <w:bCs/>
          <w:i/>
          <w:szCs w:val="28"/>
          <w:lang w:val="en-US"/>
        </w:rPr>
        <w:t>U</w:t>
      </w:r>
      <w:r w:rsidRPr="00961154">
        <w:rPr>
          <w:rFonts w:ascii="Century Schoolbook" w:hAnsi="Century Schoolbook"/>
          <w:bCs/>
          <w:i/>
          <w:szCs w:val="28"/>
        </w:rPr>
        <w:t>.</w:t>
      </w:r>
      <w:r w:rsidRPr="00961154">
        <w:rPr>
          <w:rFonts w:ascii="Century Schoolbook" w:hAnsi="Century Schoolbook"/>
          <w:bCs/>
          <w:i/>
          <w:szCs w:val="28"/>
          <w:lang w:val="en-US"/>
        </w:rPr>
        <w:t>H</w:t>
      </w:r>
      <w:r w:rsidRPr="00961154">
        <w:rPr>
          <w:rFonts w:ascii="Century Schoolbook" w:hAnsi="Century Schoolbook"/>
          <w:bCs/>
          <w:i/>
          <w:szCs w:val="28"/>
        </w:rPr>
        <w:t>.</w:t>
      </w:r>
      <w:r w:rsidRPr="00961154">
        <w:rPr>
          <w:rFonts w:ascii="Century Schoolbook" w:hAnsi="Century Schoolbook"/>
          <w:i/>
          <w:szCs w:val="28"/>
        </w:rPr>
        <w:t xml:space="preserve">, </w:t>
      </w:r>
      <w:proofErr w:type="spellStart"/>
      <w:r w:rsidRPr="00961154">
        <w:rPr>
          <w:rFonts w:ascii="Century Schoolbook" w:hAnsi="Century Schoolbook"/>
          <w:bCs/>
          <w:i/>
          <w:szCs w:val="28"/>
          <w:lang w:val="en-US"/>
        </w:rPr>
        <w:t>Gundlach</w:t>
      </w:r>
      <w:proofErr w:type="spellEnd"/>
      <w:r>
        <w:rPr>
          <w:rFonts w:ascii="Century Schoolbook" w:hAnsi="Century Schoolbook"/>
          <w:bCs/>
          <w:i/>
          <w:szCs w:val="28"/>
        </w:rPr>
        <w:t xml:space="preserve"> </w:t>
      </w:r>
      <w:r w:rsidRPr="00961154">
        <w:rPr>
          <w:rFonts w:ascii="Century Schoolbook" w:hAnsi="Century Schoolbook"/>
          <w:bCs/>
          <w:i/>
          <w:szCs w:val="28"/>
          <w:lang w:val="en-US"/>
        </w:rPr>
        <w:t>H</w:t>
      </w:r>
      <w:r w:rsidRPr="00961154">
        <w:rPr>
          <w:rFonts w:ascii="Century Schoolbook" w:hAnsi="Century Schoolbook"/>
          <w:bCs/>
          <w:i/>
          <w:szCs w:val="28"/>
        </w:rPr>
        <w:t>.</w:t>
      </w:r>
      <w:r w:rsidRPr="00961154">
        <w:rPr>
          <w:rFonts w:ascii="Century Schoolbook" w:hAnsi="Century Schoolbook"/>
          <w:i/>
          <w:szCs w:val="28"/>
        </w:rPr>
        <w:t xml:space="preserve">, </w:t>
      </w:r>
      <w:proofErr w:type="spellStart"/>
      <w:r w:rsidRPr="00961154">
        <w:rPr>
          <w:rFonts w:ascii="Century Schoolbook" w:hAnsi="Century Schoolbook"/>
          <w:bCs/>
          <w:i/>
          <w:szCs w:val="28"/>
          <w:lang w:val="en-US"/>
        </w:rPr>
        <w:t>Zenk</w:t>
      </w:r>
      <w:proofErr w:type="spellEnd"/>
      <w:r>
        <w:rPr>
          <w:rFonts w:ascii="Century Schoolbook" w:hAnsi="Century Schoolbook"/>
          <w:bCs/>
          <w:i/>
          <w:szCs w:val="28"/>
        </w:rPr>
        <w:t xml:space="preserve"> </w:t>
      </w:r>
      <w:r w:rsidRPr="00961154">
        <w:rPr>
          <w:rFonts w:ascii="Century Schoolbook" w:hAnsi="Century Schoolbook"/>
          <w:bCs/>
          <w:i/>
          <w:szCs w:val="28"/>
          <w:lang w:val="en-US"/>
        </w:rPr>
        <w:t>M</w:t>
      </w:r>
      <w:r w:rsidRPr="00961154">
        <w:rPr>
          <w:rFonts w:ascii="Century Schoolbook" w:hAnsi="Century Schoolbook"/>
          <w:bCs/>
          <w:i/>
          <w:szCs w:val="28"/>
        </w:rPr>
        <w:t>.</w:t>
      </w:r>
      <w:r w:rsidRPr="00961154">
        <w:rPr>
          <w:rFonts w:ascii="Century Schoolbook" w:hAnsi="Century Schoolbook"/>
          <w:bCs/>
          <w:i/>
          <w:szCs w:val="28"/>
          <w:lang w:val="en-US"/>
        </w:rPr>
        <w:t>H</w:t>
      </w:r>
      <w:r w:rsidRPr="00961154">
        <w:rPr>
          <w:rFonts w:ascii="Century Schoolbook" w:hAnsi="Century Schoolbook"/>
          <w:i/>
          <w:szCs w:val="28"/>
        </w:rPr>
        <w:t>. (1998).</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Древняя медицина определяла натуру кресс-салата как горячую и сухую в </w:t>
      </w:r>
      <w:r w:rsidRPr="00961154">
        <w:rPr>
          <w:rFonts w:ascii="Century Schoolbook" w:hAnsi="Century Schoolbook"/>
          <w:szCs w:val="28"/>
          <w:lang w:val="en-US"/>
        </w:rPr>
        <w:t>III</w:t>
      </w:r>
      <w:r w:rsidRPr="00961154">
        <w:rPr>
          <w:rFonts w:ascii="Century Schoolbook" w:hAnsi="Century Schoolbook"/>
          <w:szCs w:val="28"/>
        </w:rPr>
        <w:t xml:space="preserve"> степени. Он согревает, растворяет, смягчает. В </w:t>
      </w:r>
      <w:r w:rsidRPr="00961154">
        <w:rPr>
          <w:rFonts w:ascii="Century Schoolbook" w:hAnsi="Century Schoolbook"/>
          <w:szCs w:val="28"/>
        </w:rPr>
        <w:lastRenderedPageBreak/>
        <w:t xml:space="preserve">виде питья или мази задерживает выпадение волос, удаляет перхоть, гонит ветры, слизь, открывает закупорки в печени и селезенке, гонит месячные, мочу, но приводит к головной боли. Его лучше употреблять с листьями укропа, чтобы не повредил. Он смягчает естество, лечит колит, если пить его с теплой водой. При приёме во внутрь, кресс-салат растворяет камни почек. Он, в виде питья или лекарственной повязки с уксусом и ячменным толокном, помогает от ишиаса. Клизмы его соком помогают при кровотечениях из кишечника. Кресс-салат полезен при расслаблении нервов.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Трава очищает легкие, лечит астму, согревает печень и желудок. Если выпить в большом количестве его сок вызовет рвоту и желчный понос. Кресс-салат усиливает похоть, выводит червей, изгоняет мертвый плод. Жареная трава кресс-салата, при приеме во внутрь удаляет ветры геморроя, закрепляет, гонит глистов, лечит радикулит, боли и опухоли селезенки, очищает лёгкие, согревает печень и желудок, гонит мочу и слизь из мочевого пузыря. Доза на прием травы до 15 гр.</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Семена кресс-салата, в дозе 10 гр. излечивают астму, гонят червей, усиливают потенцию. Наружно, растолченные семена лечат витилиго, экзему, кожный зуд. Но, семена вредны для мочевого пузыря. Однократная доза семян до 4,5 гр.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В современной народной медицине траву кресс-салата применяют как витаминное средство при анемиях, заболеваниях печени. Для удаления багровых пятен на коже используют примочки свежим соком растения, одновременно, принимая его во внутрь. Сок травы применяют как </w:t>
      </w:r>
      <w:proofErr w:type="spellStart"/>
      <w:r w:rsidRPr="00961154">
        <w:rPr>
          <w:rFonts w:ascii="Century Schoolbook" w:hAnsi="Century Schoolbook"/>
          <w:szCs w:val="28"/>
        </w:rPr>
        <w:t>желче</w:t>
      </w:r>
      <w:proofErr w:type="spellEnd"/>
      <w:r w:rsidRPr="00961154">
        <w:rPr>
          <w:rFonts w:ascii="Century Schoolbook" w:hAnsi="Century Schoolbook"/>
          <w:szCs w:val="28"/>
        </w:rPr>
        <w:t xml:space="preserve">-, мочегонное, как средство, улучшающее сон, снижающее артериальное давление. Сок травы принимают по 1 стол. ложке 3 раза в день перед едой. Толченую траву кресс-салата с салом или топленым маслом (1:5) применяют наружно при заболеваниях кожи, чесотке, при долго незаживающих язвах.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В арабской народной медицине семена растения применяют для быстрого сращения переломов. Эти свойства подтверждены в ходе экспериментальных исследований </w:t>
      </w:r>
      <w:r>
        <w:rPr>
          <w:rFonts w:ascii="Century Schoolbook" w:hAnsi="Century Schoolbook"/>
          <w:szCs w:val="28"/>
        </w:rPr>
        <w:t>–</w:t>
      </w:r>
      <w:r w:rsidRPr="00961154">
        <w:rPr>
          <w:rFonts w:ascii="Century Schoolbook" w:hAnsi="Century Schoolbook"/>
          <w:szCs w:val="28"/>
        </w:rPr>
        <w:t xml:space="preserve"> </w:t>
      </w:r>
      <w:proofErr w:type="spellStart"/>
      <w:r w:rsidRPr="00961154">
        <w:rPr>
          <w:rFonts w:ascii="Century Schoolbook" w:hAnsi="Century Schoolbook"/>
          <w:i/>
          <w:szCs w:val="28"/>
          <w:bdr w:val="none" w:sz="0" w:space="0" w:color="auto" w:frame="1"/>
          <w:lang w:val="en-US"/>
        </w:rPr>
        <w:t>Juma</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A</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H</w:t>
      </w:r>
      <w:r w:rsidRPr="00961154">
        <w:rPr>
          <w:rFonts w:ascii="Century Schoolbook" w:hAnsi="Century Schoolbook"/>
          <w:i/>
          <w:szCs w:val="28"/>
        </w:rPr>
        <w:t>. (2007).</w:t>
      </w:r>
    </w:p>
    <w:p w:rsidR="00C0784B" w:rsidRPr="00961154" w:rsidRDefault="00C0784B" w:rsidP="00C0784B">
      <w:pPr>
        <w:ind w:firstLine="709"/>
        <w:jc w:val="both"/>
        <w:rPr>
          <w:rFonts w:ascii="Century Schoolbook" w:hAnsi="Century Schoolbook"/>
          <w:i/>
          <w:szCs w:val="28"/>
        </w:rPr>
      </w:pPr>
      <w:r w:rsidRPr="00961154">
        <w:rPr>
          <w:rFonts w:ascii="Century Schoolbook" w:hAnsi="Century Schoolbook"/>
          <w:szCs w:val="28"/>
        </w:rPr>
        <w:t xml:space="preserve">В </w:t>
      </w:r>
      <w:proofErr w:type="spellStart"/>
      <w:r w:rsidRPr="00961154">
        <w:rPr>
          <w:rFonts w:ascii="Century Schoolbook" w:hAnsi="Century Schoolbook"/>
          <w:szCs w:val="28"/>
        </w:rPr>
        <w:t>аюрведической</w:t>
      </w:r>
      <w:proofErr w:type="spellEnd"/>
      <w:r w:rsidRPr="00961154">
        <w:rPr>
          <w:rFonts w:ascii="Century Schoolbook" w:hAnsi="Century Schoolbook"/>
          <w:szCs w:val="28"/>
        </w:rPr>
        <w:t xml:space="preserve"> медицине семена кресс-салата применяют как обезболивающее средство при артритах, заболеваниях внутренних органов </w:t>
      </w:r>
      <w:r>
        <w:rPr>
          <w:rFonts w:ascii="Century Schoolbook" w:hAnsi="Century Schoolbook"/>
          <w:szCs w:val="28"/>
        </w:rPr>
        <w:t>–</w:t>
      </w:r>
      <w:r w:rsidRPr="00961154">
        <w:rPr>
          <w:rFonts w:ascii="Century Schoolbook" w:hAnsi="Century Schoolbook"/>
          <w:szCs w:val="28"/>
        </w:rPr>
        <w:t xml:space="preserve"> </w:t>
      </w:r>
      <w:proofErr w:type="spellStart"/>
      <w:r w:rsidRPr="00961154">
        <w:rPr>
          <w:rFonts w:ascii="Century Schoolbook" w:hAnsi="Century Schoolbook"/>
          <w:i/>
          <w:szCs w:val="28"/>
          <w:bdr w:val="none" w:sz="0" w:space="0" w:color="auto" w:frame="1"/>
          <w:lang w:val="en-US"/>
        </w:rPr>
        <w:t>Raval</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N</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D</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w:t>
      </w:r>
      <w:proofErr w:type="spellStart"/>
      <w:r w:rsidRPr="00961154">
        <w:rPr>
          <w:rFonts w:ascii="Century Schoolbook" w:hAnsi="Century Schoolbook"/>
          <w:i/>
          <w:szCs w:val="28"/>
          <w:bdr w:val="none" w:sz="0" w:space="0" w:color="auto" w:frame="1"/>
          <w:lang w:val="en-US"/>
        </w:rPr>
        <w:t>Ravishankar</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B</w:t>
      </w:r>
      <w:r w:rsidRPr="00961154">
        <w:rPr>
          <w:rFonts w:ascii="Century Schoolbook" w:hAnsi="Century Schoolbook"/>
          <w:i/>
          <w:szCs w:val="28"/>
        </w:rPr>
        <w:t>. (2010).</w:t>
      </w:r>
    </w:p>
    <w:p w:rsidR="00C0784B"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В современной научной медицине кресс-салат назначают как витаминное средство при анемиях, авитаминозах.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lastRenderedPageBreak/>
        <w:t xml:space="preserve">Под воздействием травы улучшается секреция пищеварительных желез, работа кишечника. Подтверждены его седативные свойства. </w:t>
      </w:r>
    </w:p>
    <w:p w:rsidR="00C0784B" w:rsidRPr="00961154" w:rsidRDefault="00C0784B" w:rsidP="00C0784B">
      <w:pPr>
        <w:ind w:firstLine="709"/>
        <w:jc w:val="both"/>
        <w:rPr>
          <w:rFonts w:ascii="Century Schoolbook" w:hAnsi="Century Schoolbook"/>
          <w:i/>
          <w:szCs w:val="28"/>
        </w:rPr>
      </w:pPr>
      <w:r w:rsidRPr="00961154">
        <w:rPr>
          <w:rFonts w:ascii="Century Schoolbook" w:hAnsi="Century Schoolbook"/>
          <w:szCs w:val="28"/>
        </w:rPr>
        <w:t xml:space="preserve">Некоторые </w:t>
      </w:r>
      <w:proofErr w:type="spellStart"/>
      <w:r w:rsidRPr="00961154">
        <w:rPr>
          <w:rFonts w:ascii="Century Schoolbook" w:hAnsi="Century Schoolbook"/>
          <w:szCs w:val="28"/>
        </w:rPr>
        <w:t>фитотерапевты</w:t>
      </w:r>
      <w:proofErr w:type="spellEnd"/>
      <w:r w:rsidRPr="00961154">
        <w:rPr>
          <w:rFonts w:ascii="Century Schoolbook" w:hAnsi="Century Schoolbook"/>
          <w:szCs w:val="28"/>
        </w:rPr>
        <w:t xml:space="preserve"> применяют с успехом сок, и свежую трава кресс-салата при лечении гипертонической болезни. Экспериментально подтверждены гипотензивные и мочегонные свойства растения </w:t>
      </w:r>
      <w:r>
        <w:rPr>
          <w:rFonts w:ascii="Century Schoolbook" w:hAnsi="Century Schoolbook"/>
          <w:szCs w:val="28"/>
        </w:rPr>
        <w:t>–</w:t>
      </w:r>
      <w:r w:rsidRPr="00961154">
        <w:rPr>
          <w:rFonts w:ascii="Century Schoolbook" w:hAnsi="Century Schoolbook"/>
          <w:szCs w:val="28"/>
        </w:rPr>
        <w:t xml:space="preserve"> </w:t>
      </w:r>
      <w:proofErr w:type="spellStart"/>
      <w:r w:rsidRPr="00961154">
        <w:rPr>
          <w:rFonts w:ascii="Century Schoolbook" w:hAnsi="Century Schoolbook"/>
          <w:bCs/>
          <w:i/>
          <w:szCs w:val="28"/>
          <w:lang w:val="en-US"/>
        </w:rPr>
        <w:t>Maghrani</w:t>
      </w:r>
      <w:proofErr w:type="spellEnd"/>
      <w:r>
        <w:rPr>
          <w:rFonts w:ascii="Century Schoolbook" w:hAnsi="Century Schoolbook"/>
          <w:bCs/>
          <w:i/>
          <w:szCs w:val="28"/>
        </w:rPr>
        <w:t xml:space="preserve"> </w:t>
      </w:r>
      <w:r w:rsidRPr="00961154">
        <w:rPr>
          <w:rFonts w:ascii="Century Schoolbook" w:hAnsi="Century Schoolbook"/>
          <w:bCs/>
          <w:i/>
          <w:szCs w:val="28"/>
          <w:lang w:val="en-US"/>
        </w:rPr>
        <w:t>M</w:t>
      </w:r>
      <w:r w:rsidRPr="00961154">
        <w:rPr>
          <w:rFonts w:ascii="Century Schoolbook" w:hAnsi="Century Schoolbook"/>
          <w:bCs/>
          <w:i/>
          <w:szCs w:val="28"/>
        </w:rPr>
        <w:t>.</w:t>
      </w:r>
      <w:r w:rsidRPr="00961154">
        <w:rPr>
          <w:rFonts w:ascii="Century Schoolbook" w:hAnsi="Century Schoolbook"/>
          <w:i/>
          <w:szCs w:val="28"/>
        </w:rPr>
        <w:t xml:space="preserve">, </w:t>
      </w:r>
      <w:proofErr w:type="spellStart"/>
      <w:r w:rsidRPr="00961154">
        <w:rPr>
          <w:rFonts w:ascii="Century Schoolbook" w:hAnsi="Century Schoolbook"/>
          <w:bCs/>
          <w:i/>
          <w:szCs w:val="28"/>
          <w:lang w:val="en-US"/>
        </w:rPr>
        <w:t>Zeggwagh</w:t>
      </w:r>
      <w:proofErr w:type="spellEnd"/>
      <w:r>
        <w:rPr>
          <w:rFonts w:ascii="Century Schoolbook" w:hAnsi="Century Schoolbook"/>
          <w:bCs/>
          <w:i/>
          <w:szCs w:val="28"/>
        </w:rPr>
        <w:t xml:space="preserve"> </w:t>
      </w:r>
      <w:r w:rsidRPr="00961154">
        <w:rPr>
          <w:rFonts w:ascii="Century Schoolbook" w:hAnsi="Century Schoolbook"/>
          <w:bCs/>
          <w:i/>
          <w:szCs w:val="28"/>
          <w:lang w:val="en-US"/>
        </w:rPr>
        <w:t>N</w:t>
      </w:r>
      <w:r w:rsidRPr="00961154">
        <w:rPr>
          <w:rFonts w:ascii="Century Schoolbook" w:hAnsi="Century Schoolbook"/>
          <w:bCs/>
          <w:i/>
          <w:szCs w:val="28"/>
        </w:rPr>
        <w:t>.</w:t>
      </w:r>
      <w:r w:rsidRPr="00961154">
        <w:rPr>
          <w:rFonts w:ascii="Century Schoolbook" w:hAnsi="Century Schoolbook"/>
          <w:bCs/>
          <w:i/>
          <w:szCs w:val="28"/>
          <w:lang w:val="en-US"/>
        </w:rPr>
        <w:t>A</w:t>
      </w:r>
      <w:r w:rsidRPr="00961154">
        <w:rPr>
          <w:rFonts w:ascii="Century Schoolbook" w:hAnsi="Century Schoolbook"/>
          <w:bCs/>
          <w:i/>
          <w:szCs w:val="28"/>
        </w:rPr>
        <w:t>.</w:t>
      </w:r>
      <w:r>
        <w:rPr>
          <w:rFonts w:ascii="Century Schoolbook" w:hAnsi="Century Schoolbook"/>
          <w:bCs/>
          <w:i/>
          <w:szCs w:val="28"/>
        </w:rPr>
        <w:t xml:space="preserve"> и др.</w:t>
      </w:r>
      <w:r w:rsidRPr="00961154">
        <w:rPr>
          <w:rFonts w:ascii="Century Schoolbook" w:hAnsi="Century Schoolbook"/>
          <w:i/>
          <w:szCs w:val="28"/>
        </w:rPr>
        <w:t xml:space="preserve"> (2005).</w:t>
      </w:r>
    </w:p>
    <w:p w:rsidR="00C0784B" w:rsidRDefault="00C0784B" w:rsidP="00C0784B">
      <w:pPr>
        <w:ind w:firstLine="709"/>
        <w:jc w:val="both"/>
        <w:rPr>
          <w:rFonts w:ascii="Century Schoolbook" w:hAnsi="Century Schoolbook"/>
          <w:i/>
          <w:szCs w:val="28"/>
        </w:rPr>
      </w:pPr>
      <w:r w:rsidRPr="00961154">
        <w:rPr>
          <w:rFonts w:ascii="Century Schoolbook" w:hAnsi="Century Schoolbook"/>
          <w:szCs w:val="28"/>
        </w:rPr>
        <w:t xml:space="preserve">Экспериментальные исследования подтвердили наличие обезболивающих свойств у семян растения </w:t>
      </w:r>
      <w:r>
        <w:rPr>
          <w:rFonts w:ascii="Century Schoolbook" w:hAnsi="Century Schoolbook"/>
          <w:szCs w:val="28"/>
        </w:rPr>
        <w:t>–</w:t>
      </w:r>
      <w:r w:rsidRPr="00961154">
        <w:rPr>
          <w:rFonts w:ascii="Century Schoolbook" w:hAnsi="Century Schoolbook"/>
          <w:szCs w:val="28"/>
        </w:rPr>
        <w:t xml:space="preserve"> </w:t>
      </w:r>
      <w:proofErr w:type="spellStart"/>
      <w:r w:rsidRPr="00961154">
        <w:rPr>
          <w:rFonts w:ascii="Century Schoolbook" w:hAnsi="Century Schoolbook"/>
          <w:i/>
          <w:szCs w:val="28"/>
          <w:bdr w:val="none" w:sz="0" w:space="0" w:color="auto" w:frame="1"/>
          <w:lang w:val="en-US"/>
        </w:rPr>
        <w:t>Raval</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N</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D</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w:t>
      </w:r>
      <w:proofErr w:type="spellStart"/>
      <w:r w:rsidRPr="00961154">
        <w:rPr>
          <w:rFonts w:ascii="Century Schoolbook" w:hAnsi="Century Schoolbook"/>
          <w:i/>
          <w:szCs w:val="28"/>
          <w:bdr w:val="none" w:sz="0" w:space="0" w:color="auto" w:frame="1"/>
          <w:lang w:val="en-US"/>
        </w:rPr>
        <w:t>Ravishankar</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B</w:t>
      </w:r>
      <w:r w:rsidRPr="00961154">
        <w:rPr>
          <w:rFonts w:ascii="Century Schoolbook" w:hAnsi="Century Schoolbook"/>
          <w:i/>
          <w:szCs w:val="28"/>
        </w:rPr>
        <w:t>. (2010).</w:t>
      </w:r>
    </w:p>
    <w:p w:rsidR="00C0784B" w:rsidRPr="00437DAA" w:rsidRDefault="00C0784B" w:rsidP="00C0784B">
      <w:pPr>
        <w:ind w:firstLine="709"/>
        <w:jc w:val="both"/>
        <w:rPr>
          <w:rFonts w:ascii="Century Schoolbook" w:hAnsi="Century Schoolbook"/>
          <w:i/>
          <w:szCs w:val="28"/>
        </w:rPr>
      </w:pPr>
      <w:r w:rsidRPr="00437DAA">
        <w:rPr>
          <w:rFonts w:ascii="Century Schoolbook" w:hAnsi="Century Schoolbook"/>
          <w:szCs w:val="28"/>
        </w:rPr>
        <w:t>Трава кресс-салата обладает гипогликемическими свойствами</w:t>
      </w:r>
      <w:r>
        <w:rPr>
          <w:rFonts w:ascii="Century Schoolbook" w:hAnsi="Century Schoolbook"/>
          <w:i/>
          <w:szCs w:val="28"/>
        </w:rPr>
        <w:t xml:space="preserve"> - </w:t>
      </w:r>
      <w:proofErr w:type="spellStart"/>
      <w:r w:rsidRPr="00437DAA">
        <w:rPr>
          <w:rFonts w:ascii="Century Schoolbook" w:hAnsi="Century Schoolbook"/>
          <w:i/>
          <w:szCs w:val="28"/>
          <w:lang w:val="en-US"/>
        </w:rPr>
        <w:t>Qusti</w:t>
      </w:r>
      <w:proofErr w:type="spellEnd"/>
      <w:r w:rsidRPr="00437DAA">
        <w:rPr>
          <w:rFonts w:ascii="Century Schoolbook" w:hAnsi="Century Schoolbook"/>
          <w:i/>
          <w:szCs w:val="28"/>
        </w:rPr>
        <w:t xml:space="preserve"> </w:t>
      </w:r>
      <w:r w:rsidRPr="00437DAA">
        <w:rPr>
          <w:rFonts w:ascii="Century Schoolbook" w:hAnsi="Century Schoolbook"/>
          <w:i/>
          <w:szCs w:val="28"/>
          <w:lang w:val="en-US"/>
        </w:rPr>
        <w:t>S</w:t>
      </w:r>
      <w:r w:rsidRPr="00437DAA">
        <w:rPr>
          <w:rFonts w:ascii="Century Schoolbook" w:hAnsi="Century Schoolbook"/>
          <w:i/>
          <w:szCs w:val="28"/>
        </w:rPr>
        <w:t>.,</w:t>
      </w:r>
      <w:r w:rsidRPr="00437DAA">
        <w:rPr>
          <w:rFonts w:ascii="Century Schoolbook" w:hAnsi="Century Schoolbook"/>
          <w:i/>
          <w:szCs w:val="28"/>
          <w:lang w:val="en-US"/>
        </w:rPr>
        <w:t> El</w:t>
      </w:r>
      <w:r w:rsidRPr="00437DAA">
        <w:rPr>
          <w:rFonts w:ascii="Century Schoolbook" w:hAnsi="Century Schoolbook"/>
          <w:i/>
          <w:szCs w:val="28"/>
        </w:rPr>
        <w:t xml:space="preserve"> </w:t>
      </w:r>
      <w:proofErr w:type="spellStart"/>
      <w:r w:rsidRPr="00437DAA">
        <w:rPr>
          <w:rFonts w:ascii="Century Schoolbook" w:hAnsi="Century Schoolbook"/>
          <w:i/>
          <w:szCs w:val="28"/>
          <w:lang w:val="en-US"/>
        </w:rPr>
        <w:t>Rabey</w:t>
      </w:r>
      <w:proofErr w:type="spellEnd"/>
      <w:r w:rsidRPr="00437DAA">
        <w:rPr>
          <w:rFonts w:ascii="Century Schoolbook" w:hAnsi="Century Schoolbook"/>
          <w:i/>
          <w:szCs w:val="28"/>
        </w:rPr>
        <w:t xml:space="preserve"> </w:t>
      </w:r>
      <w:r w:rsidRPr="00437DAA">
        <w:rPr>
          <w:rFonts w:ascii="Century Schoolbook" w:hAnsi="Century Schoolbook"/>
          <w:i/>
          <w:szCs w:val="28"/>
          <w:lang w:val="en-US"/>
        </w:rPr>
        <w:t>H</w:t>
      </w:r>
      <w:r w:rsidRPr="00437DAA">
        <w:rPr>
          <w:rFonts w:ascii="Century Schoolbook" w:hAnsi="Century Schoolbook"/>
          <w:i/>
          <w:szCs w:val="28"/>
        </w:rPr>
        <w:t>.</w:t>
      </w:r>
      <w:r w:rsidRPr="00437DAA">
        <w:rPr>
          <w:rFonts w:ascii="Century Schoolbook" w:hAnsi="Century Schoolbook"/>
          <w:i/>
          <w:szCs w:val="28"/>
          <w:lang w:val="en-US"/>
        </w:rPr>
        <w:t>A</w:t>
      </w:r>
      <w:r w:rsidRPr="00437DAA">
        <w:rPr>
          <w:rFonts w:ascii="Century Schoolbook" w:hAnsi="Century Schoolbook"/>
          <w:i/>
          <w:szCs w:val="28"/>
        </w:rPr>
        <w:t>.,</w:t>
      </w:r>
      <w:r w:rsidRPr="00437DAA">
        <w:rPr>
          <w:rFonts w:ascii="Century Schoolbook" w:hAnsi="Century Schoolbook"/>
          <w:i/>
          <w:szCs w:val="28"/>
          <w:lang w:val="en-US"/>
        </w:rPr>
        <w:t> </w:t>
      </w:r>
      <w:proofErr w:type="spellStart"/>
      <w:r w:rsidRPr="00437DAA">
        <w:rPr>
          <w:rFonts w:ascii="Century Schoolbook" w:hAnsi="Century Schoolbook"/>
          <w:i/>
          <w:szCs w:val="28"/>
          <w:lang w:val="en-US"/>
        </w:rPr>
        <w:t>Balashram</w:t>
      </w:r>
      <w:proofErr w:type="spellEnd"/>
      <w:r w:rsidRPr="00437DAA">
        <w:rPr>
          <w:rFonts w:ascii="Century Schoolbook" w:hAnsi="Century Schoolbook"/>
          <w:i/>
          <w:szCs w:val="28"/>
        </w:rPr>
        <w:t xml:space="preserve"> </w:t>
      </w:r>
      <w:r w:rsidRPr="00437DAA">
        <w:rPr>
          <w:rFonts w:ascii="Century Schoolbook" w:hAnsi="Century Schoolbook"/>
          <w:i/>
          <w:szCs w:val="28"/>
          <w:lang w:val="en-US"/>
        </w:rPr>
        <w:t>S</w:t>
      </w:r>
      <w:r w:rsidRPr="00437DAA">
        <w:rPr>
          <w:rFonts w:ascii="Century Schoolbook" w:hAnsi="Century Schoolbook"/>
          <w:i/>
          <w:szCs w:val="28"/>
        </w:rPr>
        <w:t>.</w:t>
      </w:r>
      <w:r w:rsidRPr="00437DAA">
        <w:rPr>
          <w:rFonts w:ascii="Century Schoolbook" w:hAnsi="Century Schoolbook"/>
          <w:i/>
          <w:szCs w:val="28"/>
          <w:lang w:val="en-US"/>
        </w:rPr>
        <w:t>A</w:t>
      </w:r>
      <w:r w:rsidRPr="00437DAA">
        <w:rPr>
          <w:rFonts w:ascii="Century Schoolbook" w:hAnsi="Century Schoolbook"/>
          <w:i/>
          <w:szCs w:val="28"/>
        </w:rPr>
        <w:t>. (2016).</w:t>
      </w:r>
    </w:p>
    <w:p w:rsidR="00C0784B" w:rsidRPr="00961154" w:rsidRDefault="00C0784B" w:rsidP="00C0784B">
      <w:pPr>
        <w:ind w:firstLine="709"/>
        <w:jc w:val="both"/>
        <w:rPr>
          <w:rFonts w:ascii="Century Schoolbook" w:hAnsi="Century Schoolbook"/>
          <w:i/>
          <w:szCs w:val="28"/>
        </w:rPr>
      </w:pPr>
      <w:r w:rsidRPr="00961154">
        <w:rPr>
          <w:rFonts w:ascii="Century Schoolbook" w:hAnsi="Century Schoolbook"/>
          <w:szCs w:val="28"/>
        </w:rPr>
        <w:t xml:space="preserve">Семена кресс-салата обладают </w:t>
      </w:r>
      <w:proofErr w:type="spellStart"/>
      <w:proofErr w:type="gramStart"/>
      <w:r w:rsidRPr="00961154">
        <w:rPr>
          <w:rFonts w:ascii="Century Schoolbook" w:hAnsi="Century Schoolbook"/>
          <w:szCs w:val="28"/>
        </w:rPr>
        <w:t>иммуно</w:t>
      </w:r>
      <w:proofErr w:type="spellEnd"/>
      <w:r>
        <w:rPr>
          <w:rFonts w:ascii="Century Schoolbook" w:hAnsi="Century Schoolbook"/>
          <w:szCs w:val="28"/>
        </w:rPr>
        <w:t>-</w:t>
      </w:r>
      <w:r w:rsidRPr="00961154">
        <w:rPr>
          <w:rFonts w:ascii="Century Schoolbook" w:hAnsi="Century Schoolbook"/>
          <w:szCs w:val="28"/>
        </w:rPr>
        <w:t>модулирующими</w:t>
      </w:r>
      <w:proofErr w:type="gramEnd"/>
      <w:r w:rsidRPr="00961154">
        <w:rPr>
          <w:rFonts w:ascii="Century Schoolbook" w:hAnsi="Century Schoolbook"/>
          <w:szCs w:val="28"/>
        </w:rPr>
        <w:t xml:space="preserve"> свойствами </w:t>
      </w:r>
      <w:r>
        <w:rPr>
          <w:rFonts w:ascii="Century Schoolbook" w:hAnsi="Century Schoolbook"/>
          <w:szCs w:val="28"/>
        </w:rPr>
        <w:t>–</w:t>
      </w:r>
      <w:r w:rsidRPr="00961154">
        <w:rPr>
          <w:rFonts w:ascii="Century Schoolbook" w:hAnsi="Century Schoolbook"/>
          <w:szCs w:val="28"/>
        </w:rPr>
        <w:t xml:space="preserve"> </w:t>
      </w:r>
      <w:proofErr w:type="spellStart"/>
      <w:r w:rsidRPr="00961154">
        <w:rPr>
          <w:rFonts w:ascii="Century Schoolbook" w:hAnsi="Century Schoolbook"/>
          <w:i/>
          <w:szCs w:val="28"/>
          <w:bdr w:val="none" w:sz="0" w:space="0" w:color="auto" w:frame="1"/>
          <w:lang w:val="en-US"/>
        </w:rPr>
        <w:t>Diwakar</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B</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T</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w:t>
      </w:r>
      <w:proofErr w:type="spellStart"/>
      <w:r w:rsidRPr="00961154">
        <w:rPr>
          <w:rFonts w:ascii="Century Schoolbook" w:hAnsi="Century Schoolbook"/>
          <w:i/>
          <w:szCs w:val="28"/>
          <w:bdr w:val="none" w:sz="0" w:space="0" w:color="auto" w:frame="1"/>
          <w:lang w:val="en-US"/>
        </w:rPr>
        <w:t>Lokesh</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B</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R</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r w:rsidRPr="00961154">
        <w:rPr>
          <w:rFonts w:ascii="Century Schoolbook" w:hAnsi="Century Schoolbook"/>
          <w:i/>
          <w:szCs w:val="28"/>
          <w:bdr w:val="none" w:sz="0" w:space="0" w:color="auto" w:frame="1"/>
          <w:lang w:val="en-US"/>
        </w:rPr>
        <w:t>Naidu</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K</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A</w:t>
      </w:r>
      <w:r w:rsidRPr="00961154">
        <w:rPr>
          <w:rFonts w:ascii="Century Schoolbook" w:hAnsi="Century Schoolbook"/>
          <w:i/>
          <w:szCs w:val="28"/>
        </w:rPr>
        <w:t>. (2011).</w:t>
      </w:r>
    </w:p>
    <w:p w:rsidR="00C0784B" w:rsidRPr="00961154" w:rsidRDefault="00C0784B" w:rsidP="00C0784B">
      <w:pPr>
        <w:ind w:firstLine="709"/>
        <w:jc w:val="both"/>
        <w:rPr>
          <w:rFonts w:ascii="Century Schoolbook" w:hAnsi="Century Schoolbook"/>
          <w:i/>
          <w:color w:val="000000"/>
          <w:szCs w:val="28"/>
          <w:bdr w:val="none" w:sz="0" w:space="0" w:color="auto" w:frame="1"/>
        </w:rPr>
      </w:pPr>
      <w:r w:rsidRPr="00961154">
        <w:rPr>
          <w:rFonts w:ascii="Century Schoolbook" w:hAnsi="Century Schoolbook"/>
          <w:szCs w:val="28"/>
        </w:rPr>
        <w:t xml:space="preserve">Экспериментальные исследования выявили </w:t>
      </w:r>
      <w:proofErr w:type="spellStart"/>
      <w:r w:rsidRPr="00961154">
        <w:rPr>
          <w:rFonts w:ascii="Century Schoolbook" w:hAnsi="Century Schoolbook"/>
          <w:szCs w:val="28"/>
        </w:rPr>
        <w:t>андиарейные</w:t>
      </w:r>
      <w:proofErr w:type="spellEnd"/>
      <w:r w:rsidRPr="00961154">
        <w:rPr>
          <w:rFonts w:ascii="Century Schoolbook" w:hAnsi="Century Schoolbook"/>
          <w:szCs w:val="28"/>
        </w:rPr>
        <w:t xml:space="preserve"> и спазмолитические свойства экстрактов семян кресс-салата, связанные с блокированием кальциевых каналов и </w:t>
      </w:r>
      <w:proofErr w:type="spellStart"/>
      <w:r w:rsidRPr="00961154">
        <w:rPr>
          <w:rFonts w:ascii="Century Schoolbook" w:hAnsi="Century Schoolbook"/>
          <w:szCs w:val="28"/>
        </w:rPr>
        <w:t>мускариновых</w:t>
      </w:r>
      <w:proofErr w:type="spellEnd"/>
      <w:r w:rsidRPr="00961154">
        <w:rPr>
          <w:rFonts w:ascii="Century Schoolbook" w:hAnsi="Century Schoolbook"/>
          <w:szCs w:val="28"/>
        </w:rPr>
        <w:t xml:space="preserve"> рецепторов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bdr w:val="none" w:sz="0" w:space="0" w:color="auto" w:frame="1"/>
          <w:lang w:val="en-US"/>
        </w:rPr>
        <w:t>Gilani</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A</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H</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proofErr w:type="spellStart"/>
      <w:r w:rsidRPr="00961154">
        <w:rPr>
          <w:rFonts w:ascii="Century Schoolbook" w:hAnsi="Century Schoolbook"/>
          <w:i/>
          <w:szCs w:val="28"/>
          <w:bdr w:val="none" w:sz="0" w:space="0" w:color="auto" w:frame="1"/>
          <w:lang w:val="en-US"/>
        </w:rPr>
        <w:t>Rehman</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N</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U</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и др. (2012).</w:t>
      </w:r>
      <w:r w:rsidRPr="00961154">
        <w:rPr>
          <w:rFonts w:ascii="Century Schoolbook" w:hAnsi="Century Schoolbook"/>
          <w:szCs w:val="28"/>
        </w:rPr>
        <w:t xml:space="preserve"> Определены также слабительные свойства семян - </w:t>
      </w:r>
      <w:proofErr w:type="spellStart"/>
      <w:r w:rsidRPr="00961154">
        <w:rPr>
          <w:rFonts w:ascii="Century Schoolbook" w:hAnsi="Century Schoolbook"/>
          <w:i/>
          <w:color w:val="000000"/>
          <w:szCs w:val="28"/>
          <w:bdr w:val="none" w:sz="0" w:space="0" w:color="auto" w:frame="1"/>
          <w:lang w:val="en-US"/>
        </w:rPr>
        <w:t>Najeeb</w:t>
      </w:r>
      <w:proofErr w:type="spellEnd"/>
      <w:r w:rsidRPr="00961154">
        <w:rPr>
          <w:rFonts w:ascii="Century Schoolbook" w:hAnsi="Century Schoolbook"/>
          <w:i/>
          <w:color w:val="000000"/>
          <w:szCs w:val="28"/>
          <w:bdr w:val="none" w:sz="0" w:space="0" w:color="auto" w:frame="1"/>
        </w:rPr>
        <w:t>-</w:t>
      </w:r>
      <w:r w:rsidRPr="00961154">
        <w:rPr>
          <w:rFonts w:ascii="Century Schoolbook" w:hAnsi="Century Schoolbook"/>
          <w:i/>
          <w:color w:val="000000"/>
          <w:szCs w:val="28"/>
          <w:bdr w:val="none" w:sz="0" w:space="0" w:color="auto" w:frame="1"/>
          <w:lang w:val="en-US"/>
        </w:rPr>
        <w:t>Ur</w:t>
      </w:r>
      <w:r w:rsidRPr="00961154">
        <w:rPr>
          <w:rFonts w:ascii="Century Schoolbook" w:hAnsi="Century Schoolbook"/>
          <w:i/>
          <w:color w:val="000000"/>
          <w:szCs w:val="28"/>
          <w:bdr w:val="none" w:sz="0" w:space="0" w:color="auto" w:frame="1"/>
        </w:rPr>
        <w:t>-</w:t>
      </w:r>
      <w:proofErr w:type="spellStart"/>
      <w:r w:rsidRPr="00961154">
        <w:rPr>
          <w:rFonts w:ascii="Century Schoolbook" w:hAnsi="Century Schoolbook"/>
          <w:i/>
          <w:color w:val="000000"/>
          <w:szCs w:val="28"/>
          <w:bdr w:val="none" w:sz="0" w:space="0" w:color="auto" w:frame="1"/>
          <w:lang w:val="en-US"/>
        </w:rPr>
        <w:t>Rehman</w:t>
      </w:r>
      <w:proofErr w:type="spellEnd"/>
      <w:r w:rsidRPr="00961154">
        <w:rPr>
          <w:rFonts w:ascii="Century Schoolbook" w:hAnsi="Century Schoolbook"/>
          <w:i/>
          <w:color w:val="000000"/>
          <w:szCs w:val="28"/>
        </w:rPr>
        <w:t>,</w:t>
      </w:r>
      <w:r>
        <w:rPr>
          <w:rFonts w:ascii="Century Schoolbook" w:hAnsi="Century Schoolbook"/>
          <w:i/>
          <w:color w:val="000000"/>
          <w:szCs w:val="28"/>
        </w:rPr>
        <w:t xml:space="preserve"> </w:t>
      </w:r>
      <w:proofErr w:type="spellStart"/>
      <w:r w:rsidRPr="00961154">
        <w:rPr>
          <w:rFonts w:ascii="Century Schoolbook" w:hAnsi="Century Schoolbook"/>
          <w:i/>
          <w:color w:val="000000"/>
          <w:szCs w:val="28"/>
          <w:bdr w:val="none" w:sz="0" w:space="0" w:color="auto" w:frame="1"/>
          <w:lang w:val="en-US"/>
        </w:rPr>
        <w:t>Mehmood</w:t>
      </w:r>
      <w:proofErr w:type="spellEnd"/>
      <w:r>
        <w:rPr>
          <w:rFonts w:ascii="Century Schoolbook" w:hAnsi="Century Schoolbook"/>
          <w:i/>
          <w:color w:val="000000"/>
          <w:szCs w:val="28"/>
          <w:bdr w:val="none" w:sz="0" w:space="0" w:color="auto" w:frame="1"/>
        </w:rPr>
        <w:t xml:space="preserve"> </w:t>
      </w:r>
      <w:r w:rsidRPr="00961154">
        <w:rPr>
          <w:rFonts w:ascii="Century Schoolbook" w:hAnsi="Century Schoolbook"/>
          <w:i/>
          <w:color w:val="000000"/>
          <w:szCs w:val="28"/>
          <w:bdr w:val="none" w:sz="0" w:space="0" w:color="auto" w:frame="1"/>
          <w:lang w:val="en-US"/>
        </w:rPr>
        <w:t>M</w:t>
      </w:r>
      <w:r w:rsidRPr="00961154">
        <w:rPr>
          <w:rFonts w:ascii="Century Schoolbook" w:hAnsi="Century Schoolbook"/>
          <w:i/>
          <w:color w:val="000000"/>
          <w:szCs w:val="28"/>
          <w:bdr w:val="none" w:sz="0" w:space="0" w:color="auto" w:frame="1"/>
        </w:rPr>
        <w:t>.</w:t>
      </w:r>
      <w:r w:rsidRPr="00961154">
        <w:rPr>
          <w:rFonts w:ascii="Century Schoolbook" w:hAnsi="Century Schoolbook"/>
          <w:i/>
          <w:color w:val="000000"/>
          <w:szCs w:val="28"/>
          <w:bdr w:val="none" w:sz="0" w:space="0" w:color="auto" w:frame="1"/>
          <w:lang w:val="en-US"/>
        </w:rPr>
        <w:t>H</w:t>
      </w:r>
      <w:r w:rsidRPr="00961154">
        <w:rPr>
          <w:rFonts w:ascii="Century Schoolbook" w:hAnsi="Century Schoolbook"/>
          <w:i/>
          <w:color w:val="000000"/>
          <w:szCs w:val="28"/>
          <w:bdr w:val="none" w:sz="0" w:space="0" w:color="auto" w:frame="1"/>
        </w:rPr>
        <w:t>. (2011).</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color w:val="000000"/>
          <w:szCs w:val="28"/>
          <w:bdr w:val="none" w:sz="0" w:space="0" w:color="auto" w:frame="1"/>
        </w:rPr>
        <w:t xml:space="preserve">Водные экстракты растения уменьшают </w:t>
      </w:r>
      <w:proofErr w:type="spellStart"/>
      <w:r w:rsidRPr="00961154">
        <w:rPr>
          <w:rFonts w:ascii="Century Schoolbook" w:hAnsi="Century Schoolbook"/>
          <w:color w:val="000000"/>
          <w:szCs w:val="28"/>
          <w:bdr w:val="none" w:sz="0" w:space="0" w:color="auto" w:frame="1"/>
        </w:rPr>
        <w:t>реадсорбцию</w:t>
      </w:r>
      <w:proofErr w:type="spellEnd"/>
      <w:r w:rsidRPr="00961154">
        <w:rPr>
          <w:rFonts w:ascii="Century Schoolbook" w:hAnsi="Century Schoolbook"/>
          <w:color w:val="000000"/>
          <w:szCs w:val="28"/>
          <w:bdr w:val="none" w:sz="0" w:space="0" w:color="auto" w:frame="1"/>
        </w:rPr>
        <w:t xml:space="preserve"> глюкозы в почках, тем самым оказывая гипогликемическое воздействие – </w:t>
      </w:r>
      <w:proofErr w:type="spellStart"/>
      <w:r w:rsidRPr="00961154">
        <w:rPr>
          <w:rFonts w:ascii="Century Schoolbook" w:hAnsi="Century Schoolbook"/>
          <w:i/>
          <w:szCs w:val="28"/>
          <w:bdr w:val="none" w:sz="0" w:space="0" w:color="auto" w:frame="1"/>
          <w:lang w:val="en-US"/>
        </w:rPr>
        <w:t>Eddouks</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M</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proofErr w:type="spellStart"/>
      <w:r w:rsidRPr="00961154">
        <w:rPr>
          <w:rFonts w:ascii="Century Schoolbook" w:hAnsi="Century Schoolbook"/>
          <w:i/>
          <w:szCs w:val="28"/>
          <w:bdr w:val="none" w:sz="0" w:space="0" w:color="auto" w:frame="1"/>
          <w:lang w:val="en-US"/>
        </w:rPr>
        <w:t>Maghrani</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M</w:t>
      </w:r>
      <w:r w:rsidRPr="00961154">
        <w:rPr>
          <w:rFonts w:ascii="Century Schoolbook" w:hAnsi="Century Schoolbook"/>
          <w:i/>
          <w:szCs w:val="28"/>
        </w:rPr>
        <w:t>. (2008).</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Мы в своей практике применяем толченые семена кресс-салата в составе сборов, с семенами других растений при простатитах, импотенции.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Растение очень перспективное в плане лечения анемий и заболеваний щитовидной железы. </w:t>
      </w:r>
    </w:p>
    <w:p w:rsidR="00C0784B" w:rsidRDefault="00C0784B" w:rsidP="00C0784B">
      <w:pPr>
        <w:autoSpaceDE w:val="0"/>
        <w:autoSpaceDN w:val="0"/>
        <w:adjustRightInd w:val="0"/>
        <w:jc w:val="both"/>
        <w:rPr>
          <w:rFonts w:ascii="Century Schoolbook" w:hAnsi="Century Schoolbook"/>
          <w:color w:val="FF0000"/>
          <w:sz w:val="16"/>
          <w:szCs w:val="16"/>
        </w:rPr>
      </w:pPr>
    </w:p>
    <w:p w:rsidR="00C0784B" w:rsidRPr="00961154" w:rsidRDefault="00C0784B" w:rsidP="00C0784B">
      <w:pPr>
        <w:autoSpaceDE w:val="0"/>
        <w:autoSpaceDN w:val="0"/>
        <w:adjustRightInd w:val="0"/>
        <w:jc w:val="both"/>
        <w:rPr>
          <w:rFonts w:ascii="Century Schoolbook" w:hAnsi="Century Schoolbook"/>
          <w:color w:val="FF0000"/>
          <w:sz w:val="16"/>
          <w:szCs w:val="16"/>
        </w:rPr>
      </w:pPr>
    </w:p>
    <w:p w:rsidR="00C0784B" w:rsidRPr="00961154" w:rsidRDefault="00C0784B" w:rsidP="00C0784B">
      <w:pPr>
        <w:jc w:val="center"/>
        <w:rPr>
          <w:rFonts w:ascii="Century Schoolbook" w:hAnsi="Century Schoolbook"/>
          <w:b/>
          <w:sz w:val="32"/>
          <w:szCs w:val="28"/>
        </w:rPr>
      </w:pPr>
      <w:bookmarkStart w:id="6" w:name="кровохлёбка"/>
      <w:r w:rsidRPr="00961154">
        <w:rPr>
          <w:rFonts w:ascii="Century Schoolbook" w:hAnsi="Century Schoolbook"/>
          <w:b/>
          <w:sz w:val="32"/>
          <w:szCs w:val="28"/>
        </w:rPr>
        <w:t>КРОВОХЛЁБКА</w:t>
      </w:r>
      <w:bookmarkEnd w:id="6"/>
      <w:r w:rsidRPr="00961154">
        <w:rPr>
          <w:rFonts w:ascii="Century Schoolbook" w:hAnsi="Century Schoolbook"/>
          <w:b/>
          <w:sz w:val="32"/>
          <w:szCs w:val="28"/>
        </w:rPr>
        <w:t xml:space="preserve"> ЛЕКАРСТВЕННАЯ, АЛЬПИЙСКАЯ</w:t>
      </w:r>
    </w:p>
    <w:p w:rsidR="00C0784B" w:rsidRPr="00961154" w:rsidRDefault="00C0784B" w:rsidP="00C0784B">
      <w:pPr>
        <w:ind w:firstLine="709"/>
        <w:jc w:val="both"/>
        <w:rPr>
          <w:rFonts w:ascii="Century Schoolbook" w:hAnsi="Century Schoolbook"/>
          <w:b/>
          <w:sz w:val="16"/>
          <w:szCs w:val="16"/>
          <w:vertAlign w:val="superscript"/>
        </w:rPr>
      </w:pPr>
    </w:p>
    <w:p w:rsidR="00C0784B" w:rsidRPr="00961154" w:rsidRDefault="00C0784B" w:rsidP="00C0784B">
      <w:pPr>
        <w:ind w:firstLine="709"/>
        <w:jc w:val="both"/>
        <w:rPr>
          <w:rFonts w:ascii="Century Schoolbook" w:hAnsi="Century Schoolbook"/>
          <w:szCs w:val="28"/>
        </w:rPr>
      </w:pPr>
      <w:proofErr w:type="spellStart"/>
      <w:r w:rsidRPr="002E5D5D">
        <w:rPr>
          <w:rFonts w:ascii="Century Schoolbook" w:hAnsi="Century Schoolbook"/>
          <w:b/>
          <w:szCs w:val="24"/>
          <w:lang w:val="en-US"/>
        </w:rPr>
        <w:t>Ko</w:t>
      </w:r>
      <w:proofErr w:type="spellEnd"/>
      <w:r w:rsidRPr="002E5D5D">
        <w:rPr>
          <w:rFonts w:ascii="Century Schoolbook" w:hAnsi="Century Schoolbook"/>
          <w:b/>
          <w:szCs w:val="24"/>
        </w:rPr>
        <w:t>’</w:t>
      </w:r>
      <w:proofErr w:type="spellStart"/>
      <w:r w:rsidRPr="002E5D5D">
        <w:rPr>
          <w:rFonts w:ascii="Century Schoolbook" w:hAnsi="Century Schoolbook"/>
          <w:b/>
          <w:szCs w:val="24"/>
          <w:lang w:val="en-US"/>
        </w:rPr>
        <w:t>kat</w:t>
      </w:r>
      <w:proofErr w:type="spellEnd"/>
      <w:r w:rsidRPr="002E5D5D">
        <w:rPr>
          <w:rFonts w:ascii="Century Schoolbook" w:hAnsi="Century Schoolbook"/>
          <w:szCs w:val="24"/>
        </w:rPr>
        <w:t xml:space="preserve"> - </w:t>
      </w:r>
      <w:proofErr w:type="spellStart"/>
      <w:proofErr w:type="gramStart"/>
      <w:r w:rsidRPr="002E5D5D">
        <w:rPr>
          <w:rFonts w:ascii="Century Schoolbook" w:hAnsi="Century Schoolbook"/>
          <w:szCs w:val="24"/>
        </w:rPr>
        <w:t>узб</w:t>
      </w:r>
      <w:proofErr w:type="spellEnd"/>
      <w:r w:rsidRPr="002E5D5D">
        <w:rPr>
          <w:rFonts w:ascii="Century Schoolbook" w:hAnsi="Century Schoolbook"/>
          <w:szCs w:val="24"/>
        </w:rPr>
        <w:t>.,</w:t>
      </w:r>
      <w:proofErr w:type="gramEnd"/>
      <w:r w:rsidRPr="002E5D5D">
        <w:rPr>
          <w:rFonts w:ascii="Century Schoolbook" w:hAnsi="Century Schoolbook"/>
          <w:szCs w:val="24"/>
        </w:rPr>
        <w:t xml:space="preserve"> </w:t>
      </w:r>
      <w:proofErr w:type="spellStart"/>
      <w:r w:rsidRPr="002E5D5D">
        <w:rPr>
          <w:rFonts w:ascii="Century Schoolbook" w:hAnsi="Century Schoolbook"/>
          <w:b/>
          <w:szCs w:val="24"/>
        </w:rPr>
        <w:t>тутак</w:t>
      </w:r>
      <w:proofErr w:type="spellEnd"/>
      <w:r w:rsidRPr="002E5D5D">
        <w:rPr>
          <w:rFonts w:ascii="Century Schoolbook" w:hAnsi="Century Schoolbook"/>
          <w:b/>
          <w:szCs w:val="24"/>
        </w:rPr>
        <w:t xml:space="preserve">, </w:t>
      </w:r>
      <w:proofErr w:type="spellStart"/>
      <w:r w:rsidRPr="002E5D5D">
        <w:rPr>
          <w:rFonts w:ascii="Century Schoolbook" w:hAnsi="Century Schoolbook"/>
          <w:b/>
          <w:szCs w:val="24"/>
        </w:rPr>
        <w:t>тутгузак</w:t>
      </w:r>
      <w:proofErr w:type="spellEnd"/>
      <w:r w:rsidRPr="002E5D5D">
        <w:rPr>
          <w:rFonts w:ascii="Century Schoolbook" w:hAnsi="Century Schoolbook"/>
          <w:b/>
          <w:szCs w:val="24"/>
        </w:rPr>
        <w:t xml:space="preserve">, </w:t>
      </w:r>
      <w:proofErr w:type="spellStart"/>
      <w:r w:rsidRPr="002E5D5D">
        <w:rPr>
          <w:rFonts w:ascii="Century Schoolbook" w:hAnsi="Century Schoolbook"/>
          <w:b/>
          <w:szCs w:val="24"/>
        </w:rPr>
        <w:t>сиё</w:t>
      </w:r>
      <w:r w:rsidRPr="002E5D5D">
        <w:rPr>
          <w:rFonts w:ascii="Cambria" w:hAnsi="Cambria" w:cs="Cambria"/>
          <w:b/>
          <w:szCs w:val="24"/>
        </w:rPr>
        <w:t>ҳ</w:t>
      </w:r>
      <w:r w:rsidRPr="002E5D5D">
        <w:rPr>
          <w:rFonts w:ascii="Century Schoolbook" w:hAnsi="Century Schoolbook" w:cs="Century Schoolbook"/>
          <w:b/>
          <w:szCs w:val="24"/>
        </w:rPr>
        <w:t>тутак</w:t>
      </w:r>
      <w:proofErr w:type="spellEnd"/>
      <w:r w:rsidRPr="002E5D5D">
        <w:rPr>
          <w:rFonts w:ascii="Century Schoolbook" w:hAnsi="Century Schoolbook"/>
          <w:szCs w:val="24"/>
        </w:rPr>
        <w:t xml:space="preserve"> - </w:t>
      </w:r>
      <w:proofErr w:type="spellStart"/>
      <w:r w:rsidRPr="002E5D5D">
        <w:rPr>
          <w:rFonts w:ascii="Century Schoolbook" w:hAnsi="Century Schoolbook"/>
          <w:szCs w:val="24"/>
        </w:rPr>
        <w:t>тадж</w:t>
      </w:r>
      <w:proofErr w:type="spellEnd"/>
      <w:r w:rsidRPr="002E5D5D">
        <w:rPr>
          <w:rFonts w:ascii="Century Schoolbook" w:hAnsi="Century Schoolbook"/>
          <w:szCs w:val="24"/>
        </w:rPr>
        <w:t>.,</w:t>
      </w:r>
      <w:r w:rsidRPr="002E5D5D">
        <w:rPr>
          <w:szCs w:val="24"/>
        </w:rPr>
        <w:t xml:space="preserve"> </w:t>
      </w:r>
      <w:proofErr w:type="spellStart"/>
      <w:r w:rsidRPr="00961154">
        <w:rPr>
          <w:rFonts w:ascii="Century Schoolbook" w:hAnsi="Century Schoolbook"/>
          <w:b/>
          <w:szCs w:val="28"/>
          <w:lang w:val="en-US"/>
        </w:rPr>
        <w:t>Sanguisorba</w:t>
      </w:r>
      <w:proofErr w:type="spellEnd"/>
      <w:r w:rsidRPr="002E5D5D">
        <w:rPr>
          <w:rFonts w:ascii="Century Schoolbook" w:hAnsi="Century Schoolbook"/>
          <w:b/>
          <w:szCs w:val="28"/>
        </w:rPr>
        <w:t xml:space="preserve"> </w:t>
      </w:r>
      <w:proofErr w:type="spellStart"/>
      <w:r w:rsidRPr="00961154">
        <w:rPr>
          <w:rFonts w:ascii="Century Schoolbook" w:hAnsi="Century Schoolbook"/>
          <w:b/>
          <w:szCs w:val="28"/>
          <w:lang w:val="en-US"/>
        </w:rPr>
        <w:t>officinalis</w:t>
      </w:r>
      <w:proofErr w:type="spellEnd"/>
      <w:r w:rsidRPr="002E5D5D">
        <w:rPr>
          <w:rFonts w:ascii="Century Schoolbook" w:hAnsi="Century Schoolbook"/>
          <w:b/>
          <w:szCs w:val="28"/>
        </w:rPr>
        <w:t xml:space="preserve"> </w:t>
      </w:r>
      <w:r w:rsidRPr="00961154">
        <w:rPr>
          <w:rFonts w:ascii="Century Schoolbook" w:hAnsi="Century Schoolbook"/>
          <w:b/>
          <w:szCs w:val="28"/>
          <w:lang w:val="en-US"/>
        </w:rPr>
        <w:t>L</w:t>
      </w:r>
      <w:r w:rsidRPr="002E5D5D">
        <w:rPr>
          <w:rFonts w:ascii="Century Schoolbook" w:hAnsi="Century Schoolbook"/>
          <w:b/>
          <w:szCs w:val="28"/>
        </w:rPr>
        <w:t xml:space="preserve">., </w:t>
      </w:r>
      <w:r w:rsidRPr="00961154">
        <w:rPr>
          <w:rFonts w:ascii="Century Schoolbook" w:hAnsi="Century Schoolbook"/>
          <w:b/>
          <w:szCs w:val="28"/>
          <w:lang w:val="en-US"/>
        </w:rPr>
        <w:t>S</w:t>
      </w:r>
      <w:r w:rsidRPr="002E5D5D">
        <w:rPr>
          <w:rFonts w:ascii="Century Schoolbook" w:hAnsi="Century Schoolbook"/>
          <w:b/>
          <w:szCs w:val="28"/>
        </w:rPr>
        <w:t xml:space="preserve">. </w:t>
      </w:r>
      <w:proofErr w:type="spellStart"/>
      <w:r w:rsidRPr="00961154">
        <w:rPr>
          <w:rFonts w:ascii="Century Schoolbook" w:hAnsi="Century Schoolbook"/>
          <w:b/>
          <w:szCs w:val="28"/>
          <w:lang w:val="en-US"/>
        </w:rPr>
        <w:t>alpina</w:t>
      </w:r>
      <w:proofErr w:type="spellEnd"/>
      <w:r w:rsidRPr="002E5D5D">
        <w:rPr>
          <w:rFonts w:ascii="Century Schoolbook" w:hAnsi="Century Schoolbook"/>
          <w:b/>
          <w:szCs w:val="28"/>
        </w:rPr>
        <w:t xml:space="preserve"> </w:t>
      </w:r>
      <w:r w:rsidRPr="00961154">
        <w:rPr>
          <w:rFonts w:ascii="Century Schoolbook" w:hAnsi="Century Schoolbook"/>
          <w:b/>
          <w:szCs w:val="28"/>
          <w:lang w:val="en-US"/>
        </w:rPr>
        <w:t>Bunge</w:t>
      </w:r>
      <w:r w:rsidRPr="002E5D5D">
        <w:rPr>
          <w:rFonts w:ascii="Century Schoolbook" w:hAnsi="Century Schoolbook"/>
          <w:szCs w:val="28"/>
        </w:rPr>
        <w:t xml:space="preserve">. </w:t>
      </w:r>
      <w:r w:rsidRPr="00961154">
        <w:rPr>
          <w:rFonts w:ascii="Century Schoolbook" w:hAnsi="Century Schoolbook"/>
          <w:szCs w:val="28"/>
        </w:rPr>
        <w:t xml:space="preserve">Это многолетнее травянистое растение высотой до </w:t>
      </w:r>
      <w:smartTag w:uri="urn:schemas-microsoft-com:office:smarttags" w:element="metricconverter">
        <w:smartTagPr>
          <w:attr w:name="ProductID" w:val="1 м"/>
        </w:smartTagPr>
        <w:r w:rsidRPr="00961154">
          <w:rPr>
            <w:rFonts w:ascii="Century Schoolbook" w:hAnsi="Century Schoolbook"/>
            <w:szCs w:val="28"/>
          </w:rPr>
          <w:t>1 м</w:t>
        </w:r>
      </w:smartTag>
      <w:r w:rsidRPr="00961154">
        <w:rPr>
          <w:rFonts w:ascii="Century Schoolbook" w:hAnsi="Century Schoolbook"/>
          <w:szCs w:val="28"/>
        </w:rPr>
        <w:t xml:space="preserve">. горизонтальным деревянистым корневищем длиной до </w:t>
      </w:r>
      <w:smartTag w:uri="urn:schemas-microsoft-com:office:smarttags" w:element="metricconverter">
        <w:smartTagPr>
          <w:attr w:name="ProductID" w:val="12 м"/>
        </w:smartTagPr>
        <w:r w:rsidRPr="00961154">
          <w:rPr>
            <w:rFonts w:ascii="Century Schoolbook" w:hAnsi="Century Schoolbook"/>
            <w:szCs w:val="28"/>
          </w:rPr>
          <w:t>12 м</w:t>
        </w:r>
      </w:smartTag>
      <w:r w:rsidRPr="00961154">
        <w:rPr>
          <w:rFonts w:ascii="Century Schoolbook" w:hAnsi="Century Schoolbook"/>
          <w:szCs w:val="28"/>
        </w:rPr>
        <w:t xml:space="preserve">. Стебель гладкий, прямой, в верхней части ветвистый. Листья </w:t>
      </w:r>
      <w:proofErr w:type="spellStart"/>
      <w:r w:rsidRPr="00961154">
        <w:rPr>
          <w:rFonts w:ascii="Century Schoolbook" w:hAnsi="Century Schoolbook"/>
          <w:szCs w:val="28"/>
        </w:rPr>
        <w:t>пёристые</w:t>
      </w:r>
      <w:proofErr w:type="spellEnd"/>
      <w:r w:rsidRPr="00961154">
        <w:rPr>
          <w:rFonts w:ascii="Century Schoolbook" w:hAnsi="Century Schoolbook"/>
          <w:szCs w:val="28"/>
        </w:rPr>
        <w:t xml:space="preserve">, снизу бледно-зеленые, сизоватые, тусклые, продолговато-яйцевидные, </w:t>
      </w:r>
      <w:proofErr w:type="spellStart"/>
      <w:r w:rsidRPr="00961154">
        <w:rPr>
          <w:rFonts w:ascii="Century Schoolbook" w:hAnsi="Century Schoolbook"/>
          <w:szCs w:val="28"/>
        </w:rPr>
        <w:t>пиловидно-зазубреные</w:t>
      </w:r>
      <w:proofErr w:type="spellEnd"/>
      <w:r w:rsidRPr="00961154">
        <w:rPr>
          <w:rFonts w:ascii="Century Schoolbook" w:hAnsi="Century Schoolbook"/>
          <w:szCs w:val="28"/>
        </w:rPr>
        <w:t>. Цветки темно-</w:t>
      </w:r>
      <w:r w:rsidRPr="00961154">
        <w:rPr>
          <w:rFonts w:ascii="Century Schoolbook" w:hAnsi="Century Schoolbook"/>
          <w:szCs w:val="28"/>
        </w:rPr>
        <w:lastRenderedPageBreak/>
        <w:t xml:space="preserve">красные, обоеполые на длинных, прямых цветоносах. Кровохлёбка лекарственная встречается в Сурхандарьинской области Узбекистана. Альпийская кровохлёбка произрастает в высокогорных районах Таджикистана. Растения эти не так распространены, как на территории России. Местное население использует листья, и корни травы в пищу в виде салатов, винегретов. Растение относится к кормовым. Сведений о применении кровохлёбки в древней медицине нет. Оно официально и используется в народной медицине. Растение можно заготавливать самостоятельно и приобрести в аптеках.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b/>
          <w:szCs w:val="28"/>
        </w:rPr>
        <w:t>Химический состав растения:</w:t>
      </w:r>
      <w:r w:rsidRPr="00961154">
        <w:rPr>
          <w:rFonts w:ascii="Century Schoolbook" w:hAnsi="Century Schoolbook"/>
          <w:szCs w:val="28"/>
        </w:rPr>
        <w:t xml:space="preserve"> Кровохлёбка содержит дубильные вещества, 7 </w:t>
      </w:r>
      <w:proofErr w:type="spellStart"/>
      <w:r w:rsidRPr="00961154">
        <w:rPr>
          <w:rFonts w:ascii="Century Schoolbook" w:hAnsi="Century Schoolbook"/>
          <w:szCs w:val="28"/>
        </w:rPr>
        <w:t>тритерпеноидов</w:t>
      </w:r>
      <w:proofErr w:type="spellEnd"/>
      <w:r w:rsidRPr="00961154">
        <w:rPr>
          <w:rFonts w:ascii="Century Schoolbook" w:hAnsi="Century Schoolbook"/>
          <w:szCs w:val="28"/>
        </w:rPr>
        <w:t xml:space="preserve"> - </w:t>
      </w:r>
      <w:proofErr w:type="spellStart"/>
      <w:r w:rsidRPr="00961154">
        <w:rPr>
          <w:rFonts w:ascii="Century Schoolbook" w:hAnsi="Century Schoolbook"/>
          <w:bCs/>
          <w:i/>
          <w:szCs w:val="28"/>
          <w:lang w:val="en-US"/>
        </w:rPr>
        <w:t>LiuX</w:t>
      </w:r>
      <w:proofErr w:type="spellEnd"/>
      <w:r w:rsidRPr="00961154">
        <w:rPr>
          <w:rFonts w:ascii="Century Schoolbook" w:hAnsi="Century Schoolbook"/>
          <w:bCs/>
          <w:i/>
          <w:szCs w:val="28"/>
        </w:rPr>
        <w:t>.</w:t>
      </w:r>
      <w:r w:rsidRPr="00961154">
        <w:rPr>
          <w:rFonts w:ascii="Century Schoolbook" w:hAnsi="Century Schoolbook"/>
          <w:i/>
          <w:szCs w:val="28"/>
        </w:rPr>
        <w:t xml:space="preserve">, </w:t>
      </w:r>
      <w:proofErr w:type="spellStart"/>
      <w:r w:rsidRPr="00961154">
        <w:rPr>
          <w:rFonts w:ascii="Century Schoolbook" w:hAnsi="Century Schoolbook"/>
          <w:bCs/>
          <w:i/>
          <w:szCs w:val="28"/>
          <w:lang w:val="en-US"/>
        </w:rPr>
        <w:t>CuiY</w:t>
      </w:r>
      <w:proofErr w:type="spellEnd"/>
      <w:proofErr w:type="gramStart"/>
      <w:r w:rsidRPr="00961154">
        <w:rPr>
          <w:rFonts w:ascii="Century Schoolbook" w:hAnsi="Century Schoolbook"/>
          <w:bCs/>
          <w:i/>
          <w:szCs w:val="28"/>
        </w:rPr>
        <w:t>.</w:t>
      </w:r>
      <w:proofErr w:type="gramEnd"/>
      <w:r w:rsidRPr="00961154">
        <w:rPr>
          <w:rFonts w:ascii="Century Schoolbook" w:hAnsi="Century Schoolbook"/>
          <w:bCs/>
          <w:i/>
          <w:szCs w:val="28"/>
        </w:rPr>
        <w:t xml:space="preserve"> и др</w:t>
      </w:r>
      <w:r w:rsidRPr="00961154">
        <w:rPr>
          <w:rFonts w:ascii="Century Schoolbook" w:hAnsi="Century Schoolbook"/>
          <w:i/>
          <w:szCs w:val="28"/>
        </w:rPr>
        <w:t>. (2005)</w:t>
      </w:r>
      <w:r w:rsidRPr="00961154">
        <w:rPr>
          <w:rFonts w:ascii="Century Schoolbook" w:hAnsi="Century Schoolbook"/>
          <w:szCs w:val="28"/>
        </w:rPr>
        <w:t>,</w:t>
      </w:r>
      <w:r w:rsidRPr="00315C0C">
        <w:rPr>
          <w:rFonts w:ascii="Century Schoolbook" w:eastAsia="Calibri" w:hAnsi="Century Schoolbook"/>
          <w:b/>
          <w:bCs/>
          <w:szCs w:val="28"/>
        </w:rPr>
        <w:t xml:space="preserve"> </w:t>
      </w:r>
      <w:proofErr w:type="spellStart"/>
      <w:r w:rsidRPr="00315C0C">
        <w:rPr>
          <w:rFonts w:ascii="Century Schoolbook" w:eastAsia="Calibri" w:hAnsi="Century Schoolbook"/>
          <w:bCs/>
          <w:i/>
          <w:szCs w:val="28"/>
        </w:rPr>
        <w:t>Казеева</w:t>
      </w:r>
      <w:proofErr w:type="spellEnd"/>
      <w:r w:rsidRPr="00315C0C">
        <w:rPr>
          <w:rFonts w:ascii="Century Schoolbook" w:eastAsia="Calibri" w:hAnsi="Century Schoolbook"/>
          <w:bCs/>
          <w:i/>
          <w:szCs w:val="28"/>
        </w:rPr>
        <w:t xml:space="preserve"> А.Р., </w:t>
      </w:r>
      <w:proofErr w:type="spellStart"/>
      <w:r w:rsidRPr="00315C0C">
        <w:rPr>
          <w:rFonts w:ascii="Century Schoolbook" w:eastAsia="Calibri" w:hAnsi="Century Schoolbook"/>
          <w:bCs/>
          <w:i/>
          <w:szCs w:val="28"/>
        </w:rPr>
        <w:t>Пупыкина</w:t>
      </w:r>
      <w:proofErr w:type="spellEnd"/>
      <w:r w:rsidRPr="00315C0C">
        <w:rPr>
          <w:rFonts w:ascii="Century Schoolbook" w:eastAsia="Calibri" w:hAnsi="Century Schoolbook"/>
          <w:bCs/>
          <w:i/>
          <w:szCs w:val="28"/>
        </w:rPr>
        <w:t xml:space="preserve"> К.А. (2014),</w:t>
      </w:r>
      <w:r w:rsidRPr="00961154">
        <w:rPr>
          <w:rFonts w:ascii="Century Schoolbook" w:hAnsi="Century Schoolbook"/>
          <w:szCs w:val="28"/>
        </w:rPr>
        <w:t xml:space="preserve"> </w:t>
      </w:r>
      <w:proofErr w:type="spellStart"/>
      <w:r w:rsidRPr="00961154">
        <w:rPr>
          <w:rFonts w:ascii="Century Schoolbook" w:hAnsi="Century Schoolbook"/>
          <w:szCs w:val="28"/>
        </w:rPr>
        <w:t>ситостерины</w:t>
      </w:r>
      <w:proofErr w:type="spellEnd"/>
      <w:r w:rsidRPr="00961154">
        <w:rPr>
          <w:rFonts w:ascii="Century Schoolbook" w:hAnsi="Century Schoolbook"/>
          <w:szCs w:val="28"/>
        </w:rPr>
        <w:t xml:space="preserve">, эфирное масло, витамин С, до 30% крахмала. В корнях обнаружены терпеновые гликозиды – </w:t>
      </w:r>
      <w:proofErr w:type="spellStart"/>
      <w:r w:rsidRPr="00961154">
        <w:rPr>
          <w:rFonts w:ascii="Century Schoolbook" w:hAnsi="Century Schoolbook"/>
          <w:szCs w:val="28"/>
        </w:rPr>
        <w:t>глюкопиранозиды</w:t>
      </w:r>
      <w:proofErr w:type="spellEnd"/>
      <w:r w:rsidRPr="00961154">
        <w:rPr>
          <w:rFonts w:ascii="Century Schoolbook" w:hAnsi="Century Schoolbook"/>
          <w:szCs w:val="28"/>
        </w:rPr>
        <w:t xml:space="preserve">, </w:t>
      </w:r>
      <w:proofErr w:type="spellStart"/>
      <w:r w:rsidRPr="00961154">
        <w:rPr>
          <w:rFonts w:ascii="Century Schoolbook" w:hAnsi="Century Schoolbook"/>
          <w:szCs w:val="28"/>
        </w:rPr>
        <w:t>зию</w:t>
      </w:r>
      <w:proofErr w:type="spellEnd"/>
      <w:r w:rsidRPr="00961154">
        <w:rPr>
          <w:rFonts w:ascii="Century Schoolbook" w:hAnsi="Century Schoolbook"/>
          <w:szCs w:val="28"/>
        </w:rPr>
        <w:t xml:space="preserve"> гликозид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bdr w:val="none" w:sz="0" w:space="0" w:color="auto" w:frame="1"/>
          <w:lang w:val="en-US"/>
        </w:rPr>
        <w:t>Sun</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W</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Pr>
          <w:rFonts w:ascii="Century Schoolbook" w:hAnsi="Century Schoolbook"/>
          <w:i/>
          <w:szCs w:val="28"/>
        </w:rPr>
        <w:t xml:space="preserve"> </w:t>
      </w:r>
      <w:r w:rsidRPr="00961154">
        <w:rPr>
          <w:rFonts w:ascii="Century Schoolbook" w:hAnsi="Century Schoolbook"/>
          <w:i/>
          <w:szCs w:val="28"/>
          <w:bdr w:val="none" w:sz="0" w:space="0" w:color="auto" w:frame="1"/>
          <w:lang w:val="en-US"/>
        </w:rPr>
        <w:t>Zhang</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Z</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L</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и др. (2012), </w:t>
      </w:r>
      <w:proofErr w:type="spellStart"/>
      <w:r w:rsidRPr="00961154">
        <w:rPr>
          <w:rFonts w:ascii="Century Schoolbook" w:hAnsi="Century Schoolbook"/>
          <w:szCs w:val="28"/>
        </w:rPr>
        <w:t>тритерпеновые</w:t>
      </w:r>
      <w:proofErr w:type="spellEnd"/>
      <w:r w:rsidRPr="00961154">
        <w:rPr>
          <w:rFonts w:ascii="Century Schoolbook" w:hAnsi="Century Schoolbook"/>
          <w:szCs w:val="28"/>
        </w:rPr>
        <w:t xml:space="preserve"> сапонины – </w:t>
      </w:r>
      <w:proofErr w:type="spellStart"/>
      <w:r w:rsidRPr="00961154">
        <w:rPr>
          <w:rFonts w:ascii="Century Schoolbook" w:hAnsi="Century Schoolbook"/>
          <w:szCs w:val="28"/>
        </w:rPr>
        <w:t>сангвисозиды</w:t>
      </w:r>
      <w:proofErr w:type="spellEnd"/>
      <w:r w:rsidRPr="00961154">
        <w:rPr>
          <w:rFonts w:ascii="Century Schoolbook" w:hAnsi="Century Schoolbook"/>
          <w:szCs w:val="28"/>
        </w:rPr>
        <w:t xml:space="preserve">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bdr w:val="none" w:sz="0" w:space="0" w:color="auto" w:frame="1"/>
          <w:lang w:val="en-US"/>
        </w:rPr>
        <w:t>Zhang</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P</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Y</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r w:rsidRPr="00961154">
        <w:rPr>
          <w:rFonts w:ascii="Century Schoolbook" w:hAnsi="Century Schoolbook"/>
          <w:i/>
          <w:szCs w:val="28"/>
          <w:bdr w:val="none" w:sz="0" w:space="0" w:color="auto" w:frame="1"/>
          <w:lang w:val="en-US"/>
        </w:rPr>
        <w:t>Qin</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S</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H</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и др. (2012), </w:t>
      </w:r>
      <w:proofErr w:type="spellStart"/>
      <w:r w:rsidRPr="00961154">
        <w:rPr>
          <w:rFonts w:ascii="Century Schoolbook" w:hAnsi="Century Schoolbook"/>
          <w:szCs w:val="28"/>
        </w:rPr>
        <w:t>рамнопиранозиды</w:t>
      </w:r>
      <w:proofErr w:type="spellEnd"/>
      <w:r w:rsidRPr="00961154">
        <w:rPr>
          <w:rFonts w:ascii="Century Schoolbook" w:hAnsi="Century Schoolbook"/>
          <w:i/>
          <w:szCs w:val="28"/>
        </w:rPr>
        <w:t xml:space="preserve"> </w:t>
      </w:r>
      <w:r>
        <w:rPr>
          <w:rFonts w:ascii="Century Schoolbook" w:hAnsi="Century Schoolbook"/>
          <w:i/>
          <w:szCs w:val="28"/>
        </w:rPr>
        <w:t>–</w:t>
      </w:r>
      <w:r w:rsidRPr="00961154">
        <w:rPr>
          <w:rFonts w:ascii="Century Schoolbook" w:hAnsi="Century Schoolbook"/>
          <w:i/>
          <w:szCs w:val="28"/>
        </w:rPr>
        <w:t xml:space="preserve"> </w:t>
      </w:r>
      <w:r w:rsidRPr="00961154">
        <w:rPr>
          <w:rFonts w:ascii="Century Schoolbook" w:hAnsi="Century Schoolbook"/>
          <w:i/>
          <w:szCs w:val="28"/>
          <w:bdr w:val="none" w:sz="0" w:space="0" w:color="auto" w:frame="1"/>
          <w:lang w:val="en-US"/>
        </w:rPr>
        <w:t>Hu</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J</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w:t>
      </w:r>
      <w:r w:rsidRPr="00961154">
        <w:rPr>
          <w:rFonts w:ascii="Century Schoolbook" w:hAnsi="Century Schoolbook"/>
          <w:i/>
          <w:szCs w:val="28"/>
          <w:bdr w:val="none" w:sz="0" w:space="0" w:color="auto" w:frame="1"/>
          <w:lang w:val="en-US"/>
        </w:rPr>
        <w:t>Shi</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X</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D</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и др. (2012)</w:t>
      </w:r>
      <w:r>
        <w:rPr>
          <w:rFonts w:ascii="Century Schoolbook" w:hAnsi="Century Schoolbook"/>
          <w:i/>
          <w:szCs w:val="28"/>
        </w:rPr>
        <w:t xml:space="preserve">, </w:t>
      </w:r>
      <w:proofErr w:type="spellStart"/>
      <w:r w:rsidRPr="002E5D5D">
        <w:rPr>
          <w:rFonts w:ascii="Century Schoolbook" w:hAnsi="Century Schoolbook"/>
          <w:szCs w:val="28"/>
        </w:rPr>
        <w:t>флаваноиды</w:t>
      </w:r>
      <w:proofErr w:type="spellEnd"/>
      <w:r w:rsidRPr="002E5D5D">
        <w:rPr>
          <w:rFonts w:ascii="Century Schoolbook" w:hAnsi="Century Schoolbook"/>
          <w:szCs w:val="28"/>
        </w:rPr>
        <w:t xml:space="preserve"> </w:t>
      </w:r>
      <w:r>
        <w:rPr>
          <w:rFonts w:ascii="Century Schoolbook" w:hAnsi="Century Schoolbook"/>
          <w:i/>
          <w:szCs w:val="28"/>
        </w:rPr>
        <w:t xml:space="preserve">- </w:t>
      </w:r>
      <w:r w:rsidRPr="002E5D5D">
        <w:rPr>
          <w:rStyle w:val="A10"/>
          <w:rFonts w:ascii="Century Schoolbook" w:hAnsi="Century Schoolbook"/>
          <w:b w:val="0"/>
          <w:i/>
          <w:iCs/>
          <w:szCs w:val="28"/>
        </w:rPr>
        <w:t>Мальцева Е.М., Егорова Н.О., Егорова И.Н. (2011)</w:t>
      </w:r>
      <w:r w:rsidRPr="002E5D5D">
        <w:rPr>
          <w:rFonts w:ascii="Century Schoolbook" w:hAnsi="Century Schoolbook"/>
          <w:b/>
          <w:i/>
          <w:szCs w:val="28"/>
        </w:rPr>
        <w:t>.</w:t>
      </w:r>
      <w:r w:rsidRPr="00961154">
        <w:rPr>
          <w:rFonts w:ascii="Century Schoolbook" w:hAnsi="Century Schoolbook"/>
          <w:i/>
          <w:szCs w:val="28"/>
        </w:rPr>
        <w:t xml:space="preserve"> </w:t>
      </w:r>
      <w:r w:rsidRPr="00961154">
        <w:rPr>
          <w:rFonts w:ascii="Century Schoolbook" w:hAnsi="Century Schoolbook"/>
          <w:szCs w:val="28"/>
        </w:rPr>
        <w:t xml:space="preserve">Растение концентрирует соли </w:t>
      </w:r>
      <w:r w:rsidRPr="00961154">
        <w:rPr>
          <w:rFonts w:ascii="Century Schoolbook" w:hAnsi="Century Schoolbook"/>
          <w:szCs w:val="28"/>
          <w:lang w:val="en-US"/>
        </w:rPr>
        <w:t>Zn</w:t>
      </w:r>
      <w:r w:rsidRPr="00961154">
        <w:rPr>
          <w:rFonts w:ascii="Century Schoolbook" w:hAnsi="Century Schoolbook"/>
          <w:szCs w:val="28"/>
        </w:rPr>
        <w:t xml:space="preserve">, </w:t>
      </w:r>
      <w:r w:rsidRPr="00961154">
        <w:rPr>
          <w:rFonts w:ascii="Century Schoolbook" w:hAnsi="Century Schoolbook"/>
          <w:szCs w:val="28"/>
          <w:lang w:val="en-US"/>
        </w:rPr>
        <w:t>Ni</w:t>
      </w:r>
      <w:r w:rsidRPr="00961154">
        <w:rPr>
          <w:rFonts w:ascii="Century Schoolbook" w:hAnsi="Century Schoolbook"/>
          <w:szCs w:val="28"/>
        </w:rPr>
        <w:t xml:space="preserve">, </w:t>
      </w:r>
      <w:r w:rsidRPr="00961154">
        <w:rPr>
          <w:rFonts w:ascii="Century Schoolbook" w:hAnsi="Century Schoolbook"/>
          <w:szCs w:val="28"/>
          <w:lang w:val="en-US"/>
        </w:rPr>
        <w:t>Sn</w:t>
      </w:r>
      <w:r w:rsidRPr="00961154">
        <w:rPr>
          <w:rFonts w:ascii="Century Schoolbook" w:hAnsi="Century Schoolbook"/>
          <w:szCs w:val="28"/>
        </w:rPr>
        <w:t xml:space="preserve">, </w:t>
      </w:r>
      <w:r w:rsidRPr="00961154">
        <w:rPr>
          <w:rFonts w:ascii="Century Schoolbook" w:hAnsi="Century Schoolbook"/>
          <w:szCs w:val="28"/>
          <w:lang w:val="en-US"/>
        </w:rPr>
        <w:t>Ba</w:t>
      </w:r>
      <w:r w:rsidRPr="00961154">
        <w:rPr>
          <w:rFonts w:ascii="Century Schoolbook" w:hAnsi="Century Schoolbook"/>
          <w:szCs w:val="28"/>
        </w:rPr>
        <w:t xml:space="preserve"> - </w:t>
      </w:r>
      <w:proofErr w:type="spellStart"/>
      <w:r w:rsidRPr="00961154">
        <w:rPr>
          <w:rFonts w:ascii="Century Schoolbook" w:hAnsi="Century Schoolbook"/>
          <w:i/>
          <w:szCs w:val="28"/>
        </w:rPr>
        <w:t>Ловкова</w:t>
      </w:r>
      <w:proofErr w:type="spellEnd"/>
      <w:r w:rsidRPr="00961154">
        <w:rPr>
          <w:rFonts w:ascii="Century Schoolbook" w:hAnsi="Century Schoolbook"/>
          <w:i/>
          <w:szCs w:val="28"/>
        </w:rPr>
        <w:t xml:space="preserve"> М.Я., Рабинович А.М. и др. (1990).</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 xml:space="preserve">В современной народной медицине отвары травы кровохлёбки используют при болях в животе, туберкулёзе лёгких, кровохарканье, бронхитах, как закрепляющее средство. Наружно отвары травы применяют при ожогах, гнойных и кожных заболеваниях, кровоизлияниях под кожу. </w:t>
      </w:r>
    </w:p>
    <w:p w:rsidR="00C0784B" w:rsidRPr="00961154" w:rsidRDefault="00C0784B" w:rsidP="00C0784B">
      <w:pPr>
        <w:ind w:firstLine="709"/>
        <w:jc w:val="both"/>
        <w:rPr>
          <w:rFonts w:ascii="Century Schoolbook" w:hAnsi="Century Schoolbook"/>
          <w:szCs w:val="28"/>
        </w:rPr>
      </w:pPr>
      <w:r w:rsidRPr="00961154">
        <w:rPr>
          <w:rFonts w:ascii="Century Schoolbook" w:hAnsi="Century Schoolbook"/>
          <w:szCs w:val="28"/>
        </w:rPr>
        <w:t>В монгольской народной медицине траву кровохлёбки в смеси с другими травами применяют при пониженной кислотности, как мягкое слабительное средство.</w:t>
      </w:r>
    </w:p>
    <w:p w:rsidR="00C0784B" w:rsidRPr="00961154" w:rsidRDefault="00C0784B" w:rsidP="00C0784B">
      <w:pPr>
        <w:spacing w:after="0"/>
        <w:ind w:firstLine="709"/>
        <w:jc w:val="both"/>
        <w:rPr>
          <w:rFonts w:ascii="Century Schoolbook" w:hAnsi="Century Schoolbook"/>
          <w:szCs w:val="28"/>
        </w:rPr>
      </w:pPr>
      <w:r w:rsidRPr="00961154">
        <w:rPr>
          <w:rFonts w:ascii="Century Schoolbook" w:hAnsi="Century Schoolbook"/>
          <w:szCs w:val="28"/>
        </w:rPr>
        <w:t xml:space="preserve">В корейской народной медицине корень кровохлебки используют как </w:t>
      </w:r>
      <w:proofErr w:type="spellStart"/>
      <w:proofErr w:type="gramStart"/>
      <w:r w:rsidRPr="00961154">
        <w:rPr>
          <w:rFonts w:ascii="Century Schoolbook" w:hAnsi="Century Schoolbook"/>
          <w:szCs w:val="28"/>
        </w:rPr>
        <w:t>противо</w:t>
      </w:r>
      <w:proofErr w:type="spellEnd"/>
      <w:r w:rsidRPr="00961154">
        <w:rPr>
          <w:rFonts w:ascii="Century Schoolbook" w:hAnsi="Century Schoolbook"/>
          <w:szCs w:val="28"/>
        </w:rPr>
        <w:t>-</w:t>
      </w:r>
      <w:r>
        <w:rPr>
          <w:rFonts w:ascii="Century Schoolbook" w:hAnsi="Century Schoolbook"/>
          <w:szCs w:val="28"/>
        </w:rPr>
        <w:t>в</w:t>
      </w:r>
      <w:r w:rsidRPr="00961154">
        <w:rPr>
          <w:rFonts w:ascii="Century Schoolbook" w:hAnsi="Century Schoolbook"/>
          <w:szCs w:val="28"/>
        </w:rPr>
        <w:t>оспалительное</w:t>
      </w:r>
      <w:proofErr w:type="gramEnd"/>
      <w:r w:rsidRPr="00961154">
        <w:rPr>
          <w:rFonts w:ascii="Century Schoolbook" w:hAnsi="Century Schoolbook"/>
          <w:szCs w:val="28"/>
        </w:rPr>
        <w:t>, обезболивающее, жаропонижающее средство при простуде, забол</w:t>
      </w:r>
      <w:r>
        <w:rPr>
          <w:rFonts w:ascii="Century Schoolbook" w:hAnsi="Century Schoolbook"/>
          <w:szCs w:val="28"/>
        </w:rPr>
        <w:t>е</w:t>
      </w:r>
      <w:r w:rsidRPr="00961154">
        <w:rPr>
          <w:rFonts w:ascii="Century Schoolbook" w:hAnsi="Century Schoolbook"/>
          <w:szCs w:val="28"/>
        </w:rPr>
        <w:t xml:space="preserve">ваниях суставов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lang w:val="en-US"/>
        </w:rPr>
        <w:t>Nguyen</w:t>
      </w:r>
      <w:r>
        <w:rPr>
          <w:rFonts w:ascii="Century Schoolbook" w:hAnsi="Century Schoolbook"/>
          <w:i/>
          <w:szCs w:val="28"/>
        </w:rPr>
        <w:t xml:space="preserve"> </w:t>
      </w:r>
      <w:r w:rsidRPr="00961154">
        <w:rPr>
          <w:rFonts w:ascii="Century Schoolbook" w:hAnsi="Century Schoolbook"/>
          <w:i/>
          <w:szCs w:val="28"/>
          <w:lang w:val="en-US"/>
        </w:rPr>
        <w:t>T</w:t>
      </w:r>
      <w:r w:rsidRPr="00961154">
        <w:rPr>
          <w:rFonts w:ascii="Century Schoolbook" w:hAnsi="Century Schoolbook"/>
          <w:i/>
          <w:szCs w:val="28"/>
        </w:rPr>
        <w:t>.</w:t>
      </w:r>
      <w:r w:rsidRPr="00961154">
        <w:rPr>
          <w:rFonts w:ascii="Century Schoolbook" w:hAnsi="Century Schoolbook"/>
          <w:i/>
          <w:szCs w:val="28"/>
          <w:lang w:val="en-US"/>
        </w:rPr>
        <w:t>T</w:t>
      </w:r>
      <w:r w:rsidRPr="00961154">
        <w:rPr>
          <w:rFonts w:ascii="Century Schoolbook" w:hAnsi="Century Schoolbook"/>
          <w:i/>
          <w:szCs w:val="28"/>
        </w:rPr>
        <w:t xml:space="preserve">., </w:t>
      </w:r>
      <w:r w:rsidRPr="00961154">
        <w:rPr>
          <w:rFonts w:ascii="Century Schoolbook" w:hAnsi="Century Schoolbook"/>
          <w:i/>
          <w:szCs w:val="28"/>
          <w:lang w:val="en-US"/>
        </w:rPr>
        <w:t>Cho</w:t>
      </w:r>
      <w:r>
        <w:rPr>
          <w:rFonts w:ascii="Century Schoolbook" w:hAnsi="Century Schoolbook"/>
          <w:i/>
          <w:szCs w:val="28"/>
        </w:rPr>
        <w:t xml:space="preserve"> </w:t>
      </w:r>
      <w:r w:rsidRPr="00961154">
        <w:rPr>
          <w:rFonts w:ascii="Century Schoolbook" w:hAnsi="Century Schoolbook"/>
          <w:i/>
          <w:szCs w:val="28"/>
          <w:lang w:val="en-US"/>
        </w:rPr>
        <w:t>S</w:t>
      </w:r>
      <w:r w:rsidRPr="00961154">
        <w:rPr>
          <w:rFonts w:ascii="Century Schoolbook" w:hAnsi="Century Schoolbook"/>
          <w:i/>
          <w:szCs w:val="28"/>
        </w:rPr>
        <w:t>.</w:t>
      </w:r>
      <w:r w:rsidRPr="00961154">
        <w:rPr>
          <w:rFonts w:ascii="Century Schoolbook" w:hAnsi="Century Schoolbook"/>
          <w:i/>
          <w:szCs w:val="28"/>
          <w:lang w:val="en-US"/>
        </w:rPr>
        <w:t>O</w:t>
      </w:r>
      <w:r w:rsidRPr="00961154">
        <w:rPr>
          <w:rFonts w:ascii="Century Schoolbook" w:hAnsi="Century Schoolbook"/>
          <w:i/>
          <w:szCs w:val="28"/>
        </w:rPr>
        <w:t>. и др. (2008).</w:t>
      </w:r>
    </w:p>
    <w:p w:rsidR="00C0784B" w:rsidRPr="00961154" w:rsidRDefault="00C0784B" w:rsidP="00C0784B">
      <w:pPr>
        <w:pStyle w:val="21"/>
        <w:spacing w:after="0" w:line="240" w:lineRule="auto"/>
        <w:ind w:left="0" w:firstLine="709"/>
        <w:jc w:val="both"/>
        <w:rPr>
          <w:rFonts w:ascii="Century Schoolbook" w:hAnsi="Century Schoolbook"/>
          <w:i/>
          <w:szCs w:val="28"/>
        </w:rPr>
      </w:pPr>
      <w:r w:rsidRPr="00961154">
        <w:rPr>
          <w:rFonts w:ascii="Century Schoolbook" w:hAnsi="Century Schoolbook"/>
          <w:szCs w:val="28"/>
        </w:rPr>
        <w:t xml:space="preserve">Экспериментальные исследования водных вытяжек кровохлёбки показали, что при местном применении они обладают </w:t>
      </w:r>
      <w:proofErr w:type="spellStart"/>
      <w:proofErr w:type="gramStart"/>
      <w:r w:rsidRPr="00961154">
        <w:rPr>
          <w:rFonts w:ascii="Century Schoolbook" w:hAnsi="Century Schoolbook"/>
          <w:szCs w:val="28"/>
        </w:rPr>
        <w:t>противо</w:t>
      </w:r>
      <w:proofErr w:type="spellEnd"/>
      <w:r>
        <w:rPr>
          <w:rFonts w:ascii="Century Schoolbook" w:hAnsi="Century Schoolbook"/>
          <w:szCs w:val="28"/>
        </w:rPr>
        <w:t>-</w:t>
      </w:r>
      <w:r w:rsidRPr="00961154">
        <w:rPr>
          <w:rFonts w:ascii="Century Schoolbook" w:hAnsi="Century Schoolbook"/>
          <w:szCs w:val="28"/>
        </w:rPr>
        <w:t>воспалительными</w:t>
      </w:r>
      <w:proofErr w:type="gramEnd"/>
      <w:r w:rsidRPr="00961154">
        <w:rPr>
          <w:rFonts w:ascii="Century Schoolbook" w:hAnsi="Century Schoolbook"/>
          <w:szCs w:val="28"/>
        </w:rPr>
        <w:t xml:space="preserve"> и сосудорасширяющими свойствами. Определены </w:t>
      </w:r>
      <w:proofErr w:type="spellStart"/>
      <w:r w:rsidRPr="00961154">
        <w:rPr>
          <w:rFonts w:ascii="Century Schoolbook" w:hAnsi="Century Schoolbook"/>
          <w:szCs w:val="28"/>
        </w:rPr>
        <w:t>нейро-протективные</w:t>
      </w:r>
      <w:proofErr w:type="spellEnd"/>
      <w:r w:rsidRPr="00961154">
        <w:rPr>
          <w:rFonts w:ascii="Century Schoolbook" w:hAnsi="Century Schoolbook"/>
          <w:szCs w:val="28"/>
        </w:rPr>
        <w:t xml:space="preserve"> свойства травы при ишемии мозговой ткани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lang w:val="en-US"/>
        </w:rPr>
        <w:t>Nguyen</w:t>
      </w:r>
      <w:r>
        <w:rPr>
          <w:rFonts w:ascii="Century Schoolbook" w:hAnsi="Century Schoolbook"/>
          <w:i/>
          <w:szCs w:val="28"/>
        </w:rPr>
        <w:t xml:space="preserve"> </w:t>
      </w:r>
      <w:r w:rsidRPr="00961154">
        <w:rPr>
          <w:rFonts w:ascii="Century Schoolbook" w:hAnsi="Century Schoolbook"/>
          <w:i/>
          <w:szCs w:val="28"/>
          <w:lang w:val="en-US"/>
        </w:rPr>
        <w:t>T</w:t>
      </w:r>
      <w:r w:rsidRPr="00961154">
        <w:rPr>
          <w:rFonts w:ascii="Century Schoolbook" w:hAnsi="Century Schoolbook"/>
          <w:i/>
          <w:szCs w:val="28"/>
        </w:rPr>
        <w:t>.</w:t>
      </w:r>
      <w:r w:rsidRPr="00961154">
        <w:rPr>
          <w:rFonts w:ascii="Century Schoolbook" w:hAnsi="Century Schoolbook"/>
          <w:i/>
          <w:szCs w:val="28"/>
          <w:lang w:val="en-US"/>
        </w:rPr>
        <w:t>T</w:t>
      </w:r>
      <w:r w:rsidRPr="00961154">
        <w:rPr>
          <w:rFonts w:ascii="Century Schoolbook" w:hAnsi="Century Schoolbook"/>
          <w:i/>
          <w:szCs w:val="28"/>
        </w:rPr>
        <w:t xml:space="preserve">., </w:t>
      </w:r>
      <w:r w:rsidRPr="00961154">
        <w:rPr>
          <w:rFonts w:ascii="Century Schoolbook" w:hAnsi="Century Schoolbook"/>
          <w:i/>
          <w:szCs w:val="28"/>
          <w:lang w:val="en-US"/>
        </w:rPr>
        <w:t>Cho</w:t>
      </w:r>
      <w:r>
        <w:rPr>
          <w:rFonts w:ascii="Century Schoolbook" w:hAnsi="Century Schoolbook"/>
          <w:i/>
          <w:szCs w:val="28"/>
        </w:rPr>
        <w:t xml:space="preserve"> </w:t>
      </w:r>
      <w:r w:rsidRPr="00961154">
        <w:rPr>
          <w:rFonts w:ascii="Century Schoolbook" w:hAnsi="Century Schoolbook"/>
          <w:i/>
          <w:szCs w:val="28"/>
          <w:lang w:val="en-US"/>
        </w:rPr>
        <w:t>S</w:t>
      </w:r>
      <w:r w:rsidRPr="00961154">
        <w:rPr>
          <w:rFonts w:ascii="Century Schoolbook" w:hAnsi="Century Schoolbook"/>
          <w:i/>
          <w:szCs w:val="28"/>
        </w:rPr>
        <w:t>.</w:t>
      </w:r>
      <w:r w:rsidRPr="00961154">
        <w:rPr>
          <w:rFonts w:ascii="Century Schoolbook" w:hAnsi="Century Schoolbook"/>
          <w:i/>
          <w:szCs w:val="28"/>
          <w:lang w:val="en-US"/>
        </w:rPr>
        <w:t>O</w:t>
      </w:r>
      <w:r w:rsidRPr="00961154">
        <w:rPr>
          <w:rFonts w:ascii="Century Schoolbook" w:hAnsi="Century Schoolbook"/>
          <w:i/>
          <w:szCs w:val="28"/>
        </w:rPr>
        <w:t xml:space="preserve">. и др. (2008). </w:t>
      </w:r>
    </w:p>
    <w:p w:rsidR="00C0784B" w:rsidRPr="00961154" w:rsidRDefault="00C0784B" w:rsidP="00C0784B">
      <w:pPr>
        <w:pStyle w:val="21"/>
        <w:spacing w:after="0" w:line="240" w:lineRule="auto"/>
        <w:ind w:left="0" w:firstLine="709"/>
        <w:jc w:val="both"/>
        <w:rPr>
          <w:rFonts w:ascii="Century Schoolbook" w:hAnsi="Century Schoolbook"/>
          <w:szCs w:val="28"/>
        </w:rPr>
      </w:pPr>
      <w:r w:rsidRPr="00961154">
        <w:rPr>
          <w:rFonts w:ascii="Century Schoolbook" w:hAnsi="Century Schoolbook"/>
          <w:szCs w:val="28"/>
        </w:rPr>
        <w:t xml:space="preserve">Благодаря наличию дубильных веществ, препараты травы обладают </w:t>
      </w:r>
      <w:proofErr w:type="spellStart"/>
      <w:proofErr w:type="gramStart"/>
      <w:r w:rsidRPr="00961154">
        <w:rPr>
          <w:rFonts w:ascii="Century Schoolbook" w:hAnsi="Century Schoolbook"/>
          <w:szCs w:val="28"/>
        </w:rPr>
        <w:t>противо</w:t>
      </w:r>
      <w:proofErr w:type="spellEnd"/>
      <w:r w:rsidRPr="00961154">
        <w:rPr>
          <w:rFonts w:ascii="Century Schoolbook" w:hAnsi="Century Schoolbook"/>
          <w:szCs w:val="28"/>
        </w:rPr>
        <w:t>-воспалительными</w:t>
      </w:r>
      <w:proofErr w:type="gramEnd"/>
      <w:r w:rsidRPr="00961154">
        <w:rPr>
          <w:rFonts w:ascii="Century Schoolbook" w:hAnsi="Century Schoolbook"/>
          <w:szCs w:val="28"/>
        </w:rPr>
        <w:t xml:space="preserve"> и вяжущими свойствами. Водные экстракты корней растения оказывают </w:t>
      </w:r>
      <w:proofErr w:type="spellStart"/>
      <w:proofErr w:type="gramStart"/>
      <w:r w:rsidRPr="00961154">
        <w:rPr>
          <w:rFonts w:ascii="Century Schoolbook" w:hAnsi="Century Schoolbook"/>
          <w:szCs w:val="28"/>
        </w:rPr>
        <w:t>противо</w:t>
      </w:r>
      <w:proofErr w:type="spellEnd"/>
      <w:r>
        <w:rPr>
          <w:rFonts w:ascii="Century Schoolbook" w:hAnsi="Century Schoolbook"/>
          <w:szCs w:val="28"/>
        </w:rPr>
        <w:t>-</w:t>
      </w:r>
      <w:r w:rsidRPr="00961154">
        <w:rPr>
          <w:rFonts w:ascii="Century Schoolbook" w:hAnsi="Century Schoolbook"/>
          <w:szCs w:val="28"/>
        </w:rPr>
        <w:t>аллергическое</w:t>
      </w:r>
      <w:proofErr w:type="gramEnd"/>
      <w:r w:rsidRPr="00961154">
        <w:rPr>
          <w:rFonts w:ascii="Century Schoolbook" w:hAnsi="Century Schoolbook"/>
          <w:szCs w:val="28"/>
        </w:rPr>
        <w:t xml:space="preserve"> воздействие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lang w:val="en-US"/>
        </w:rPr>
        <w:t>Shin</w:t>
      </w:r>
      <w:r>
        <w:rPr>
          <w:rFonts w:ascii="Century Schoolbook" w:hAnsi="Century Schoolbook"/>
          <w:i/>
          <w:szCs w:val="28"/>
        </w:rPr>
        <w:t xml:space="preserve"> </w:t>
      </w:r>
      <w:r w:rsidRPr="00961154">
        <w:rPr>
          <w:rFonts w:ascii="Century Schoolbook" w:hAnsi="Century Schoolbook"/>
          <w:i/>
          <w:szCs w:val="28"/>
          <w:lang w:val="en-US"/>
        </w:rPr>
        <w:t>T</w:t>
      </w:r>
      <w:r w:rsidRPr="00961154">
        <w:rPr>
          <w:rFonts w:ascii="Century Schoolbook" w:hAnsi="Century Schoolbook"/>
          <w:i/>
          <w:szCs w:val="28"/>
        </w:rPr>
        <w:t>.</w:t>
      </w:r>
      <w:r w:rsidRPr="00961154">
        <w:rPr>
          <w:rFonts w:ascii="Century Schoolbook" w:hAnsi="Century Schoolbook"/>
          <w:i/>
          <w:szCs w:val="28"/>
          <w:lang w:val="en-US"/>
        </w:rPr>
        <w:t>Y</w:t>
      </w:r>
      <w:r w:rsidRPr="00961154">
        <w:rPr>
          <w:rFonts w:ascii="Century Schoolbook" w:hAnsi="Century Schoolbook"/>
          <w:i/>
          <w:szCs w:val="28"/>
        </w:rPr>
        <w:t xml:space="preserve">., </w:t>
      </w:r>
      <w:r w:rsidRPr="00961154">
        <w:rPr>
          <w:rFonts w:ascii="Century Schoolbook" w:hAnsi="Century Schoolbook"/>
          <w:i/>
          <w:szCs w:val="28"/>
          <w:lang w:val="en-US"/>
        </w:rPr>
        <w:t>Lee</w:t>
      </w:r>
      <w:r>
        <w:rPr>
          <w:rFonts w:ascii="Century Schoolbook" w:hAnsi="Century Schoolbook"/>
          <w:i/>
          <w:szCs w:val="28"/>
        </w:rPr>
        <w:t xml:space="preserve"> </w:t>
      </w:r>
      <w:r w:rsidRPr="00961154">
        <w:rPr>
          <w:rFonts w:ascii="Century Schoolbook" w:hAnsi="Century Schoolbook"/>
          <w:i/>
          <w:szCs w:val="28"/>
          <w:lang w:val="en-US"/>
        </w:rPr>
        <w:t>K</w:t>
      </w:r>
      <w:r w:rsidRPr="00961154">
        <w:rPr>
          <w:rFonts w:ascii="Century Schoolbook" w:hAnsi="Century Schoolbook"/>
          <w:i/>
          <w:szCs w:val="28"/>
        </w:rPr>
        <w:t>.</w:t>
      </w:r>
      <w:r w:rsidRPr="00961154">
        <w:rPr>
          <w:rFonts w:ascii="Century Schoolbook" w:hAnsi="Century Schoolbook"/>
          <w:i/>
          <w:szCs w:val="28"/>
          <w:lang w:val="en-US"/>
        </w:rPr>
        <w:t>B</w:t>
      </w:r>
      <w:r w:rsidRPr="00961154">
        <w:rPr>
          <w:rFonts w:ascii="Century Schoolbook" w:hAnsi="Century Schoolbook"/>
          <w:i/>
          <w:szCs w:val="28"/>
        </w:rPr>
        <w:t xml:space="preserve">., </w:t>
      </w:r>
      <w:r w:rsidRPr="00961154">
        <w:rPr>
          <w:rFonts w:ascii="Century Schoolbook" w:hAnsi="Century Schoolbook"/>
          <w:i/>
          <w:szCs w:val="28"/>
          <w:lang w:val="en-US"/>
        </w:rPr>
        <w:t>Kim</w:t>
      </w:r>
      <w:r>
        <w:rPr>
          <w:rFonts w:ascii="Century Schoolbook" w:hAnsi="Century Schoolbook"/>
          <w:i/>
          <w:szCs w:val="28"/>
        </w:rPr>
        <w:t xml:space="preserve"> </w:t>
      </w:r>
      <w:r w:rsidRPr="00961154">
        <w:rPr>
          <w:rFonts w:ascii="Century Schoolbook" w:hAnsi="Century Schoolbook"/>
          <w:i/>
          <w:szCs w:val="28"/>
          <w:lang w:val="en-US"/>
        </w:rPr>
        <w:t>S</w:t>
      </w:r>
      <w:r w:rsidRPr="00961154">
        <w:rPr>
          <w:rFonts w:ascii="Century Schoolbook" w:hAnsi="Century Schoolbook"/>
          <w:i/>
          <w:szCs w:val="28"/>
        </w:rPr>
        <w:t>.</w:t>
      </w:r>
      <w:r w:rsidRPr="00961154">
        <w:rPr>
          <w:rFonts w:ascii="Century Schoolbook" w:hAnsi="Century Schoolbook"/>
          <w:i/>
          <w:szCs w:val="28"/>
          <w:lang w:val="en-US"/>
        </w:rPr>
        <w:t>H</w:t>
      </w:r>
      <w:r w:rsidRPr="00961154">
        <w:rPr>
          <w:rFonts w:ascii="Century Schoolbook" w:hAnsi="Century Schoolbook"/>
          <w:i/>
          <w:szCs w:val="28"/>
        </w:rPr>
        <w:t>.</w:t>
      </w:r>
      <w:r w:rsidRPr="00961154">
        <w:rPr>
          <w:rFonts w:ascii="Century Schoolbook" w:hAnsi="Century Schoolbook"/>
          <w:bCs/>
          <w:i/>
          <w:szCs w:val="28"/>
        </w:rPr>
        <w:t xml:space="preserve"> (2002),</w:t>
      </w:r>
      <w:r>
        <w:rPr>
          <w:rFonts w:ascii="Century Schoolbook" w:hAnsi="Century Schoolbook"/>
          <w:bCs/>
          <w:i/>
          <w:szCs w:val="28"/>
        </w:rPr>
        <w:t xml:space="preserve"> </w:t>
      </w:r>
      <w:r w:rsidRPr="00961154">
        <w:rPr>
          <w:rFonts w:ascii="Century Schoolbook" w:hAnsi="Century Schoolbook"/>
          <w:i/>
          <w:szCs w:val="28"/>
          <w:lang w:val="en-US"/>
        </w:rPr>
        <w:t>Park</w:t>
      </w:r>
      <w:r>
        <w:rPr>
          <w:rFonts w:ascii="Century Schoolbook" w:hAnsi="Century Schoolbook"/>
          <w:i/>
          <w:szCs w:val="28"/>
        </w:rPr>
        <w:t xml:space="preserve"> </w:t>
      </w:r>
      <w:r w:rsidRPr="00961154">
        <w:rPr>
          <w:rFonts w:ascii="Century Schoolbook" w:hAnsi="Century Schoolbook"/>
          <w:i/>
          <w:szCs w:val="28"/>
          <w:lang w:val="en-US"/>
        </w:rPr>
        <w:lastRenderedPageBreak/>
        <w:t>K</w:t>
      </w:r>
      <w:r w:rsidRPr="00961154">
        <w:rPr>
          <w:rFonts w:ascii="Century Schoolbook" w:hAnsi="Century Schoolbook"/>
          <w:i/>
          <w:szCs w:val="28"/>
        </w:rPr>
        <w:t>.</w:t>
      </w:r>
      <w:r w:rsidRPr="00961154">
        <w:rPr>
          <w:rFonts w:ascii="Century Schoolbook" w:hAnsi="Century Schoolbook"/>
          <w:i/>
          <w:szCs w:val="28"/>
          <w:lang w:val="en-US"/>
        </w:rPr>
        <w:t>H</w:t>
      </w:r>
      <w:r w:rsidRPr="00961154">
        <w:rPr>
          <w:rFonts w:ascii="Century Schoolbook" w:hAnsi="Century Schoolbook"/>
          <w:i/>
          <w:szCs w:val="28"/>
        </w:rPr>
        <w:t xml:space="preserve">., </w:t>
      </w:r>
      <w:proofErr w:type="spellStart"/>
      <w:r w:rsidRPr="00961154">
        <w:rPr>
          <w:rFonts w:ascii="Century Schoolbook" w:hAnsi="Century Schoolbook"/>
          <w:i/>
          <w:szCs w:val="28"/>
          <w:lang w:val="en-US"/>
        </w:rPr>
        <w:t>Koh</w:t>
      </w:r>
      <w:proofErr w:type="spellEnd"/>
      <w:r>
        <w:rPr>
          <w:rFonts w:ascii="Century Schoolbook" w:hAnsi="Century Schoolbook"/>
          <w:i/>
          <w:szCs w:val="28"/>
        </w:rPr>
        <w:t xml:space="preserve"> </w:t>
      </w:r>
      <w:r w:rsidRPr="00961154">
        <w:rPr>
          <w:rFonts w:ascii="Century Schoolbook" w:hAnsi="Century Schoolbook"/>
          <w:i/>
          <w:szCs w:val="28"/>
          <w:lang w:val="en-US"/>
        </w:rPr>
        <w:t>D</w:t>
      </w:r>
      <w:r w:rsidRPr="00961154">
        <w:rPr>
          <w:rFonts w:ascii="Century Schoolbook" w:hAnsi="Century Schoolbook"/>
          <w:i/>
          <w:szCs w:val="28"/>
        </w:rPr>
        <w:t xml:space="preserve">. и др. (2004). </w:t>
      </w:r>
      <w:r w:rsidRPr="00961154">
        <w:rPr>
          <w:rFonts w:ascii="Century Schoolbook" w:hAnsi="Century Schoolbook"/>
          <w:szCs w:val="28"/>
        </w:rPr>
        <w:t xml:space="preserve">Определены противоастматические свойства кровохлёбки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bdr w:val="none" w:sz="0" w:space="0" w:color="auto" w:frame="1"/>
          <w:lang w:val="en-US"/>
        </w:rPr>
        <w:t>Lee</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N</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H</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r w:rsidRPr="00961154">
        <w:rPr>
          <w:rFonts w:ascii="Century Schoolbook" w:hAnsi="Century Schoolbook"/>
          <w:i/>
          <w:szCs w:val="28"/>
          <w:bdr w:val="none" w:sz="0" w:space="0" w:color="auto" w:frame="1"/>
          <w:lang w:val="en-US"/>
        </w:rPr>
        <w:t>Lee</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M</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Y</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и др. (2010).</w:t>
      </w:r>
    </w:p>
    <w:p w:rsidR="00C0784B" w:rsidRPr="00961154" w:rsidRDefault="00C0784B" w:rsidP="00C0784B">
      <w:pPr>
        <w:pStyle w:val="21"/>
        <w:spacing w:after="0" w:line="240" w:lineRule="auto"/>
        <w:ind w:left="0" w:firstLine="709"/>
        <w:jc w:val="both"/>
        <w:rPr>
          <w:rFonts w:ascii="Century Schoolbook" w:hAnsi="Century Schoolbook"/>
          <w:szCs w:val="28"/>
        </w:rPr>
      </w:pPr>
      <w:r w:rsidRPr="00961154">
        <w:rPr>
          <w:rFonts w:ascii="Century Schoolbook" w:hAnsi="Century Schoolbook"/>
          <w:szCs w:val="28"/>
        </w:rPr>
        <w:t xml:space="preserve">При приёме во внутрь, кровохлёбка оказывает </w:t>
      </w:r>
      <w:proofErr w:type="spellStart"/>
      <w:proofErr w:type="gramStart"/>
      <w:r w:rsidRPr="00961154">
        <w:rPr>
          <w:rFonts w:ascii="Century Schoolbook" w:hAnsi="Century Schoolbook"/>
          <w:szCs w:val="28"/>
        </w:rPr>
        <w:t>крово</w:t>
      </w:r>
      <w:proofErr w:type="spellEnd"/>
      <w:r>
        <w:rPr>
          <w:rFonts w:ascii="Century Schoolbook" w:hAnsi="Century Schoolbook"/>
          <w:szCs w:val="28"/>
        </w:rPr>
        <w:t>-</w:t>
      </w:r>
      <w:r w:rsidRPr="00961154">
        <w:rPr>
          <w:rFonts w:ascii="Century Schoolbook" w:hAnsi="Century Schoolbook"/>
          <w:szCs w:val="28"/>
        </w:rPr>
        <w:t>останавливающее</w:t>
      </w:r>
      <w:proofErr w:type="gramEnd"/>
      <w:r w:rsidRPr="00961154">
        <w:rPr>
          <w:rFonts w:ascii="Century Schoolbook" w:hAnsi="Century Schoolbook"/>
          <w:szCs w:val="28"/>
        </w:rPr>
        <w:t xml:space="preserve"> действие, замедляет перистальтику кишечника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bdr w:val="none" w:sz="0" w:space="0" w:color="auto" w:frame="1"/>
          <w:lang w:val="en-US"/>
        </w:rPr>
        <w:t>Sun</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W</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r w:rsidRPr="00961154">
        <w:rPr>
          <w:rFonts w:ascii="Century Schoolbook" w:hAnsi="Century Schoolbook"/>
          <w:i/>
          <w:szCs w:val="28"/>
          <w:bdr w:val="none" w:sz="0" w:space="0" w:color="auto" w:frame="1"/>
          <w:lang w:val="en-US"/>
        </w:rPr>
        <w:t>Zhang</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Z</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L</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и др. (2012)</w:t>
      </w:r>
      <w:r w:rsidRPr="00961154">
        <w:rPr>
          <w:rFonts w:ascii="Century Schoolbook" w:hAnsi="Century Schoolbook"/>
          <w:szCs w:val="28"/>
        </w:rPr>
        <w:t xml:space="preserve">. </w:t>
      </w:r>
    </w:p>
    <w:p w:rsidR="00C0784B" w:rsidRPr="00961154" w:rsidRDefault="00C0784B" w:rsidP="00C0784B">
      <w:pPr>
        <w:pStyle w:val="21"/>
        <w:spacing w:after="0" w:line="240" w:lineRule="auto"/>
        <w:ind w:left="0" w:firstLine="709"/>
        <w:jc w:val="both"/>
        <w:rPr>
          <w:rFonts w:ascii="Century Schoolbook" w:hAnsi="Century Schoolbook"/>
          <w:szCs w:val="28"/>
        </w:rPr>
      </w:pPr>
      <w:r w:rsidRPr="00961154">
        <w:rPr>
          <w:rFonts w:ascii="Century Schoolbook" w:hAnsi="Century Schoolbook"/>
          <w:szCs w:val="28"/>
        </w:rPr>
        <w:t xml:space="preserve">Определено также, что растение губительно действует на трихомонады, на некоторых бактерий и лямблии </w:t>
      </w:r>
      <w:r>
        <w:rPr>
          <w:rFonts w:ascii="Century Schoolbook" w:hAnsi="Century Schoolbook"/>
          <w:szCs w:val="28"/>
        </w:rPr>
        <w:t xml:space="preserve">– </w:t>
      </w:r>
      <w:proofErr w:type="spellStart"/>
      <w:r w:rsidRPr="00961154">
        <w:rPr>
          <w:rFonts w:ascii="Century Schoolbook" w:hAnsi="Century Schoolbook"/>
          <w:bCs/>
          <w:i/>
          <w:szCs w:val="28"/>
          <w:lang w:val="en-US"/>
        </w:rPr>
        <w:t>Kokoska</w:t>
      </w:r>
      <w:proofErr w:type="spellEnd"/>
      <w:r>
        <w:rPr>
          <w:rFonts w:ascii="Century Schoolbook" w:hAnsi="Century Schoolbook"/>
          <w:bCs/>
          <w:i/>
          <w:szCs w:val="28"/>
        </w:rPr>
        <w:t xml:space="preserve"> </w:t>
      </w:r>
      <w:r w:rsidRPr="00961154">
        <w:rPr>
          <w:rFonts w:ascii="Century Schoolbook" w:hAnsi="Century Schoolbook"/>
          <w:bCs/>
          <w:i/>
          <w:szCs w:val="28"/>
          <w:lang w:val="en-US"/>
        </w:rPr>
        <w:t>L</w:t>
      </w:r>
      <w:r w:rsidRPr="00961154">
        <w:rPr>
          <w:rFonts w:ascii="Century Schoolbook" w:hAnsi="Century Schoolbook"/>
          <w:bCs/>
          <w:i/>
          <w:szCs w:val="28"/>
        </w:rPr>
        <w:t>.</w:t>
      </w:r>
      <w:r w:rsidRPr="00961154">
        <w:rPr>
          <w:rFonts w:ascii="Century Schoolbook" w:hAnsi="Century Schoolbook"/>
          <w:i/>
          <w:szCs w:val="28"/>
        </w:rPr>
        <w:t xml:space="preserve">, </w:t>
      </w:r>
      <w:proofErr w:type="spellStart"/>
      <w:r w:rsidRPr="00961154">
        <w:rPr>
          <w:rFonts w:ascii="Century Schoolbook" w:hAnsi="Century Schoolbook"/>
          <w:bCs/>
          <w:i/>
          <w:szCs w:val="28"/>
          <w:lang w:val="en-US"/>
        </w:rPr>
        <w:t>Polesny</w:t>
      </w:r>
      <w:proofErr w:type="spellEnd"/>
      <w:r>
        <w:rPr>
          <w:rFonts w:ascii="Century Schoolbook" w:hAnsi="Century Schoolbook"/>
          <w:bCs/>
          <w:i/>
          <w:szCs w:val="28"/>
        </w:rPr>
        <w:t xml:space="preserve"> </w:t>
      </w:r>
      <w:r w:rsidRPr="00961154">
        <w:rPr>
          <w:rFonts w:ascii="Century Schoolbook" w:hAnsi="Century Schoolbook"/>
          <w:bCs/>
          <w:i/>
          <w:szCs w:val="28"/>
          <w:lang w:val="en-US"/>
        </w:rPr>
        <w:t>Z</w:t>
      </w:r>
      <w:r w:rsidRPr="00961154">
        <w:rPr>
          <w:rFonts w:ascii="Century Schoolbook" w:hAnsi="Century Schoolbook"/>
          <w:bCs/>
          <w:i/>
          <w:szCs w:val="28"/>
        </w:rPr>
        <w:t>. и др</w:t>
      </w:r>
      <w:r w:rsidRPr="00961154">
        <w:rPr>
          <w:rFonts w:ascii="Century Schoolbook" w:hAnsi="Century Schoolbook"/>
          <w:i/>
          <w:szCs w:val="28"/>
        </w:rPr>
        <w:t>. (2002).</w:t>
      </w:r>
      <w:r w:rsidRPr="00961154">
        <w:rPr>
          <w:rFonts w:ascii="Century Schoolbook" w:hAnsi="Century Schoolbook"/>
          <w:szCs w:val="28"/>
        </w:rPr>
        <w:t xml:space="preserve"> Поэтому, отвары травы кровохлёбки рекомендуют для спринцеваний при трихомонадах, грибковых поражениях слизистой влагалища. При </w:t>
      </w:r>
      <w:proofErr w:type="spellStart"/>
      <w:r w:rsidRPr="00961154">
        <w:rPr>
          <w:rFonts w:ascii="Century Schoolbook" w:hAnsi="Century Schoolbook"/>
          <w:szCs w:val="28"/>
        </w:rPr>
        <w:t>лямблиозе</w:t>
      </w:r>
      <w:proofErr w:type="spellEnd"/>
      <w:r w:rsidRPr="00961154">
        <w:rPr>
          <w:rFonts w:ascii="Century Schoolbook" w:hAnsi="Century Schoolbook"/>
          <w:szCs w:val="28"/>
        </w:rPr>
        <w:t xml:space="preserve">, отвары травы вводят через зонд в </w:t>
      </w:r>
      <w:proofErr w:type="spellStart"/>
      <w:proofErr w:type="gramStart"/>
      <w:r w:rsidRPr="00961154">
        <w:rPr>
          <w:rFonts w:ascii="Century Schoolbook" w:hAnsi="Century Schoolbook"/>
          <w:szCs w:val="28"/>
        </w:rPr>
        <w:t>желче</w:t>
      </w:r>
      <w:proofErr w:type="spellEnd"/>
      <w:r w:rsidRPr="00961154">
        <w:rPr>
          <w:rFonts w:ascii="Century Schoolbook" w:hAnsi="Century Schoolbook"/>
          <w:szCs w:val="28"/>
        </w:rPr>
        <w:t>-выводящие</w:t>
      </w:r>
      <w:proofErr w:type="gramEnd"/>
      <w:r w:rsidRPr="00961154">
        <w:rPr>
          <w:rFonts w:ascii="Century Schoolbook" w:hAnsi="Century Schoolbook"/>
          <w:szCs w:val="28"/>
        </w:rPr>
        <w:t xml:space="preserve"> пути. </w:t>
      </w:r>
    </w:p>
    <w:p w:rsidR="00C0784B" w:rsidRPr="00961154" w:rsidRDefault="00C0784B" w:rsidP="00C0784B">
      <w:pPr>
        <w:pStyle w:val="21"/>
        <w:spacing w:after="0" w:line="240" w:lineRule="auto"/>
        <w:ind w:left="0" w:firstLine="709"/>
        <w:jc w:val="both"/>
        <w:rPr>
          <w:rFonts w:ascii="Century Schoolbook" w:hAnsi="Century Schoolbook"/>
          <w:szCs w:val="28"/>
        </w:rPr>
      </w:pPr>
      <w:r w:rsidRPr="00961154">
        <w:rPr>
          <w:rFonts w:ascii="Century Schoolbook" w:hAnsi="Century Schoolbook"/>
          <w:szCs w:val="28"/>
        </w:rPr>
        <w:t>При приёме во внутрь трава кровохлебки понижает АД, оказывает седативное воздействие. На основе кровохлёбки синтезирован препарат «</w:t>
      </w:r>
      <w:proofErr w:type="spellStart"/>
      <w:r w:rsidRPr="00961154">
        <w:rPr>
          <w:rFonts w:ascii="Century Schoolbook" w:hAnsi="Century Schoolbook"/>
          <w:szCs w:val="28"/>
        </w:rPr>
        <w:t>Саналоин</w:t>
      </w:r>
      <w:proofErr w:type="spellEnd"/>
      <w:r w:rsidRPr="00961154">
        <w:rPr>
          <w:rFonts w:ascii="Century Schoolbook" w:hAnsi="Century Schoolbook"/>
          <w:szCs w:val="28"/>
        </w:rPr>
        <w:t xml:space="preserve">», используемый как </w:t>
      </w:r>
      <w:proofErr w:type="spellStart"/>
      <w:proofErr w:type="gramStart"/>
      <w:r w:rsidRPr="00961154">
        <w:rPr>
          <w:rFonts w:ascii="Century Schoolbook" w:hAnsi="Century Schoolbook"/>
          <w:szCs w:val="28"/>
        </w:rPr>
        <w:t>противо</w:t>
      </w:r>
      <w:proofErr w:type="spellEnd"/>
      <w:r>
        <w:rPr>
          <w:rFonts w:ascii="Century Schoolbook" w:hAnsi="Century Schoolbook"/>
          <w:szCs w:val="28"/>
        </w:rPr>
        <w:t>-</w:t>
      </w:r>
      <w:r w:rsidRPr="00961154">
        <w:rPr>
          <w:rFonts w:ascii="Century Schoolbook" w:hAnsi="Century Schoolbook"/>
          <w:szCs w:val="28"/>
        </w:rPr>
        <w:t>воспалительное</w:t>
      </w:r>
      <w:proofErr w:type="gramEnd"/>
      <w:r w:rsidRPr="00961154">
        <w:rPr>
          <w:rFonts w:ascii="Century Schoolbook" w:hAnsi="Century Schoolbook"/>
          <w:szCs w:val="28"/>
        </w:rPr>
        <w:t xml:space="preserve"> и бактерицидное средство. </w:t>
      </w:r>
    </w:p>
    <w:p w:rsidR="00C0784B" w:rsidRDefault="00C0784B" w:rsidP="00C0784B">
      <w:pPr>
        <w:pStyle w:val="21"/>
        <w:spacing w:after="0" w:line="240" w:lineRule="auto"/>
        <w:ind w:left="0" w:firstLine="709"/>
        <w:jc w:val="both"/>
        <w:rPr>
          <w:rFonts w:ascii="Century Schoolbook" w:hAnsi="Century Schoolbook"/>
          <w:szCs w:val="28"/>
        </w:rPr>
      </w:pPr>
      <w:r w:rsidRPr="00961154">
        <w:rPr>
          <w:rFonts w:ascii="Century Schoolbook" w:hAnsi="Century Schoolbook"/>
          <w:szCs w:val="28"/>
        </w:rPr>
        <w:t xml:space="preserve">Экстракты кровохлебки, благодаря наличию </w:t>
      </w:r>
      <w:proofErr w:type="spellStart"/>
      <w:r w:rsidRPr="00961154">
        <w:rPr>
          <w:rFonts w:ascii="Century Schoolbook" w:hAnsi="Century Schoolbook"/>
          <w:szCs w:val="28"/>
        </w:rPr>
        <w:t>тритерпеноидов</w:t>
      </w:r>
      <w:proofErr w:type="spellEnd"/>
      <w:r w:rsidRPr="00961154">
        <w:rPr>
          <w:rFonts w:ascii="Century Schoolbook" w:hAnsi="Century Schoolbook"/>
          <w:szCs w:val="28"/>
        </w:rPr>
        <w:t xml:space="preserve"> оказывают выраженное противоопухолевое воздействие </w:t>
      </w:r>
      <w:r>
        <w:rPr>
          <w:rFonts w:ascii="Century Schoolbook" w:hAnsi="Century Schoolbook"/>
          <w:szCs w:val="28"/>
        </w:rPr>
        <w:t>–</w:t>
      </w:r>
      <w:r w:rsidRPr="00961154">
        <w:rPr>
          <w:rFonts w:ascii="Century Schoolbook" w:hAnsi="Century Schoolbook"/>
          <w:szCs w:val="28"/>
        </w:rPr>
        <w:t xml:space="preserve"> </w:t>
      </w:r>
      <w:proofErr w:type="spellStart"/>
      <w:r w:rsidRPr="00961154">
        <w:rPr>
          <w:rFonts w:ascii="Century Schoolbook" w:hAnsi="Century Schoolbook"/>
          <w:bCs/>
          <w:i/>
          <w:szCs w:val="28"/>
          <w:lang w:val="en-US"/>
        </w:rPr>
        <w:t>Goun</w:t>
      </w:r>
      <w:proofErr w:type="spellEnd"/>
      <w:r>
        <w:rPr>
          <w:rFonts w:ascii="Century Schoolbook" w:hAnsi="Century Schoolbook"/>
          <w:bCs/>
          <w:i/>
          <w:szCs w:val="28"/>
        </w:rPr>
        <w:t xml:space="preserve"> </w:t>
      </w:r>
      <w:r w:rsidRPr="00961154">
        <w:rPr>
          <w:rFonts w:ascii="Century Schoolbook" w:hAnsi="Century Schoolbook"/>
          <w:bCs/>
          <w:i/>
          <w:szCs w:val="28"/>
          <w:lang w:val="en-US"/>
        </w:rPr>
        <w:t>E</w:t>
      </w:r>
      <w:r w:rsidRPr="00961154">
        <w:rPr>
          <w:rFonts w:ascii="Century Schoolbook" w:hAnsi="Century Schoolbook"/>
          <w:bCs/>
          <w:i/>
          <w:szCs w:val="28"/>
        </w:rPr>
        <w:t>.</w:t>
      </w:r>
      <w:r w:rsidRPr="00961154">
        <w:rPr>
          <w:rFonts w:ascii="Century Schoolbook" w:hAnsi="Century Schoolbook"/>
          <w:bCs/>
          <w:i/>
          <w:szCs w:val="28"/>
          <w:lang w:val="en-US"/>
        </w:rPr>
        <w:t>A</w:t>
      </w:r>
      <w:r w:rsidRPr="00961154">
        <w:rPr>
          <w:rFonts w:ascii="Century Schoolbook" w:hAnsi="Century Schoolbook"/>
          <w:bCs/>
          <w:i/>
          <w:szCs w:val="28"/>
        </w:rPr>
        <w:t>.</w:t>
      </w:r>
      <w:r w:rsidRPr="00961154">
        <w:rPr>
          <w:rFonts w:ascii="Century Schoolbook" w:hAnsi="Century Schoolbook"/>
          <w:i/>
          <w:szCs w:val="28"/>
        </w:rPr>
        <w:t xml:space="preserve">, </w:t>
      </w:r>
      <w:proofErr w:type="spellStart"/>
      <w:r w:rsidRPr="00961154">
        <w:rPr>
          <w:rFonts w:ascii="Century Schoolbook" w:hAnsi="Century Schoolbook"/>
          <w:bCs/>
          <w:i/>
          <w:szCs w:val="28"/>
          <w:lang w:val="en-US"/>
        </w:rPr>
        <w:t>Petrichenko</w:t>
      </w:r>
      <w:proofErr w:type="spellEnd"/>
      <w:r>
        <w:rPr>
          <w:rFonts w:ascii="Century Schoolbook" w:hAnsi="Century Schoolbook"/>
          <w:bCs/>
          <w:i/>
          <w:szCs w:val="28"/>
        </w:rPr>
        <w:t xml:space="preserve"> </w:t>
      </w:r>
      <w:r w:rsidRPr="00961154">
        <w:rPr>
          <w:rFonts w:ascii="Century Schoolbook" w:hAnsi="Century Schoolbook"/>
          <w:bCs/>
          <w:i/>
          <w:szCs w:val="28"/>
          <w:lang w:val="en-US"/>
        </w:rPr>
        <w:t>V</w:t>
      </w:r>
      <w:r w:rsidRPr="00961154">
        <w:rPr>
          <w:rFonts w:ascii="Century Schoolbook" w:hAnsi="Century Schoolbook"/>
          <w:bCs/>
          <w:i/>
          <w:szCs w:val="28"/>
        </w:rPr>
        <w:t>.</w:t>
      </w:r>
      <w:r w:rsidRPr="00961154">
        <w:rPr>
          <w:rFonts w:ascii="Century Schoolbook" w:hAnsi="Century Schoolbook"/>
          <w:bCs/>
          <w:i/>
          <w:szCs w:val="28"/>
          <w:lang w:val="en-US"/>
        </w:rPr>
        <w:t>M</w:t>
      </w:r>
      <w:r w:rsidRPr="00961154">
        <w:rPr>
          <w:rFonts w:ascii="Century Schoolbook" w:hAnsi="Century Schoolbook"/>
          <w:bCs/>
          <w:i/>
          <w:szCs w:val="28"/>
        </w:rPr>
        <w:t>. и др.</w:t>
      </w:r>
      <w:r w:rsidRPr="00961154">
        <w:rPr>
          <w:rFonts w:ascii="Century Schoolbook" w:hAnsi="Century Schoolbook"/>
          <w:i/>
          <w:szCs w:val="28"/>
        </w:rPr>
        <w:t xml:space="preserve"> (2002), </w:t>
      </w:r>
      <w:r w:rsidRPr="00961154">
        <w:rPr>
          <w:rFonts w:ascii="Century Schoolbook" w:hAnsi="Century Schoolbook"/>
          <w:i/>
          <w:szCs w:val="28"/>
          <w:bdr w:val="none" w:sz="0" w:space="0" w:color="auto" w:frame="1"/>
          <w:lang w:val="en-US"/>
        </w:rPr>
        <w:t>Zhang</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L</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proofErr w:type="spellStart"/>
      <w:r w:rsidRPr="00961154">
        <w:rPr>
          <w:rFonts w:ascii="Century Schoolbook" w:hAnsi="Century Schoolbook"/>
          <w:i/>
          <w:szCs w:val="28"/>
          <w:bdr w:val="none" w:sz="0" w:space="0" w:color="auto" w:frame="1"/>
          <w:lang w:val="en-US"/>
        </w:rPr>
        <w:t>Koyyalamudi</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S</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R</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и др. (2012).</w:t>
      </w:r>
      <w:r w:rsidRPr="00961154">
        <w:rPr>
          <w:rFonts w:ascii="Century Schoolbook" w:hAnsi="Century Schoolbook"/>
          <w:szCs w:val="28"/>
        </w:rPr>
        <w:t xml:space="preserve"> </w:t>
      </w:r>
      <w:proofErr w:type="spellStart"/>
      <w:r w:rsidRPr="00961154">
        <w:rPr>
          <w:rFonts w:ascii="Century Schoolbook" w:hAnsi="Century Schoolbook"/>
          <w:szCs w:val="28"/>
        </w:rPr>
        <w:t>Метаноловые</w:t>
      </w:r>
      <w:proofErr w:type="spellEnd"/>
      <w:r w:rsidRPr="00961154">
        <w:rPr>
          <w:rFonts w:ascii="Century Schoolbook" w:hAnsi="Century Schoolbook"/>
          <w:szCs w:val="28"/>
        </w:rPr>
        <w:t xml:space="preserve"> экстракты корней кровохлебки губительно действуют на клетки рака простаты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szCs w:val="28"/>
          <w:bdr w:val="none" w:sz="0" w:space="0" w:color="auto" w:frame="1"/>
          <w:lang w:val="en-US"/>
        </w:rPr>
        <w:t>Choi</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E</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S</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r w:rsidRPr="00961154">
        <w:rPr>
          <w:rFonts w:ascii="Century Schoolbook" w:hAnsi="Century Schoolbook"/>
          <w:i/>
          <w:szCs w:val="28"/>
          <w:bdr w:val="none" w:sz="0" w:space="0" w:color="auto" w:frame="1"/>
          <w:lang w:val="en-US"/>
        </w:rPr>
        <w:t>Kim</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J</w:t>
      </w:r>
      <w:r w:rsidRPr="00961154">
        <w:rPr>
          <w:rFonts w:ascii="Century Schoolbook" w:hAnsi="Century Schoolbook"/>
          <w:i/>
          <w:szCs w:val="28"/>
          <w:bdr w:val="none" w:sz="0" w:space="0" w:color="auto" w:frame="1"/>
        </w:rPr>
        <w:t>.</w:t>
      </w:r>
      <w:r w:rsidRPr="00961154">
        <w:rPr>
          <w:rFonts w:ascii="Century Schoolbook" w:hAnsi="Century Schoolbook"/>
          <w:i/>
          <w:szCs w:val="28"/>
          <w:bdr w:val="none" w:sz="0" w:space="0" w:color="auto" w:frame="1"/>
          <w:lang w:val="en-US"/>
        </w:rPr>
        <w:t>S</w:t>
      </w:r>
      <w:r w:rsidRPr="00961154">
        <w:rPr>
          <w:rFonts w:ascii="Century Schoolbook" w:hAnsi="Century Schoolbook"/>
          <w:i/>
          <w:szCs w:val="28"/>
          <w:bdr w:val="none" w:sz="0" w:space="0" w:color="auto" w:frame="1"/>
        </w:rPr>
        <w:t>.</w:t>
      </w:r>
      <w:r w:rsidRPr="00961154">
        <w:rPr>
          <w:rFonts w:ascii="Century Schoolbook" w:hAnsi="Century Schoolbook"/>
          <w:i/>
          <w:szCs w:val="28"/>
        </w:rPr>
        <w:t>и др. (2012).</w:t>
      </w:r>
      <w:r w:rsidRPr="00961154">
        <w:rPr>
          <w:rFonts w:ascii="Century Schoolbook" w:hAnsi="Century Schoolbook"/>
          <w:szCs w:val="28"/>
        </w:rPr>
        <w:t xml:space="preserve"> </w:t>
      </w:r>
      <w:proofErr w:type="spellStart"/>
      <w:proofErr w:type="gramStart"/>
      <w:r w:rsidRPr="00961154">
        <w:rPr>
          <w:rFonts w:ascii="Century Schoolbook" w:hAnsi="Century Schoolbook"/>
          <w:szCs w:val="28"/>
        </w:rPr>
        <w:t>Противо</w:t>
      </w:r>
      <w:proofErr w:type="spellEnd"/>
      <w:r w:rsidRPr="00961154">
        <w:rPr>
          <w:rFonts w:ascii="Century Schoolbook" w:hAnsi="Century Schoolbook"/>
          <w:szCs w:val="28"/>
        </w:rPr>
        <w:t>-опухолевыми</w:t>
      </w:r>
      <w:proofErr w:type="gramEnd"/>
      <w:r w:rsidRPr="00961154">
        <w:rPr>
          <w:rFonts w:ascii="Century Schoolbook" w:hAnsi="Century Schoolbook"/>
          <w:szCs w:val="28"/>
        </w:rPr>
        <w:t xml:space="preserve"> свойствами обладают и водорастворимые полисахариды корней кровохлёбки </w:t>
      </w:r>
      <w:r>
        <w:rPr>
          <w:rFonts w:ascii="Century Schoolbook" w:hAnsi="Century Schoolbook"/>
          <w:szCs w:val="28"/>
        </w:rPr>
        <w:t>–</w:t>
      </w:r>
      <w:r w:rsidRPr="00961154">
        <w:rPr>
          <w:rFonts w:ascii="Century Schoolbook" w:hAnsi="Century Schoolbook"/>
          <w:szCs w:val="28"/>
        </w:rPr>
        <w:t xml:space="preserve"> </w:t>
      </w:r>
      <w:proofErr w:type="spellStart"/>
      <w:r w:rsidRPr="00961154">
        <w:rPr>
          <w:rFonts w:ascii="Century Schoolbook" w:hAnsi="Century Schoolbook"/>
          <w:i/>
          <w:szCs w:val="28"/>
          <w:bdr w:val="none" w:sz="0" w:space="0" w:color="auto" w:frame="1"/>
          <w:lang w:val="en-US"/>
        </w:rPr>
        <w:t>Cai</w:t>
      </w:r>
      <w:proofErr w:type="spellEnd"/>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Z</w:t>
      </w:r>
      <w:r w:rsidRPr="00961154">
        <w:rPr>
          <w:rFonts w:ascii="Century Schoolbook" w:hAnsi="Century Schoolbook"/>
          <w:i/>
          <w:szCs w:val="28"/>
          <w:bdr w:val="none" w:sz="0" w:space="0" w:color="auto" w:frame="1"/>
        </w:rPr>
        <w:t>.</w:t>
      </w:r>
      <w:r w:rsidRPr="00961154">
        <w:rPr>
          <w:rFonts w:ascii="Century Schoolbook" w:hAnsi="Century Schoolbook"/>
          <w:i/>
          <w:szCs w:val="28"/>
        </w:rPr>
        <w:t>,</w:t>
      </w:r>
      <w:r w:rsidRPr="00961154">
        <w:rPr>
          <w:rFonts w:ascii="Century Schoolbook" w:hAnsi="Century Schoolbook"/>
          <w:i/>
          <w:szCs w:val="28"/>
          <w:lang w:val="en-US"/>
        </w:rPr>
        <w:t> </w:t>
      </w:r>
      <w:r w:rsidRPr="00961154">
        <w:rPr>
          <w:rFonts w:ascii="Century Schoolbook" w:hAnsi="Century Schoolbook"/>
          <w:i/>
          <w:szCs w:val="28"/>
          <w:bdr w:val="none" w:sz="0" w:space="0" w:color="auto" w:frame="1"/>
          <w:lang w:val="en-US"/>
        </w:rPr>
        <w:t>Li</w:t>
      </w:r>
      <w:r>
        <w:rPr>
          <w:rFonts w:ascii="Century Schoolbook" w:hAnsi="Century Schoolbook"/>
          <w:i/>
          <w:szCs w:val="28"/>
          <w:bdr w:val="none" w:sz="0" w:space="0" w:color="auto" w:frame="1"/>
        </w:rPr>
        <w:t xml:space="preserve"> </w:t>
      </w:r>
      <w:r w:rsidRPr="00961154">
        <w:rPr>
          <w:rFonts w:ascii="Century Schoolbook" w:hAnsi="Century Schoolbook"/>
          <w:i/>
          <w:szCs w:val="28"/>
          <w:bdr w:val="none" w:sz="0" w:space="0" w:color="auto" w:frame="1"/>
          <w:lang w:val="en-US"/>
        </w:rPr>
        <w:t>W</w:t>
      </w:r>
      <w:r w:rsidRPr="00961154">
        <w:rPr>
          <w:rFonts w:ascii="Century Schoolbook" w:hAnsi="Century Schoolbook"/>
          <w:i/>
          <w:szCs w:val="28"/>
          <w:bdr w:val="none" w:sz="0" w:space="0" w:color="auto" w:frame="1"/>
        </w:rPr>
        <w:t>.</w:t>
      </w:r>
      <w:r w:rsidRPr="00961154">
        <w:rPr>
          <w:rFonts w:ascii="Century Schoolbook" w:hAnsi="Century Schoolbook"/>
          <w:i/>
          <w:szCs w:val="28"/>
        </w:rPr>
        <w:t xml:space="preserve"> и др. (2012).</w:t>
      </w:r>
      <w:r w:rsidRPr="00961154">
        <w:rPr>
          <w:rFonts w:ascii="Century Schoolbook" w:hAnsi="Century Schoolbook"/>
          <w:szCs w:val="28"/>
        </w:rPr>
        <w:t xml:space="preserve"> </w:t>
      </w:r>
    </w:p>
    <w:p w:rsidR="00C0784B" w:rsidRPr="00961154" w:rsidRDefault="00C0784B" w:rsidP="00C0784B">
      <w:pPr>
        <w:pStyle w:val="21"/>
        <w:spacing w:after="0" w:line="240" w:lineRule="auto"/>
        <w:ind w:left="0" w:firstLine="709"/>
        <w:jc w:val="both"/>
        <w:rPr>
          <w:rFonts w:ascii="Century Schoolbook" w:hAnsi="Century Schoolbook"/>
          <w:szCs w:val="28"/>
        </w:rPr>
      </w:pPr>
      <w:r w:rsidRPr="00961154">
        <w:rPr>
          <w:rFonts w:ascii="Century Schoolbook" w:hAnsi="Century Schoolbook"/>
          <w:szCs w:val="28"/>
        </w:rPr>
        <w:t xml:space="preserve">Экстракты растения могут служить профилактическим и терапевтическим средством при раке молочной железы </w:t>
      </w:r>
      <w:r>
        <w:rPr>
          <w:rFonts w:ascii="Century Schoolbook" w:hAnsi="Century Schoolbook"/>
          <w:szCs w:val="28"/>
        </w:rPr>
        <w:t>–</w:t>
      </w:r>
      <w:r w:rsidRPr="00961154">
        <w:rPr>
          <w:rFonts w:ascii="Century Schoolbook" w:hAnsi="Century Schoolbook"/>
          <w:szCs w:val="28"/>
        </w:rPr>
        <w:t xml:space="preserve"> </w:t>
      </w:r>
      <w:r w:rsidRPr="00961154">
        <w:rPr>
          <w:rFonts w:ascii="Century Schoolbook" w:hAnsi="Century Schoolbook"/>
          <w:i/>
          <w:color w:val="000000"/>
          <w:szCs w:val="28"/>
          <w:bdr w:val="none" w:sz="0" w:space="0" w:color="auto" w:frame="1"/>
          <w:lang w:val="en-US"/>
        </w:rPr>
        <w:t>Wang</w:t>
      </w:r>
      <w:r>
        <w:rPr>
          <w:rFonts w:ascii="Century Schoolbook" w:hAnsi="Century Schoolbook"/>
          <w:i/>
          <w:color w:val="000000"/>
          <w:szCs w:val="28"/>
          <w:bdr w:val="none" w:sz="0" w:space="0" w:color="auto" w:frame="1"/>
        </w:rPr>
        <w:t xml:space="preserve"> </w:t>
      </w:r>
      <w:r w:rsidRPr="00961154">
        <w:rPr>
          <w:rFonts w:ascii="Century Schoolbook" w:hAnsi="Century Schoolbook"/>
          <w:i/>
          <w:color w:val="000000"/>
          <w:szCs w:val="28"/>
          <w:bdr w:val="none" w:sz="0" w:space="0" w:color="auto" w:frame="1"/>
          <w:lang w:val="en-US"/>
        </w:rPr>
        <w:t>Z</w:t>
      </w:r>
      <w:r w:rsidRPr="00961154">
        <w:rPr>
          <w:rFonts w:ascii="Century Schoolbook" w:hAnsi="Century Schoolbook"/>
          <w:i/>
          <w:color w:val="000000"/>
          <w:szCs w:val="28"/>
          <w:bdr w:val="none" w:sz="0" w:space="0" w:color="auto" w:frame="1"/>
        </w:rPr>
        <w:t>.</w:t>
      </w:r>
      <w:r w:rsidRPr="00961154">
        <w:rPr>
          <w:rFonts w:ascii="Century Schoolbook" w:hAnsi="Century Schoolbook"/>
          <w:i/>
          <w:color w:val="000000"/>
          <w:szCs w:val="28"/>
        </w:rPr>
        <w:t>,</w:t>
      </w:r>
      <w:r w:rsidRPr="00961154">
        <w:rPr>
          <w:rStyle w:val="apple-converted-space"/>
          <w:rFonts w:ascii="Century Schoolbook" w:hAnsi="Century Schoolbook"/>
          <w:i/>
          <w:color w:val="000000"/>
          <w:szCs w:val="28"/>
          <w:lang w:val="en-US"/>
        </w:rPr>
        <w:t> </w:t>
      </w:r>
      <w:r w:rsidRPr="00961154">
        <w:rPr>
          <w:rFonts w:ascii="Century Schoolbook" w:hAnsi="Century Schoolbook"/>
          <w:i/>
          <w:color w:val="000000"/>
          <w:szCs w:val="28"/>
          <w:bdr w:val="none" w:sz="0" w:space="0" w:color="auto" w:frame="1"/>
          <w:lang w:val="en-US"/>
        </w:rPr>
        <w:t>Loo</w:t>
      </w:r>
      <w:r>
        <w:rPr>
          <w:rFonts w:ascii="Century Schoolbook" w:hAnsi="Century Schoolbook"/>
          <w:i/>
          <w:color w:val="000000"/>
          <w:szCs w:val="28"/>
          <w:bdr w:val="none" w:sz="0" w:space="0" w:color="auto" w:frame="1"/>
        </w:rPr>
        <w:t xml:space="preserve"> </w:t>
      </w:r>
      <w:r w:rsidRPr="00961154">
        <w:rPr>
          <w:rFonts w:ascii="Century Schoolbook" w:hAnsi="Century Schoolbook"/>
          <w:i/>
          <w:color w:val="000000"/>
          <w:szCs w:val="28"/>
          <w:bdr w:val="none" w:sz="0" w:space="0" w:color="auto" w:frame="1"/>
          <w:lang w:val="en-US"/>
        </w:rPr>
        <w:t>W</w:t>
      </w:r>
      <w:r w:rsidRPr="00961154">
        <w:rPr>
          <w:rFonts w:ascii="Century Schoolbook" w:hAnsi="Century Schoolbook"/>
          <w:i/>
          <w:color w:val="000000"/>
          <w:szCs w:val="28"/>
          <w:bdr w:val="none" w:sz="0" w:space="0" w:color="auto" w:frame="1"/>
        </w:rPr>
        <w:t>.</w:t>
      </w:r>
      <w:r w:rsidRPr="00961154">
        <w:rPr>
          <w:rFonts w:ascii="Century Schoolbook" w:hAnsi="Century Schoolbook"/>
          <w:i/>
          <w:color w:val="000000"/>
          <w:szCs w:val="28"/>
          <w:bdr w:val="none" w:sz="0" w:space="0" w:color="auto" w:frame="1"/>
          <w:lang w:val="en-US"/>
        </w:rPr>
        <w:t>T</w:t>
      </w:r>
      <w:r w:rsidRPr="00961154">
        <w:rPr>
          <w:rFonts w:ascii="Century Schoolbook" w:hAnsi="Century Schoolbook"/>
          <w:i/>
          <w:color w:val="000000"/>
          <w:szCs w:val="28"/>
          <w:bdr w:val="none" w:sz="0" w:space="0" w:color="auto" w:frame="1"/>
        </w:rPr>
        <w:t>.</w:t>
      </w:r>
      <w:r w:rsidRPr="00961154">
        <w:rPr>
          <w:rFonts w:ascii="Century Schoolbook" w:hAnsi="Century Schoolbook"/>
          <w:i/>
          <w:color w:val="000000"/>
          <w:szCs w:val="28"/>
        </w:rPr>
        <w:t xml:space="preserve"> и др. (2012).</w:t>
      </w:r>
    </w:p>
    <w:p w:rsidR="00C0784B" w:rsidRPr="00961154" w:rsidRDefault="00C0784B" w:rsidP="00C0784B">
      <w:pPr>
        <w:pStyle w:val="21"/>
        <w:spacing w:after="0" w:line="240" w:lineRule="auto"/>
        <w:ind w:left="0" w:firstLine="709"/>
        <w:jc w:val="both"/>
        <w:rPr>
          <w:rFonts w:ascii="Century Schoolbook" w:hAnsi="Century Schoolbook"/>
          <w:szCs w:val="28"/>
        </w:rPr>
      </w:pPr>
      <w:r w:rsidRPr="00961154">
        <w:rPr>
          <w:rFonts w:ascii="Century Schoolbook" w:hAnsi="Century Schoolbook"/>
          <w:szCs w:val="28"/>
        </w:rPr>
        <w:t>Растение нетоксичное. Для приготовления горячего настоя 1/2 чайной ложки травы, корней настаивают в стакане воды, в течение 8 часов.</w:t>
      </w:r>
    </w:p>
    <w:p w:rsidR="00C96460" w:rsidRPr="0030457B" w:rsidRDefault="00C96460" w:rsidP="00C96460">
      <w:pPr>
        <w:spacing w:after="0"/>
        <w:jc w:val="center"/>
        <w:rPr>
          <w:rFonts w:ascii="Century Schoolbook" w:hAnsi="Century Schoolbook"/>
          <w:b/>
          <w:sz w:val="32"/>
          <w:szCs w:val="28"/>
        </w:rPr>
      </w:pPr>
      <w:bookmarkStart w:id="7" w:name="МАЙОРАН"/>
      <w:r w:rsidRPr="0030457B">
        <w:rPr>
          <w:rFonts w:ascii="Century Schoolbook" w:hAnsi="Century Schoolbook"/>
          <w:b/>
          <w:sz w:val="32"/>
          <w:szCs w:val="28"/>
        </w:rPr>
        <w:t>МАЙОРАН</w:t>
      </w:r>
      <w:bookmarkEnd w:id="7"/>
      <w:r>
        <w:rPr>
          <w:rFonts w:ascii="Century Schoolbook" w:hAnsi="Century Schoolbook"/>
          <w:b/>
          <w:sz w:val="32"/>
          <w:szCs w:val="28"/>
        </w:rPr>
        <w:t xml:space="preserve"> </w:t>
      </w:r>
    </w:p>
    <w:p w:rsidR="00C96460" w:rsidRPr="00823461" w:rsidRDefault="00C96460" w:rsidP="00C96460">
      <w:pPr>
        <w:spacing w:after="0"/>
        <w:ind w:firstLine="709"/>
        <w:jc w:val="center"/>
        <w:rPr>
          <w:rFonts w:ascii="Century Schoolbook" w:hAnsi="Century Schoolbook"/>
          <w:b/>
          <w:sz w:val="16"/>
          <w:szCs w:val="16"/>
        </w:rPr>
      </w:pPr>
    </w:p>
    <w:p w:rsidR="00C96460" w:rsidRPr="00CB1491" w:rsidRDefault="00C96460" w:rsidP="00C96460">
      <w:pPr>
        <w:spacing w:after="0"/>
        <w:ind w:firstLine="709"/>
        <w:jc w:val="both"/>
        <w:rPr>
          <w:rFonts w:ascii="Century Schoolbook" w:hAnsi="Century Schoolbook"/>
          <w:szCs w:val="28"/>
        </w:rPr>
      </w:pPr>
      <w:proofErr w:type="spellStart"/>
      <w:r w:rsidRPr="00CB289D">
        <w:rPr>
          <w:rFonts w:ascii="Century Schoolbook" w:hAnsi="Century Schoolbook"/>
          <w:b/>
          <w:szCs w:val="24"/>
          <w:lang w:val="en-US"/>
        </w:rPr>
        <w:t>Marzango</w:t>
      </w:r>
      <w:proofErr w:type="spellEnd"/>
      <w:r w:rsidRPr="00CB289D">
        <w:rPr>
          <w:rFonts w:ascii="Century Schoolbook" w:hAnsi="Century Schoolbook"/>
          <w:b/>
          <w:szCs w:val="24"/>
        </w:rPr>
        <w:t>’</w:t>
      </w:r>
      <w:proofErr w:type="spellStart"/>
      <w:r w:rsidRPr="00CB289D">
        <w:rPr>
          <w:rFonts w:ascii="Century Schoolbook" w:hAnsi="Century Schoolbook"/>
          <w:b/>
          <w:szCs w:val="24"/>
          <w:lang w:val="en-US"/>
        </w:rPr>
        <w:t>sh</w:t>
      </w:r>
      <w:proofErr w:type="spellEnd"/>
      <w:r w:rsidRPr="00CB289D">
        <w:rPr>
          <w:rFonts w:ascii="Century Schoolbook" w:hAnsi="Century Schoolbook"/>
          <w:szCs w:val="24"/>
        </w:rPr>
        <w:t xml:space="preserve"> - </w:t>
      </w:r>
      <w:proofErr w:type="spellStart"/>
      <w:proofErr w:type="gramStart"/>
      <w:r w:rsidRPr="00CB289D">
        <w:rPr>
          <w:rFonts w:ascii="Century Schoolbook" w:hAnsi="Century Schoolbook"/>
          <w:szCs w:val="24"/>
        </w:rPr>
        <w:t>узб</w:t>
      </w:r>
      <w:proofErr w:type="spellEnd"/>
      <w:r w:rsidRPr="00CB289D">
        <w:rPr>
          <w:rFonts w:ascii="Century Schoolbook" w:hAnsi="Century Schoolbook"/>
          <w:szCs w:val="24"/>
        </w:rPr>
        <w:t>.,</w:t>
      </w:r>
      <w:proofErr w:type="gramEnd"/>
      <w:r w:rsidRPr="00CB289D">
        <w:rPr>
          <w:rFonts w:ascii="Century Schoolbook" w:hAnsi="Century Schoolbook"/>
          <w:szCs w:val="24"/>
        </w:rPr>
        <w:t xml:space="preserve"> </w:t>
      </w:r>
      <w:proofErr w:type="spellStart"/>
      <w:r w:rsidRPr="00CB289D">
        <w:rPr>
          <w:rFonts w:ascii="Century Schoolbook" w:hAnsi="Century Schoolbook"/>
          <w:b/>
          <w:szCs w:val="24"/>
        </w:rPr>
        <w:t>марзг</w:t>
      </w:r>
      <w:proofErr w:type="spellEnd"/>
      <w:r w:rsidRPr="00CB289D">
        <w:rPr>
          <w:rFonts w:ascii="Century Schoolbook" w:hAnsi="Century Schoolbook"/>
          <w:b/>
          <w:szCs w:val="24"/>
        </w:rPr>
        <w:sym w:font="Times New Roman" w:char="045E"/>
      </w:r>
      <w:r w:rsidRPr="00CB289D">
        <w:rPr>
          <w:rFonts w:ascii="Century Schoolbook" w:hAnsi="Century Schoolbook"/>
          <w:b/>
          <w:szCs w:val="24"/>
        </w:rPr>
        <w:t>ш</w:t>
      </w:r>
      <w:r w:rsidRPr="00CB289D">
        <w:rPr>
          <w:rFonts w:ascii="Century Schoolbook" w:hAnsi="Century Schoolbook"/>
          <w:szCs w:val="24"/>
        </w:rPr>
        <w:t xml:space="preserve"> – </w:t>
      </w:r>
      <w:proofErr w:type="spellStart"/>
      <w:r w:rsidRPr="00CB289D">
        <w:rPr>
          <w:rFonts w:ascii="Century Schoolbook" w:hAnsi="Century Schoolbook"/>
          <w:szCs w:val="24"/>
        </w:rPr>
        <w:t>тадж</w:t>
      </w:r>
      <w:proofErr w:type="spellEnd"/>
      <w:r w:rsidRPr="00CB289D">
        <w:rPr>
          <w:rFonts w:ascii="Century Schoolbook" w:hAnsi="Century Schoolbook"/>
          <w:szCs w:val="24"/>
        </w:rPr>
        <w:t>.,</w:t>
      </w:r>
      <w:r w:rsidRPr="00CB289D">
        <w:rPr>
          <w:szCs w:val="24"/>
        </w:rPr>
        <w:t xml:space="preserve"> </w:t>
      </w:r>
      <w:proofErr w:type="spellStart"/>
      <w:r w:rsidRPr="00CB1491">
        <w:rPr>
          <w:rFonts w:ascii="Century Schoolbook" w:hAnsi="Century Schoolbook"/>
          <w:b/>
          <w:szCs w:val="28"/>
          <w:lang w:val="en-US"/>
        </w:rPr>
        <w:t>Origanum</w:t>
      </w:r>
      <w:proofErr w:type="spellEnd"/>
      <w:r>
        <w:rPr>
          <w:rFonts w:ascii="Century Schoolbook" w:hAnsi="Century Schoolbook"/>
          <w:b/>
          <w:szCs w:val="28"/>
        </w:rPr>
        <w:t xml:space="preserve"> </w:t>
      </w:r>
      <w:proofErr w:type="spellStart"/>
      <w:r w:rsidRPr="00CB1491">
        <w:rPr>
          <w:rFonts w:ascii="Century Schoolbook" w:hAnsi="Century Schoolbook"/>
          <w:b/>
          <w:szCs w:val="28"/>
          <w:lang w:val="en-US"/>
        </w:rPr>
        <w:t>majorana</w:t>
      </w:r>
      <w:proofErr w:type="spellEnd"/>
      <w:r>
        <w:rPr>
          <w:rFonts w:ascii="Century Schoolbook" w:hAnsi="Century Schoolbook"/>
          <w:b/>
          <w:szCs w:val="28"/>
        </w:rPr>
        <w:t xml:space="preserve"> </w:t>
      </w:r>
      <w:r w:rsidRPr="00CB1491">
        <w:rPr>
          <w:rFonts w:ascii="Century Schoolbook" w:hAnsi="Century Schoolbook"/>
          <w:b/>
          <w:szCs w:val="28"/>
          <w:lang w:val="en-US"/>
        </w:rPr>
        <w:t>L</w:t>
      </w:r>
      <w:r w:rsidRPr="00CB1491">
        <w:rPr>
          <w:rFonts w:ascii="Century Schoolbook" w:hAnsi="Century Schoolbook"/>
          <w:b/>
          <w:szCs w:val="28"/>
        </w:rPr>
        <w:t>.</w:t>
      </w:r>
      <w:r w:rsidRPr="00CB1491">
        <w:rPr>
          <w:rFonts w:ascii="Century Schoolbook" w:hAnsi="Century Schoolbook"/>
          <w:szCs w:val="28"/>
        </w:rPr>
        <w:t xml:space="preserve"> </w:t>
      </w:r>
      <w:r>
        <w:rPr>
          <w:rFonts w:ascii="Century Schoolbook" w:hAnsi="Century Schoolbook"/>
          <w:szCs w:val="28"/>
        </w:rPr>
        <w:t>И</w:t>
      </w:r>
      <w:r w:rsidRPr="00CB1491">
        <w:rPr>
          <w:rFonts w:ascii="Century Schoolbook" w:hAnsi="Century Schoolbook"/>
          <w:szCs w:val="28"/>
        </w:rPr>
        <w:t>звестное в Центральной Азии растение – майоран культивируют на этой территории с древности. Родина растения Северо-западная Африка. С глубокой древности растение применялось в лечебных целях. И в настоящее время, растение применяется в современной народной медицине наряду с базиликом</w:t>
      </w:r>
      <w:bookmarkStart w:id="8" w:name="_Hlt17999394"/>
      <w:bookmarkEnd w:id="8"/>
      <w:r w:rsidRPr="00CB1491">
        <w:rPr>
          <w:rFonts w:ascii="Century Schoolbook" w:hAnsi="Century Schoolbook"/>
          <w:szCs w:val="28"/>
        </w:rPr>
        <w:t xml:space="preserve">. Изредка, растение используется в современной фитотерапии. Местное население не делает различия между майораном и базиликом, на который он похож и внешне. Это растение выращивается и в некоторых странах СНГ – на Украине, Прибалтике, Крыму. </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b/>
          <w:szCs w:val="28"/>
        </w:rPr>
        <w:t>Химический состав растения:</w:t>
      </w:r>
      <w:r w:rsidRPr="00CB1491">
        <w:rPr>
          <w:rFonts w:ascii="Century Schoolbook" w:hAnsi="Century Schoolbook"/>
          <w:szCs w:val="28"/>
        </w:rPr>
        <w:t xml:space="preserve"> Растение богато эфирным маслом, в состав которого входят борнеол, фенолы, </w:t>
      </w:r>
      <w:proofErr w:type="spellStart"/>
      <w:r w:rsidRPr="00CB1491">
        <w:rPr>
          <w:rFonts w:ascii="Century Schoolbook" w:hAnsi="Century Schoolbook"/>
          <w:szCs w:val="28"/>
        </w:rPr>
        <w:t>пинен</w:t>
      </w:r>
      <w:proofErr w:type="spellEnd"/>
      <w:r w:rsidRPr="00CB1491">
        <w:rPr>
          <w:rFonts w:ascii="Century Schoolbook" w:hAnsi="Century Schoolbook"/>
          <w:szCs w:val="28"/>
        </w:rPr>
        <w:t xml:space="preserve">, </w:t>
      </w:r>
      <w:proofErr w:type="spellStart"/>
      <w:r w:rsidRPr="00CB1491">
        <w:rPr>
          <w:rFonts w:ascii="Century Schoolbook" w:hAnsi="Century Schoolbook"/>
          <w:szCs w:val="28"/>
        </w:rPr>
        <w:t>сабинен</w:t>
      </w:r>
      <w:proofErr w:type="spellEnd"/>
      <w:r w:rsidRPr="00CB1491">
        <w:rPr>
          <w:rFonts w:ascii="Century Schoolbook" w:hAnsi="Century Schoolbook"/>
          <w:szCs w:val="28"/>
        </w:rPr>
        <w:t xml:space="preserve"> гидрат</w:t>
      </w:r>
      <w:r w:rsidRPr="00CB1491">
        <w:rPr>
          <w:rFonts w:ascii="Century Schoolbook" w:eastAsia="Calibri" w:hAnsi="Century Schoolbook"/>
          <w:color w:val="000000"/>
          <w:szCs w:val="28"/>
        </w:rPr>
        <w:t>, терпинен-4-ол</w:t>
      </w:r>
      <w:r w:rsidRPr="00CB1491">
        <w:rPr>
          <w:rFonts w:ascii="Century Schoolbook" w:hAnsi="Century Schoolbook"/>
          <w:szCs w:val="28"/>
        </w:rPr>
        <w:t xml:space="preserve"> </w:t>
      </w:r>
      <w:r>
        <w:rPr>
          <w:rFonts w:ascii="Century Schoolbook" w:hAnsi="Century Schoolbook"/>
          <w:szCs w:val="28"/>
        </w:rPr>
        <w:t>–</w:t>
      </w:r>
      <w:r w:rsidRPr="00CB1491">
        <w:rPr>
          <w:rFonts w:ascii="Century Schoolbook" w:hAnsi="Century Schoolbook"/>
          <w:szCs w:val="28"/>
        </w:rPr>
        <w:t xml:space="preserve"> </w:t>
      </w:r>
      <w:proofErr w:type="spellStart"/>
      <w:r w:rsidRPr="00CB1491">
        <w:rPr>
          <w:rFonts w:ascii="Century Schoolbook" w:hAnsi="Century Schoolbook"/>
          <w:i/>
          <w:szCs w:val="28"/>
          <w:shd w:val="clear" w:color="auto" w:fill="FFFFFF"/>
          <w:lang w:val="en-US"/>
        </w:rPr>
        <w:t>Komaitis</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E</w:t>
      </w:r>
      <w:r w:rsidRPr="001E6680">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Ifanti</w:t>
      </w:r>
      <w:proofErr w:type="spellEnd"/>
      <w:r w:rsidRPr="001E6680">
        <w:rPr>
          <w:rFonts w:ascii="Century Schoolbook" w:hAnsi="Century Schoolbook"/>
          <w:i/>
          <w:szCs w:val="28"/>
          <w:shd w:val="clear" w:color="auto" w:fill="FFFFFF"/>
        </w:rPr>
        <w:t>-</w:t>
      </w:r>
      <w:proofErr w:type="spellStart"/>
      <w:r w:rsidRPr="00CB1491">
        <w:rPr>
          <w:rFonts w:ascii="Century Schoolbook" w:hAnsi="Century Schoolbook"/>
          <w:i/>
          <w:szCs w:val="28"/>
          <w:shd w:val="clear" w:color="auto" w:fill="FFFFFF"/>
          <w:lang w:val="en-US"/>
        </w:rPr>
        <w:t>Papatragianni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N</w:t>
      </w:r>
      <w:r w:rsidRPr="001E6680">
        <w:rPr>
          <w:rFonts w:ascii="Century Schoolbook" w:hAnsi="Century Schoolbook"/>
          <w:i/>
          <w:szCs w:val="28"/>
          <w:shd w:val="clear" w:color="auto" w:fill="FFFFFF"/>
        </w:rPr>
        <w:t>.</w:t>
      </w:r>
      <w:r>
        <w:rPr>
          <w:rFonts w:ascii="Century Schoolbook" w:hAnsi="Century Schoolbook"/>
          <w:i/>
          <w:szCs w:val="28"/>
          <w:shd w:val="clear" w:color="auto" w:fill="FFFFFF"/>
        </w:rPr>
        <w:t xml:space="preserve"> </w:t>
      </w:r>
      <w:r w:rsidRPr="00CB1491">
        <w:rPr>
          <w:rFonts w:ascii="Century Schoolbook" w:hAnsi="Century Schoolbook"/>
          <w:bCs/>
          <w:i/>
          <w:szCs w:val="28"/>
        </w:rPr>
        <w:t>и</w:t>
      </w:r>
      <w:r w:rsidRPr="001E6680">
        <w:rPr>
          <w:rFonts w:ascii="Century Schoolbook" w:hAnsi="Century Schoolbook"/>
          <w:bCs/>
          <w:i/>
          <w:szCs w:val="28"/>
        </w:rPr>
        <w:t xml:space="preserve"> </w:t>
      </w:r>
      <w:proofErr w:type="spellStart"/>
      <w:r w:rsidRPr="00CB1491">
        <w:rPr>
          <w:rFonts w:ascii="Century Schoolbook" w:hAnsi="Century Schoolbook"/>
          <w:bCs/>
          <w:i/>
          <w:szCs w:val="28"/>
        </w:rPr>
        <w:t>др</w:t>
      </w:r>
      <w:proofErr w:type="spellEnd"/>
      <w:r w:rsidRPr="00CB1491">
        <w:rPr>
          <w:rFonts w:ascii="Century Schoolbook" w:hAnsi="Century Schoolbook"/>
          <w:bCs/>
          <w:i/>
          <w:szCs w:val="28"/>
          <w:lang w:val="de-DE"/>
        </w:rPr>
        <w:t xml:space="preserve">. </w:t>
      </w:r>
      <w:r w:rsidRPr="00C96460">
        <w:rPr>
          <w:rFonts w:ascii="Century Schoolbook" w:hAnsi="Century Schoolbook"/>
          <w:i/>
          <w:szCs w:val="28"/>
          <w:shd w:val="clear" w:color="auto" w:fill="FFFFFF"/>
          <w:lang w:val="de-DE"/>
        </w:rPr>
        <w:lastRenderedPageBreak/>
        <w:t xml:space="preserve">(1992), </w:t>
      </w:r>
      <w:proofErr w:type="spellStart"/>
      <w:r w:rsidRPr="00C96460">
        <w:rPr>
          <w:rFonts w:ascii="Century Schoolbook" w:hAnsi="Century Schoolbook"/>
          <w:i/>
          <w:szCs w:val="28"/>
          <w:shd w:val="clear" w:color="auto" w:fill="FFFFFF"/>
          <w:lang w:val="de-DE"/>
        </w:rPr>
        <w:t>Barazandeh</w:t>
      </w:r>
      <w:proofErr w:type="spellEnd"/>
      <w:r w:rsidRPr="00C96460">
        <w:rPr>
          <w:rFonts w:ascii="Century Schoolbook" w:hAnsi="Century Schoolbook"/>
          <w:i/>
          <w:szCs w:val="28"/>
          <w:shd w:val="clear" w:color="auto" w:fill="FFFFFF"/>
          <w:lang w:val="de-DE"/>
        </w:rPr>
        <w:t xml:space="preserve"> M.M.  (2001), </w:t>
      </w:r>
      <w:proofErr w:type="spellStart"/>
      <w:r w:rsidRPr="00C96460">
        <w:rPr>
          <w:rFonts w:ascii="Century Schoolbook" w:hAnsi="Century Schoolbook"/>
          <w:i/>
          <w:szCs w:val="28"/>
          <w:shd w:val="clear" w:color="auto" w:fill="FFFFFF"/>
          <w:lang w:val="de-DE"/>
        </w:rPr>
        <w:t>Jelali</w:t>
      </w:r>
      <w:proofErr w:type="spellEnd"/>
      <w:r w:rsidRPr="00C96460">
        <w:rPr>
          <w:rFonts w:ascii="Century Schoolbook" w:hAnsi="Century Schoolbook"/>
          <w:i/>
          <w:szCs w:val="28"/>
          <w:shd w:val="clear" w:color="auto" w:fill="FFFFFF"/>
          <w:lang w:val="de-DE"/>
        </w:rPr>
        <w:t xml:space="preserve"> N., </w:t>
      </w:r>
      <w:proofErr w:type="spellStart"/>
      <w:r w:rsidRPr="00C96460">
        <w:rPr>
          <w:rFonts w:ascii="Century Schoolbook" w:hAnsi="Century Schoolbook"/>
          <w:i/>
          <w:szCs w:val="28"/>
          <w:shd w:val="clear" w:color="auto" w:fill="FFFFFF"/>
          <w:lang w:val="de-DE"/>
        </w:rPr>
        <w:t>Dhifi</w:t>
      </w:r>
      <w:proofErr w:type="spellEnd"/>
      <w:r w:rsidRPr="00C96460">
        <w:rPr>
          <w:rFonts w:ascii="Century Schoolbook" w:hAnsi="Century Schoolbook"/>
          <w:i/>
          <w:szCs w:val="28"/>
          <w:shd w:val="clear" w:color="auto" w:fill="FFFFFF"/>
          <w:lang w:val="de-DE"/>
        </w:rPr>
        <w:t xml:space="preserve"> W. </w:t>
      </w:r>
      <w:r w:rsidRPr="00CB1491">
        <w:rPr>
          <w:rFonts w:ascii="Century Schoolbook" w:hAnsi="Century Schoolbook"/>
          <w:i/>
          <w:szCs w:val="28"/>
          <w:shd w:val="clear" w:color="auto" w:fill="FFFFFF"/>
        </w:rPr>
        <w:t>и</w:t>
      </w:r>
      <w:r w:rsidRPr="00C96460">
        <w:rPr>
          <w:rFonts w:ascii="Century Schoolbook" w:hAnsi="Century Schoolbook"/>
          <w:i/>
          <w:szCs w:val="28"/>
          <w:shd w:val="clear" w:color="auto" w:fill="FFFFFF"/>
          <w:lang w:val="de-DE"/>
        </w:rPr>
        <w:t xml:space="preserve"> </w:t>
      </w:r>
      <w:proofErr w:type="spellStart"/>
      <w:r w:rsidRPr="00CB1491">
        <w:rPr>
          <w:rFonts w:ascii="Century Schoolbook" w:hAnsi="Century Schoolbook"/>
          <w:i/>
          <w:szCs w:val="28"/>
          <w:shd w:val="clear" w:color="auto" w:fill="FFFFFF"/>
        </w:rPr>
        <w:t>др</w:t>
      </w:r>
      <w:proofErr w:type="spellEnd"/>
      <w:r w:rsidRPr="00C96460">
        <w:rPr>
          <w:rFonts w:ascii="Century Schoolbook" w:hAnsi="Century Schoolbook"/>
          <w:i/>
          <w:szCs w:val="28"/>
          <w:shd w:val="clear" w:color="auto" w:fill="FFFFFF"/>
          <w:lang w:val="de-DE"/>
        </w:rPr>
        <w:t xml:space="preserve">. (2007), </w:t>
      </w:r>
      <w:proofErr w:type="spellStart"/>
      <w:r w:rsidRPr="00C96460">
        <w:rPr>
          <w:rFonts w:ascii="Century Schoolbook" w:hAnsi="Century Schoolbook"/>
          <w:i/>
          <w:szCs w:val="28"/>
          <w:shd w:val="clear" w:color="auto" w:fill="FFFFFF"/>
          <w:lang w:val="de-DE"/>
        </w:rPr>
        <w:t>Baatour</w:t>
      </w:r>
      <w:proofErr w:type="spellEnd"/>
      <w:r w:rsidRPr="00C96460">
        <w:rPr>
          <w:rFonts w:ascii="Century Schoolbook" w:hAnsi="Century Schoolbook"/>
          <w:i/>
          <w:szCs w:val="28"/>
          <w:shd w:val="clear" w:color="auto" w:fill="FFFFFF"/>
          <w:lang w:val="de-DE"/>
        </w:rPr>
        <w:t xml:space="preserve"> O., Kaddour R. </w:t>
      </w:r>
      <w:r w:rsidRPr="00CB1491">
        <w:rPr>
          <w:rFonts w:ascii="Century Schoolbook" w:hAnsi="Century Schoolbook"/>
          <w:i/>
          <w:szCs w:val="28"/>
          <w:shd w:val="clear" w:color="auto" w:fill="FFFFFF"/>
        </w:rPr>
        <w:t>и</w:t>
      </w:r>
      <w:r w:rsidRPr="00C96460">
        <w:rPr>
          <w:rFonts w:ascii="Century Schoolbook" w:hAnsi="Century Schoolbook"/>
          <w:i/>
          <w:szCs w:val="28"/>
          <w:shd w:val="clear" w:color="auto" w:fill="FFFFFF"/>
          <w:lang w:val="de-DE"/>
        </w:rPr>
        <w:t xml:space="preserve"> </w:t>
      </w:r>
      <w:proofErr w:type="spellStart"/>
      <w:r w:rsidRPr="00CB1491">
        <w:rPr>
          <w:rFonts w:ascii="Century Schoolbook" w:hAnsi="Century Schoolbook"/>
          <w:i/>
          <w:szCs w:val="28"/>
          <w:shd w:val="clear" w:color="auto" w:fill="FFFFFF"/>
        </w:rPr>
        <w:t>др</w:t>
      </w:r>
      <w:proofErr w:type="spellEnd"/>
      <w:r w:rsidRPr="00C96460">
        <w:rPr>
          <w:rFonts w:ascii="Century Schoolbook" w:hAnsi="Century Schoolbook"/>
          <w:i/>
          <w:szCs w:val="28"/>
          <w:shd w:val="clear" w:color="auto" w:fill="FFFFFF"/>
          <w:lang w:val="de-DE"/>
        </w:rPr>
        <w:t xml:space="preserve">. </w:t>
      </w:r>
      <w:r w:rsidRPr="00CB1491">
        <w:rPr>
          <w:rFonts w:ascii="Century Schoolbook" w:hAnsi="Century Schoolbook"/>
          <w:i/>
          <w:szCs w:val="28"/>
          <w:shd w:val="clear" w:color="auto" w:fill="FFFFFF"/>
        </w:rPr>
        <w:t>(2010), Корнильев Г.В., Палий А.Е. и др. (2014)</w:t>
      </w:r>
      <w:r w:rsidRPr="00CB1491">
        <w:rPr>
          <w:rFonts w:ascii="Century Schoolbook" w:hAnsi="Century Schoolbook"/>
          <w:szCs w:val="28"/>
        </w:rPr>
        <w:t xml:space="preserve">. Листья его содержат также дубильные вещества, пектины, ферменты, витамины С, Р, А, фитонциды, </w:t>
      </w:r>
      <w:proofErr w:type="spellStart"/>
      <w:r w:rsidRPr="00CB1491">
        <w:rPr>
          <w:rFonts w:ascii="Century Schoolbook" w:hAnsi="Century Schoolbook"/>
          <w:szCs w:val="28"/>
        </w:rPr>
        <w:t>урсоловую</w:t>
      </w:r>
      <w:proofErr w:type="spellEnd"/>
      <w:r w:rsidRPr="00CB1491">
        <w:rPr>
          <w:rFonts w:ascii="Century Schoolbook" w:hAnsi="Century Schoolbook"/>
          <w:szCs w:val="28"/>
        </w:rPr>
        <w:t xml:space="preserve"> кислоту. </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rPr>
        <w:t xml:space="preserve">Древняя медицина определяла натуру растения как горячую и сухую </w:t>
      </w:r>
      <w:r w:rsidRPr="00CB1491">
        <w:rPr>
          <w:rFonts w:ascii="Century Schoolbook" w:hAnsi="Century Schoolbook"/>
          <w:szCs w:val="28"/>
          <w:lang w:val="en-US"/>
        </w:rPr>
        <w:t>II</w:t>
      </w:r>
      <w:r w:rsidRPr="00CB1491">
        <w:rPr>
          <w:rFonts w:ascii="Century Schoolbook" w:hAnsi="Century Schoolbook"/>
          <w:szCs w:val="28"/>
        </w:rPr>
        <w:t xml:space="preserve"> степени. Майоран укрепляет печень, желудок, гонит желчь, помогает при потемнении перед глазами, при холодной головной боли, мигрени, параличах и закупорках мозга при падучей. Сухой майоран с медом, при наружном применении сводит кровоподтеки, лечит боли на спине, при «сведении нервов». Сгущенный сок майорана, при введении в нос очищает мозг, открывает закупорки в мозгу. </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rPr>
        <w:t xml:space="preserve">Отвар растения при приеме во внутрь лечит водянку, затрудненное мочеиспускание. Он полезен при сердцебиениях, страхах. Если выпить 17,5 гр. его отвара поможет при крапивнице. Но, он вреден при горячей природе мозга. Доза на прием его травы до 3,5 гр. Его масло полезно при наружном применении, при параличах, расширении вен. </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rPr>
        <w:t xml:space="preserve">В современной народной медицине, майоран, в виде горячих настоев применяют при нарушениях пищеварения, особенно у детей. При поносах, рекомендуют употреблять настой травы с кристаллическим сахаром – </w:t>
      </w:r>
      <w:proofErr w:type="spellStart"/>
      <w:r w:rsidRPr="00CB1491">
        <w:rPr>
          <w:rFonts w:ascii="Century Schoolbook" w:hAnsi="Century Schoolbook"/>
          <w:szCs w:val="28"/>
        </w:rPr>
        <w:t>наботом</w:t>
      </w:r>
      <w:proofErr w:type="spellEnd"/>
      <w:r w:rsidRPr="00CB1491">
        <w:rPr>
          <w:rFonts w:ascii="Century Schoolbook" w:hAnsi="Century Schoolbook"/>
          <w:szCs w:val="28"/>
        </w:rPr>
        <w:t xml:space="preserve">. В настое травы (1:10) купают детей при крапивнице, диатезах. Свежую траву, прикладывают на мозоли. </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rPr>
        <w:t>В болгарской народной медицине горячий настой майорана (4 чайных ложек травы на 1 стакан - суточная доза) применяют при ахилии, желудочных спазмах, нарушениях месячных.</w:t>
      </w:r>
    </w:p>
    <w:p w:rsidR="00C96460" w:rsidRPr="00CB1491" w:rsidRDefault="00C96460" w:rsidP="00C96460">
      <w:pPr>
        <w:spacing w:after="0"/>
        <w:ind w:firstLine="709"/>
        <w:jc w:val="both"/>
        <w:rPr>
          <w:rFonts w:ascii="Century Schoolbook" w:hAnsi="Century Schoolbook"/>
          <w:i/>
          <w:szCs w:val="28"/>
        </w:rPr>
      </w:pPr>
      <w:r w:rsidRPr="00CB1491">
        <w:rPr>
          <w:rFonts w:ascii="Century Schoolbook" w:hAnsi="Century Schoolbook"/>
          <w:szCs w:val="28"/>
        </w:rPr>
        <w:t xml:space="preserve">В современной фитотерапии настой майорана рекомендуют при различных заболеваниях ЖКТ - при гастритах, при тошноте, рвоте </w:t>
      </w:r>
      <w:r>
        <w:rPr>
          <w:rFonts w:ascii="Century Schoolbook" w:hAnsi="Century Schoolbook"/>
          <w:szCs w:val="28"/>
        </w:rPr>
        <w:t>–</w:t>
      </w:r>
      <w:r w:rsidRPr="00CB1491">
        <w:rPr>
          <w:rFonts w:ascii="Century Schoolbook" w:hAnsi="Century Schoolbook"/>
          <w:szCs w:val="28"/>
        </w:rPr>
        <w:t xml:space="preserve"> </w:t>
      </w:r>
      <w:r w:rsidRPr="00CB1491">
        <w:rPr>
          <w:rFonts w:ascii="Century Schoolbook" w:hAnsi="Century Schoolbook"/>
          <w:i/>
          <w:szCs w:val="28"/>
          <w:shd w:val="clear" w:color="auto" w:fill="FFFFFF"/>
          <w:lang w:val="en-US"/>
        </w:rPr>
        <w:t>Ferrara</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L</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Montesano</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D</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Chiantese</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C</w:t>
      </w:r>
      <w:r w:rsidRPr="00CB1491">
        <w:rPr>
          <w:rFonts w:ascii="Century Schoolbook" w:hAnsi="Century Schoolbook"/>
          <w:i/>
          <w:szCs w:val="28"/>
          <w:shd w:val="clear" w:color="auto" w:fill="FFFFFF"/>
        </w:rPr>
        <w:t>. (2003)</w:t>
      </w:r>
      <w:r w:rsidRPr="00CB1491">
        <w:rPr>
          <w:rFonts w:ascii="Century Schoolbook" w:hAnsi="Century Schoolbook"/>
          <w:i/>
          <w:szCs w:val="28"/>
        </w:rPr>
        <w:t xml:space="preserve">. </w:t>
      </w:r>
    </w:p>
    <w:p w:rsidR="00C96460" w:rsidRPr="00CB1491" w:rsidRDefault="00C96460" w:rsidP="00C96460">
      <w:pPr>
        <w:spacing w:after="0"/>
        <w:ind w:firstLine="709"/>
        <w:jc w:val="both"/>
        <w:rPr>
          <w:rFonts w:ascii="Century Schoolbook" w:hAnsi="Century Schoolbook"/>
          <w:i/>
          <w:szCs w:val="28"/>
          <w:shd w:val="clear" w:color="auto" w:fill="FFFFFF"/>
        </w:rPr>
      </w:pPr>
      <w:r w:rsidRPr="00CB1491">
        <w:rPr>
          <w:rFonts w:ascii="Century Schoolbook" w:hAnsi="Century Schoolbook"/>
          <w:szCs w:val="28"/>
        </w:rPr>
        <w:t xml:space="preserve">Эфирное масло майорана обладает выраженными антибактериальными и противогрибковыми свойствами </w:t>
      </w:r>
      <w:r>
        <w:rPr>
          <w:rFonts w:ascii="Century Schoolbook" w:hAnsi="Century Schoolbook"/>
          <w:szCs w:val="28"/>
        </w:rPr>
        <w:t>–</w:t>
      </w:r>
      <w:r w:rsidRPr="00CB1491">
        <w:rPr>
          <w:rFonts w:ascii="Century Schoolbook" w:hAnsi="Century Schoolbook"/>
          <w:szCs w:val="28"/>
        </w:rPr>
        <w:t xml:space="preserve"> </w:t>
      </w:r>
      <w:r w:rsidRPr="00CB1491">
        <w:rPr>
          <w:rFonts w:ascii="Century Schoolbook" w:hAnsi="Century Schoolbook"/>
          <w:i/>
          <w:szCs w:val="28"/>
          <w:shd w:val="clear" w:color="auto" w:fill="FFFFFF"/>
          <w:lang w:val="en-US"/>
        </w:rPr>
        <w:t>Deans</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S</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G</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Svoboda</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K</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P</w:t>
      </w:r>
      <w:r w:rsidRPr="00CB1491">
        <w:rPr>
          <w:rFonts w:ascii="Century Schoolbook" w:hAnsi="Century Schoolbook"/>
          <w:i/>
          <w:szCs w:val="28"/>
          <w:shd w:val="clear" w:color="auto" w:fill="FFFFFF"/>
        </w:rPr>
        <w:t xml:space="preserve">. (1990), </w:t>
      </w:r>
      <w:proofErr w:type="spellStart"/>
      <w:r w:rsidRPr="00CB1491">
        <w:rPr>
          <w:rFonts w:ascii="Century Schoolbook" w:hAnsi="Century Schoolbook"/>
          <w:i/>
          <w:szCs w:val="28"/>
          <w:shd w:val="clear" w:color="auto" w:fill="FFFFFF"/>
          <w:lang w:val="en-US"/>
        </w:rPr>
        <w:t>Charai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Mosaddak</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Faid</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xml:space="preserve">. </w:t>
      </w:r>
      <w:r w:rsidRPr="001E6680">
        <w:rPr>
          <w:rFonts w:ascii="Century Schoolbook" w:hAnsi="Century Schoolbook"/>
          <w:i/>
          <w:szCs w:val="28"/>
          <w:shd w:val="clear" w:color="auto" w:fill="FFFFFF"/>
        </w:rPr>
        <w:t xml:space="preserve">(1996), </w:t>
      </w:r>
      <w:proofErr w:type="spellStart"/>
      <w:r w:rsidRPr="00CB1491">
        <w:rPr>
          <w:rFonts w:ascii="Century Schoolbook" w:hAnsi="Century Schoolbook"/>
          <w:i/>
          <w:szCs w:val="28"/>
          <w:shd w:val="clear" w:color="auto" w:fill="FFFFFF"/>
          <w:lang w:val="en-US"/>
        </w:rPr>
        <w:t>Vagi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E</w:t>
      </w:r>
      <w:r w:rsidRPr="001E6680">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Simandi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B</w:t>
      </w:r>
      <w:r w:rsidRPr="001E6680">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rPr>
        <w:t>и</w:t>
      </w:r>
      <w:r w:rsidRPr="001E6680">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rPr>
        <w:t>др</w:t>
      </w:r>
      <w:r w:rsidRPr="001E6680">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 xml:space="preserve">(2005), </w:t>
      </w:r>
      <w:proofErr w:type="spellStart"/>
      <w:r w:rsidRPr="00CB1491">
        <w:rPr>
          <w:rFonts w:ascii="Century Schoolbook" w:hAnsi="Century Schoolbook"/>
          <w:i/>
          <w:szCs w:val="28"/>
          <w:shd w:val="clear" w:color="auto" w:fill="FFFFFF"/>
          <w:lang w:val="en-US"/>
        </w:rPr>
        <w:t>Leeja</w:t>
      </w:r>
      <w:proofErr w:type="spellEnd"/>
      <w:r w:rsidRPr="00CB1491">
        <w:rPr>
          <w:rFonts w:ascii="Century Schoolbook" w:hAnsi="Century Schoolbook"/>
          <w:i/>
          <w:szCs w:val="28"/>
          <w:shd w:val="clear" w:color="auto" w:fill="FFFFFF"/>
          <w:lang w:val="en-US"/>
        </w:rPr>
        <w:t xml:space="preserve"> L., </w:t>
      </w:r>
      <w:proofErr w:type="spellStart"/>
      <w:r w:rsidRPr="00CB1491">
        <w:rPr>
          <w:rFonts w:ascii="Century Schoolbook" w:hAnsi="Century Schoolbook"/>
          <w:i/>
          <w:szCs w:val="28"/>
          <w:shd w:val="clear" w:color="auto" w:fill="FFFFFF"/>
          <w:lang w:val="en-US"/>
        </w:rPr>
        <w:t>Thoppil</w:t>
      </w:r>
      <w:proofErr w:type="spellEnd"/>
      <w:r w:rsidRPr="00CB1491">
        <w:rPr>
          <w:rFonts w:ascii="Century Schoolbook" w:hAnsi="Century Schoolbook"/>
          <w:i/>
          <w:szCs w:val="28"/>
          <w:shd w:val="clear" w:color="auto" w:fill="FFFFFF"/>
          <w:lang w:val="en-US"/>
        </w:rPr>
        <w:t xml:space="preserve"> J.E. (2007), </w:t>
      </w:r>
      <w:proofErr w:type="spellStart"/>
      <w:r w:rsidRPr="00CB1491">
        <w:rPr>
          <w:rFonts w:ascii="Century Schoolbook" w:hAnsi="Century Schoolbook"/>
          <w:i/>
          <w:szCs w:val="28"/>
          <w:shd w:val="clear" w:color="auto" w:fill="FFFFFF"/>
          <w:lang w:val="en-US"/>
        </w:rPr>
        <w:t>Busatta</w:t>
      </w:r>
      <w:proofErr w:type="spellEnd"/>
      <w:r w:rsidRPr="00CB1491">
        <w:rPr>
          <w:rFonts w:ascii="Century Schoolbook" w:hAnsi="Century Schoolbook"/>
          <w:i/>
          <w:szCs w:val="28"/>
          <w:shd w:val="clear" w:color="auto" w:fill="FFFFFF"/>
          <w:lang w:val="en-US"/>
        </w:rPr>
        <w:t xml:space="preserve"> C., Vidal R.S. </w:t>
      </w:r>
      <w:r w:rsidRPr="00CB1491">
        <w:rPr>
          <w:rFonts w:ascii="Century Schoolbook" w:hAnsi="Century Schoolbook"/>
          <w:i/>
          <w:szCs w:val="28"/>
          <w:shd w:val="clear" w:color="auto" w:fill="FFFFFF"/>
        </w:rPr>
        <w:t>и</w:t>
      </w:r>
      <w:r w:rsidRPr="001E6680">
        <w:rPr>
          <w:rFonts w:ascii="Century Schoolbook" w:hAnsi="Century Schoolbook"/>
          <w:i/>
          <w:szCs w:val="28"/>
          <w:shd w:val="clear" w:color="auto" w:fill="FFFFFF"/>
          <w:lang w:val="en-US"/>
        </w:rPr>
        <w:t xml:space="preserve"> </w:t>
      </w:r>
      <w:proofErr w:type="spellStart"/>
      <w:r w:rsidRPr="00CB1491">
        <w:rPr>
          <w:rFonts w:ascii="Century Schoolbook" w:hAnsi="Century Schoolbook"/>
          <w:i/>
          <w:szCs w:val="28"/>
          <w:shd w:val="clear" w:color="auto" w:fill="FFFFFF"/>
        </w:rPr>
        <w:t>др</w:t>
      </w:r>
      <w:proofErr w:type="spellEnd"/>
      <w:r w:rsidRPr="00CB1491">
        <w:rPr>
          <w:rFonts w:ascii="Century Schoolbook" w:hAnsi="Century Schoolbook"/>
          <w:i/>
          <w:szCs w:val="28"/>
          <w:shd w:val="clear" w:color="auto" w:fill="FFFFFF"/>
          <w:lang w:val="en-US"/>
        </w:rPr>
        <w:t>. (2008),</w:t>
      </w:r>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lang w:val="en-US"/>
        </w:rPr>
        <w:t xml:space="preserve">Joshi B., </w:t>
      </w:r>
      <w:proofErr w:type="spellStart"/>
      <w:r w:rsidRPr="00CB1491">
        <w:rPr>
          <w:rFonts w:ascii="Century Schoolbook" w:hAnsi="Century Schoolbook"/>
          <w:i/>
          <w:szCs w:val="28"/>
          <w:shd w:val="clear" w:color="auto" w:fill="FFFFFF"/>
          <w:lang w:val="en-US"/>
        </w:rPr>
        <w:t>Lekhak</w:t>
      </w:r>
      <w:proofErr w:type="spellEnd"/>
      <w:r w:rsidRPr="00CB1491">
        <w:rPr>
          <w:rFonts w:ascii="Century Schoolbook" w:hAnsi="Century Schoolbook"/>
          <w:i/>
          <w:szCs w:val="28"/>
          <w:shd w:val="clear" w:color="auto" w:fill="FFFFFF"/>
          <w:lang w:val="en-US"/>
        </w:rPr>
        <w:t xml:space="preserve"> S.</w:t>
      </w:r>
      <w:r w:rsidRPr="0019699D">
        <w:rPr>
          <w:rFonts w:ascii="Century Schoolbook" w:hAnsi="Century Schoolbook"/>
          <w:i/>
          <w:szCs w:val="28"/>
          <w:shd w:val="clear" w:color="auto" w:fill="FFFFFF"/>
          <w:lang w:val="en-US"/>
        </w:rPr>
        <w:t xml:space="preserve"> </w:t>
      </w:r>
      <w:r w:rsidRPr="00CB1491">
        <w:rPr>
          <w:rFonts w:ascii="Century Schoolbook" w:hAnsi="Century Schoolbook"/>
          <w:bCs/>
          <w:i/>
          <w:szCs w:val="28"/>
        </w:rPr>
        <w:t>и</w:t>
      </w:r>
      <w:r w:rsidRPr="0019699D">
        <w:rPr>
          <w:rFonts w:ascii="Century Schoolbook" w:hAnsi="Century Schoolbook"/>
          <w:bCs/>
          <w:i/>
          <w:szCs w:val="28"/>
          <w:lang w:val="en-US"/>
        </w:rPr>
        <w:t xml:space="preserve"> </w:t>
      </w:r>
      <w:proofErr w:type="spellStart"/>
      <w:r w:rsidRPr="00CB1491">
        <w:rPr>
          <w:rFonts w:ascii="Century Schoolbook" w:hAnsi="Century Schoolbook"/>
          <w:bCs/>
          <w:i/>
          <w:szCs w:val="28"/>
        </w:rPr>
        <w:t>др</w:t>
      </w:r>
      <w:proofErr w:type="spellEnd"/>
      <w:r w:rsidRPr="00CB1491">
        <w:rPr>
          <w:rFonts w:ascii="Century Schoolbook" w:hAnsi="Century Schoolbook"/>
          <w:bCs/>
          <w:i/>
          <w:szCs w:val="28"/>
          <w:lang w:val="de-DE"/>
        </w:rPr>
        <w:t xml:space="preserve">. </w:t>
      </w:r>
      <w:r w:rsidRPr="00CB1491">
        <w:rPr>
          <w:rFonts w:ascii="Century Schoolbook" w:hAnsi="Century Schoolbook"/>
          <w:i/>
          <w:szCs w:val="28"/>
          <w:shd w:val="clear" w:color="auto" w:fill="FFFFFF"/>
          <w:lang w:val="en-US"/>
        </w:rPr>
        <w:t>(2009), Abdel-</w:t>
      </w:r>
      <w:proofErr w:type="spellStart"/>
      <w:r w:rsidRPr="00CB1491">
        <w:rPr>
          <w:rFonts w:ascii="Century Schoolbook" w:hAnsi="Century Schoolbook"/>
          <w:i/>
          <w:szCs w:val="28"/>
          <w:shd w:val="clear" w:color="auto" w:fill="FFFFFF"/>
          <w:lang w:val="en-US"/>
        </w:rPr>
        <w:t>Massih</w:t>
      </w:r>
      <w:proofErr w:type="spellEnd"/>
      <w:r w:rsidRPr="00CB1491">
        <w:rPr>
          <w:rFonts w:ascii="Century Schoolbook" w:hAnsi="Century Schoolbook"/>
          <w:i/>
          <w:szCs w:val="28"/>
          <w:shd w:val="clear" w:color="auto" w:fill="FFFFFF"/>
          <w:lang w:val="en-US"/>
        </w:rPr>
        <w:t xml:space="preserve"> R., </w:t>
      </w:r>
      <w:proofErr w:type="spellStart"/>
      <w:r w:rsidRPr="00CB1491">
        <w:rPr>
          <w:rFonts w:ascii="Century Schoolbook" w:hAnsi="Century Schoolbook"/>
          <w:i/>
          <w:szCs w:val="28"/>
          <w:shd w:val="clear" w:color="auto" w:fill="FFFFFF"/>
          <w:lang w:val="en-US"/>
        </w:rPr>
        <w:t>Abdo</w:t>
      </w:r>
      <w:proofErr w:type="spellEnd"/>
      <w:r w:rsidRPr="00CB1491">
        <w:rPr>
          <w:rFonts w:ascii="Century Schoolbook" w:hAnsi="Century Schoolbook"/>
          <w:i/>
          <w:szCs w:val="28"/>
          <w:shd w:val="clear" w:color="auto" w:fill="FFFFFF"/>
          <w:lang w:val="en-US"/>
        </w:rPr>
        <w:t xml:space="preserve">, E. </w:t>
      </w:r>
      <w:r w:rsidRPr="00CB1491">
        <w:rPr>
          <w:rFonts w:ascii="Century Schoolbook" w:hAnsi="Century Schoolbook"/>
          <w:i/>
          <w:szCs w:val="28"/>
          <w:shd w:val="clear" w:color="auto" w:fill="FFFFFF"/>
        </w:rPr>
        <w:t>и</w:t>
      </w:r>
      <w:r w:rsidRPr="001E6680">
        <w:rPr>
          <w:rFonts w:ascii="Century Schoolbook" w:hAnsi="Century Schoolbook"/>
          <w:i/>
          <w:szCs w:val="28"/>
          <w:shd w:val="clear" w:color="auto" w:fill="FFFFFF"/>
          <w:lang w:val="en-US"/>
        </w:rPr>
        <w:t xml:space="preserve"> </w:t>
      </w:r>
      <w:proofErr w:type="spellStart"/>
      <w:r w:rsidRPr="00CB1491">
        <w:rPr>
          <w:rFonts w:ascii="Century Schoolbook" w:hAnsi="Century Schoolbook"/>
          <w:i/>
          <w:szCs w:val="28"/>
          <w:shd w:val="clear" w:color="auto" w:fill="FFFFFF"/>
        </w:rPr>
        <w:t>др</w:t>
      </w:r>
      <w:proofErr w:type="spellEnd"/>
      <w:r w:rsidRPr="00CB1491">
        <w:rPr>
          <w:rFonts w:ascii="Century Schoolbook" w:hAnsi="Century Schoolbook"/>
          <w:i/>
          <w:szCs w:val="28"/>
          <w:shd w:val="clear" w:color="auto" w:fill="FFFFFF"/>
          <w:lang w:val="en-US"/>
        </w:rPr>
        <w:t xml:space="preserve">. </w:t>
      </w:r>
      <w:r w:rsidRPr="00266AD5">
        <w:rPr>
          <w:rFonts w:ascii="Century Schoolbook" w:hAnsi="Century Schoolbook"/>
          <w:i/>
          <w:szCs w:val="28"/>
          <w:shd w:val="clear" w:color="auto" w:fill="FFFFFF"/>
        </w:rPr>
        <w:t xml:space="preserve">(2010), </w:t>
      </w:r>
      <w:proofErr w:type="spellStart"/>
      <w:r w:rsidRPr="00CB1491">
        <w:rPr>
          <w:rFonts w:ascii="Century Schoolbook" w:hAnsi="Century Schoolbook"/>
          <w:i/>
          <w:szCs w:val="28"/>
          <w:shd w:val="clear" w:color="auto" w:fill="FFFFFF"/>
          <w:lang w:val="en-US"/>
        </w:rPr>
        <w:t>Kozlowska</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266AD5">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Laudy</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266AD5">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E</w:t>
      </w:r>
      <w:r w:rsidRPr="00266AD5">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rPr>
        <w:t>и</w:t>
      </w:r>
      <w:r w:rsidRPr="00266AD5">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rPr>
        <w:t>др</w:t>
      </w:r>
      <w:r w:rsidRPr="00266AD5">
        <w:rPr>
          <w:rFonts w:ascii="Century Schoolbook" w:hAnsi="Century Schoolbook"/>
          <w:i/>
          <w:szCs w:val="28"/>
          <w:shd w:val="clear" w:color="auto" w:fill="FFFFFF"/>
        </w:rPr>
        <w:t>. (2010).</w:t>
      </w:r>
      <w:r w:rsidRPr="00266AD5">
        <w:rPr>
          <w:rFonts w:ascii="Century Schoolbook" w:hAnsi="Century Schoolbook"/>
          <w:szCs w:val="28"/>
          <w:shd w:val="clear" w:color="auto" w:fill="FFFFFF"/>
        </w:rPr>
        <w:t xml:space="preserve"> </w:t>
      </w:r>
      <w:r w:rsidRPr="00CB1491">
        <w:rPr>
          <w:rFonts w:ascii="Century Schoolbook" w:hAnsi="Century Schoolbook"/>
          <w:szCs w:val="28"/>
          <w:shd w:val="clear" w:color="auto" w:fill="FFFFFF"/>
        </w:rPr>
        <w:t xml:space="preserve">Эти свойства применены при лечении бактериального конъюнктивита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r w:rsidRPr="00CB1491">
        <w:rPr>
          <w:rFonts w:ascii="Century Schoolbook" w:hAnsi="Century Schoolbook"/>
          <w:i/>
          <w:szCs w:val="28"/>
          <w:shd w:val="clear" w:color="auto" w:fill="FFFFFF"/>
          <w:lang w:val="en-US"/>
        </w:rPr>
        <w:t>Oliveira</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J</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L</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T</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D</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Diniz</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D</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F</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xml:space="preserve">. и др. (2009), </w:t>
      </w:r>
      <w:r w:rsidRPr="00CB1491">
        <w:rPr>
          <w:rFonts w:ascii="Century Schoolbook" w:hAnsi="Century Schoolbook"/>
          <w:i/>
          <w:szCs w:val="28"/>
          <w:lang w:val="en-US"/>
        </w:rPr>
        <w:t>Waller</w:t>
      </w:r>
      <w:r>
        <w:rPr>
          <w:rFonts w:ascii="Century Schoolbook" w:hAnsi="Century Schoolbook"/>
          <w:i/>
          <w:szCs w:val="28"/>
        </w:rPr>
        <w:t xml:space="preserve"> </w:t>
      </w:r>
      <w:r w:rsidRPr="00CB1491">
        <w:rPr>
          <w:rFonts w:ascii="Century Schoolbook" w:hAnsi="Century Schoolbook"/>
          <w:i/>
          <w:szCs w:val="28"/>
          <w:lang w:val="en-US"/>
        </w:rPr>
        <w:t>S</w:t>
      </w:r>
      <w:r w:rsidRPr="00CB1491">
        <w:rPr>
          <w:rFonts w:ascii="Century Schoolbook" w:hAnsi="Century Schoolbook"/>
          <w:i/>
          <w:szCs w:val="28"/>
        </w:rPr>
        <w:t>.</w:t>
      </w:r>
      <w:r w:rsidRPr="00CB1491">
        <w:rPr>
          <w:rFonts w:ascii="Century Schoolbook" w:hAnsi="Century Schoolbook"/>
          <w:i/>
          <w:szCs w:val="28"/>
          <w:lang w:val="en-US"/>
        </w:rPr>
        <w:t>B</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r w:rsidRPr="00CB1491">
        <w:rPr>
          <w:rFonts w:ascii="Century Schoolbook" w:hAnsi="Century Schoolbook"/>
          <w:i/>
          <w:szCs w:val="28"/>
          <w:lang w:val="en-US"/>
        </w:rPr>
        <w:t>Madrid</w:t>
      </w:r>
      <w:r>
        <w:rPr>
          <w:rFonts w:ascii="Century Schoolbook" w:hAnsi="Century Schoolbook"/>
          <w:i/>
          <w:szCs w:val="28"/>
        </w:rPr>
        <w:t xml:space="preserve"> </w:t>
      </w:r>
      <w:r w:rsidRPr="00CB1491">
        <w:rPr>
          <w:rFonts w:ascii="Century Schoolbook" w:hAnsi="Century Schoolbook"/>
          <w:i/>
          <w:szCs w:val="28"/>
          <w:lang w:val="en-US"/>
        </w:rPr>
        <w:t>I</w:t>
      </w:r>
      <w:r w:rsidRPr="00CB1491">
        <w:rPr>
          <w:rFonts w:ascii="Century Schoolbook" w:hAnsi="Century Schoolbook"/>
          <w:i/>
          <w:szCs w:val="28"/>
        </w:rPr>
        <w:t>.</w:t>
      </w:r>
      <w:r w:rsidRPr="00CB1491">
        <w:rPr>
          <w:rFonts w:ascii="Century Schoolbook" w:hAnsi="Century Schoolbook"/>
          <w:i/>
          <w:szCs w:val="28"/>
          <w:lang w:val="en-US"/>
        </w:rPr>
        <w:t>M</w:t>
      </w:r>
      <w:r w:rsidRPr="00CB1491">
        <w:rPr>
          <w:rFonts w:ascii="Century Schoolbook" w:hAnsi="Century Schoolbook"/>
          <w:i/>
          <w:szCs w:val="28"/>
        </w:rPr>
        <w:t>.</w:t>
      </w:r>
      <w:r w:rsidRPr="00CB1491">
        <w:rPr>
          <w:rFonts w:ascii="Century Schoolbook" w:hAnsi="Century Schoolbook"/>
          <w:i/>
          <w:color w:val="000000"/>
          <w:szCs w:val="28"/>
        </w:rPr>
        <w:t xml:space="preserve"> и др. (2016)</w:t>
      </w:r>
      <w:r w:rsidRPr="00CB1491">
        <w:rPr>
          <w:rFonts w:ascii="Century Schoolbook" w:hAnsi="Century Schoolbook"/>
          <w:i/>
          <w:szCs w:val="28"/>
          <w:shd w:val="clear" w:color="auto" w:fill="FFFFFF"/>
        </w:rPr>
        <w:t>.</w:t>
      </w:r>
    </w:p>
    <w:p w:rsidR="00C96460" w:rsidRPr="00CB1491" w:rsidRDefault="00C96460" w:rsidP="00C96460">
      <w:pPr>
        <w:spacing w:after="0"/>
        <w:ind w:firstLine="709"/>
        <w:jc w:val="both"/>
        <w:rPr>
          <w:rFonts w:ascii="Century Schoolbook" w:hAnsi="Century Schoolbook"/>
          <w:i/>
          <w:szCs w:val="28"/>
          <w:shd w:val="clear" w:color="auto" w:fill="FFFFFF"/>
        </w:rPr>
      </w:pPr>
      <w:r w:rsidRPr="00CB1491">
        <w:rPr>
          <w:rFonts w:ascii="Century Schoolbook" w:hAnsi="Century Schoolbook"/>
          <w:szCs w:val="28"/>
          <w:shd w:val="clear" w:color="auto" w:fill="FFFFFF"/>
        </w:rPr>
        <w:t xml:space="preserve">Масло майорана обладает противовоспалительными и обезболивающими свойствами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proofErr w:type="spellStart"/>
      <w:r w:rsidRPr="00CB1491">
        <w:rPr>
          <w:rFonts w:ascii="Century Schoolbook" w:hAnsi="Century Schoolbook"/>
          <w:i/>
          <w:szCs w:val="28"/>
          <w:shd w:val="clear" w:color="auto" w:fill="FFFFFF"/>
          <w:lang w:val="en-US"/>
        </w:rPr>
        <w:t>Ghelardini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C</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Galeotti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N</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Mazzanti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G</w:t>
      </w:r>
      <w:r w:rsidRPr="00CB1491">
        <w:rPr>
          <w:rFonts w:ascii="Century Schoolbook" w:hAnsi="Century Schoolbook"/>
          <w:i/>
          <w:szCs w:val="28"/>
          <w:shd w:val="clear" w:color="auto" w:fill="FFFFFF"/>
        </w:rPr>
        <w:t>. (2001).</w:t>
      </w:r>
    </w:p>
    <w:p w:rsidR="00C96460" w:rsidRPr="00CB1491" w:rsidRDefault="00C96460" w:rsidP="00C96460">
      <w:pPr>
        <w:spacing w:after="0"/>
        <w:ind w:firstLine="709"/>
        <w:jc w:val="both"/>
        <w:rPr>
          <w:rFonts w:ascii="Century Schoolbook" w:hAnsi="Century Schoolbook"/>
          <w:i/>
          <w:szCs w:val="28"/>
          <w:shd w:val="clear" w:color="auto" w:fill="FFFFFF"/>
        </w:rPr>
      </w:pPr>
      <w:r w:rsidRPr="00CB1491">
        <w:rPr>
          <w:rFonts w:ascii="Century Schoolbook" w:hAnsi="Century Schoolbook"/>
          <w:szCs w:val="28"/>
          <w:shd w:val="clear" w:color="auto" w:fill="FFFFFF"/>
        </w:rPr>
        <w:lastRenderedPageBreak/>
        <w:t>Экспериментальные исследование показали, что прием травы майорана предупреждает процесс агрегации тромбоцитов</w:t>
      </w:r>
      <w:r w:rsidRPr="00CB1491">
        <w:rPr>
          <w:rFonts w:ascii="Century Schoolbook" w:hAnsi="Century Schoolbook"/>
          <w:i/>
          <w:szCs w:val="28"/>
          <w:shd w:val="clear" w:color="auto" w:fill="FFFFFF"/>
        </w:rPr>
        <w:t xml:space="preserve"> </w:t>
      </w:r>
      <w:r>
        <w:rPr>
          <w:rFonts w:ascii="Century Schoolbook" w:hAnsi="Century Schoolbook"/>
          <w:i/>
          <w:szCs w:val="28"/>
          <w:shd w:val="clear" w:color="auto" w:fill="FFFFFF"/>
        </w:rPr>
        <w:t>–</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lang w:val="en-US"/>
        </w:rPr>
        <w:t>Yazdanparast</w:t>
      </w:r>
      <w:proofErr w:type="spellEnd"/>
      <w:r>
        <w:rPr>
          <w:rFonts w:ascii="Century Schoolbook" w:hAnsi="Century Schoolbook"/>
          <w:i/>
          <w:szCs w:val="28"/>
        </w:rPr>
        <w:t xml:space="preserve"> </w:t>
      </w:r>
      <w:r w:rsidRPr="00CB1491">
        <w:rPr>
          <w:rFonts w:ascii="Century Schoolbook" w:hAnsi="Century Schoolbook"/>
          <w:i/>
          <w:szCs w:val="28"/>
          <w:lang w:val="en-US"/>
        </w:rPr>
        <w:t>R</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proofErr w:type="spellStart"/>
      <w:r w:rsidRPr="00CB1491">
        <w:rPr>
          <w:rFonts w:ascii="Century Schoolbook" w:hAnsi="Century Schoolbook"/>
          <w:i/>
          <w:szCs w:val="28"/>
          <w:lang w:val="en-US"/>
        </w:rPr>
        <w:t>Shahriyary</w:t>
      </w:r>
      <w:proofErr w:type="spellEnd"/>
      <w:r>
        <w:rPr>
          <w:rFonts w:ascii="Century Schoolbook" w:hAnsi="Century Schoolbook"/>
          <w:i/>
          <w:szCs w:val="28"/>
        </w:rPr>
        <w:t xml:space="preserve"> </w:t>
      </w:r>
      <w:r w:rsidRPr="00CB1491">
        <w:rPr>
          <w:rFonts w:ascii="Century Schoolbook" w:hAnsi="Century Schoolbook"/>
          <w:i/>
          <w:szCs w:val="28"/>
          <w:lang w:val="en-US"/>
        </w:rPr>
        <w:t>L</w:t>
      </w:r>
      <w:r w:rsidRPr="00CB1491">
        <w:rPr>
          <w:rFonts w:ascii="Century Schoolbook" w:hAnsi="Century Schoolbook"/>
          <w:i/>
          <w:color w:val="000000"/>
          <w:szCs w:val="28"/>
        </w:rPr>
        <w:t>. (2008).</w:t>
      </w:r>
    </w:p>
    <w:p w:rsidR="00C96460" w:rsidRPr="00CB1491" w:rsidRDefault="00C96460" w:rsidP="00C96460">
      <w:pPr>
        <w:spacing w:after="0"/>
        <w:ind w:firstLine="709"/>
        <w:jc w:val="both"/>
        <w:rPr>
          <w:rFonts w:ascii="Century Schoolbook" w:hAnsi="Century Schoolbook"/>
          <w:szCs w:val="28"/>
          <w:shd w:val="clear" w:color="auto" w:fill="FFFFFF"/>
        </w:rPr>
      </w:pPr>
      <w:r w:rsidRPr="00CB1491">
        <w:rPr>
          <w:rFonts w:ascii="Century Schoolbook" w:hAnsi="Century Schoolbook"/>
          <w:szCs w:val="28"/>
          <w:shd w:val="clear" w:color="auto" w:fill="FFFFFF"/>
        </w:rPr>
        <w:t xml:space="preserve">Масляные и </w:t>
      </w:r>
      <w:proofErr w:type="spellStart"/>
      <w:r w:rsidRPr="00CB1491">
        <w:rPr>
          <w:rFonts w:ascii="Century Schoolbook" w:hAnsi="Century Schoolbook"/>
          <w:szCs w:val="28"/>
          <w:shd w:val="clear" w:color="auto" w:fill="FFFFFF"/>
        </w:rPr>
        <w:t>метанольные</w:t>
      </w:r>
      <w:proofErr w:type="spellEnd"/>
      <w:r w:rsidRPr="00CB1491">
        <w:rPr>
          <w:rFonts w:ascii="Century Schoolbook" w:hAnsi="Century Schoolbook"/>
          <w:szCs w:val="28"/>
          <w:shd w:val="clear" w:color="auto" w:fill="FFFFFF"/>
        </w:rPr>
        <w:t xml:space="preserve"> экстракты листьев майорана оказывают гипогликемическое и </w:t>
      </w:r>
      <w:proofErr w:type="spellStart"/>
      <w:r w:rsidRPr="00CB1491">
        <w:rPr>
          <w:rFonts w:ascii="Century Schoolbook" w:hAnsi="Century Schoolbook"/>
          <w:szCs w:val="28"/>
          <w:shd w:val="clear" w:color="auto" w:fill="FFFFFF"/>
        </w:rPr>
        <w:t>гиполипидемическое</w:t>
      </w:r>
      <w:proofErr w:type="spellEnd"/>
      <w:r w:rsidRPr="00CB1491">
        <w:rPr>
          <w:rFonts w:ascii="Century Schoolbook" w:hAnsi="Century Schoolbook"/>
          <w:szCs w:val="28"/>
          <w:shd w:val="clear" w:color="auto" w:fill="FFFFFF"/>
        </w:rPr>
        <w:t xml:space="preserve"> воздействие – при сахарном диабете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r w:rsidRPr="00CB1491">
        <w:rPr>
          <w:rFonts w:ascii="Century Schoolbook" w:hAnsi="Century Schoolbook"/>
          <w:i/>
          <w:szCs w:val="28"/>
          <w:shd w:val="clear" w:color="auto" w:fill="FFFFFF"/>
          <w:lang w:val="en-US"/>
        </w:rPr>
        <w:t>Pimple</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B</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P</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Kadam</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P</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V</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Patil</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J</w:t>
      </w:r>
      <w:r w:rsidRPr="00CB1491">
        <w:rPr>
          <w:rFonts w:ascii="Century Schoolbook" w:hAnsi="Century Schoolbook"/>
          <w:i/>
          <w:szCs w:val="28"/>
          <w:shd w:val="clear" w:color="auto" w:fill="FFFFFF"/>
        </w:rPr>
        <w:t xml:space="preserve">. (2012), </w:t>
      </w:r>
      <w:proofErr w:type="spellStart"/>
      <w:r w:rsidRPr="00CB1491">
        <w:rPr>
          <w:rFonts w:ascii="Century Schoolbook" w:hAnsi="Century Schoolbook"/>
          <w:i/>
          <w:szCs w:val="28"/>
          <w:lang w:val="en-US"/>
        </w:rPr>
        <w:t>Soliman</w:t>
      </w:r>
      <w:proofErr w:type="spellEnd"/>
      <w:r>
        <w:rPr>
          <w:rFonts w:ascii="Century Schoolbook" w:hAnsi="Century Schoolbook"/>
          <w:i/>
          <w:szCs w:val="28"/>
        </w:rPr>
        <w:t xml:space="preserve"> </w:t>
      </w:r>
      <w:r w:rsidRPr="00CB1491">
        <w:rPr>
          <w:rFonts w:ascii="Century Schoolbook" w:hAnsi="Century Schoolbook"/>
          <w:i/>
          <w:szCs w:val="28"/>
          <w:lang w:val="en-US"/>
        </w:rPr>
        <w:t>M</w:t>
      </w:r>
      <w:r w:rsidRPr="00CB1491">
        <w:rPr>
          <w:rFonts w:ascii="Century Schoolbook" w:hAnsi="Century Schoolbook"/>
          <w:i/>
          <w:szCs w:val="28"/>
        </w:rPr>
        <w:t>.</w:t>
      </w:r>
      <w:r w:rsidRPr="00CB1491">
        <w:rPr>
          <w:rFonts w:ascii="Century Schoolbook" w:hAnsi="Century Schoolbook"/>
          <w:i/>
          <w:szCs w:val="28"/>
          <w:lang w:val="en-US"/>
        </w:rPr>
        <w:t>M</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proofErr w:type="spellStart"/>
      <w:r w:rsidRPr="00CB1491">
        <w:rPr>
          <w:rFonts w:ascii="Century Schoolbook" w:hAnsi="Century Schoolbook"/>
          <w:i/>
          <w:szCs w:val="28"/>
          <w:lang w:val="en-US"/>
        </w:rPr>
        <w:t>Abdo</w:t>
      </w:r>
      <w:proofErr w:type="spellEnd"/>
      <w:r>
        <w:rPr>
          <w:rFonts w:ascii="Century Schoolbook" w:hAnsi="Century Schoolbook"/>
          <w:i/>
          <w:szCs w:val="28"/>
        </w:rPr>
        <w:t xml:space="preserve"> </w:t>
      </w:r>
      <w:proofErr w:type="spellStart"/>
      <w:r w:rsidRPr="00CB1491">
        <w:rPr>
          <w:rFonts w:ascii="Century Schoolbook" w:hAnsi="Century Schoolbook"/>
          <w:i/>
          <w:szCs w:val="28"/>
          <w:lang w:val="en-US"/>
        </w:rPr>
        <w:t>Nassan</w:t>
      </w:r>
      <w:proofErr w:type="spellEnd"/>
      <w:r>
        <w:rPr>
          <w:rFonts w:ascii="Century Schoolbook" w:hAnsi="Century Schoolbook"/>
          <w:i/>
          <w:szCs w:val="28"/>
        </w:rPr>
        <w:t xml:space="preserve"> </w:t>
      </w:r>
      <w:r w:rsidRPr="00CB1491">
        <w:rPr>
          <w:rFonts w:ascii="Century Schoolbook" w:hAnsi="Century Schoolbook"/>
          <w:i/>
          <w:szCs w:val="28"/>
          <w:lang w:val="en-US"/>
        </w:rPr>
        <w:t>M</w:t>
      </w:r>
      <w:r w:rsidRPr="00CB1491">
        <w:rPr>
          <w:rFonts w:ascii="Century Schoolbook" w:hAnsi="Century Schoolbook"/>
          <w:i/>
          <w:szCs w:val="28"/>
        </w:rPr>
        <w:t>.</w:t>
      </w:r>
      <w:r w:rsidRPr="00CB1491">
        <w:rPr>
          <w:rFonts w:ascii="Century Schoolbook" w:hAnsi="Century Schoolbook"/>
          <w:i/>
          <w:color w:val="000000"/>
          <w:szCs w:val="28"/>
        </w:rPr>
        <w:t xml:space="preserve"> и др. (2016)</w:t>
      </w:r>
      <w:r w:rsidRPr="00CB1491">
        <w:rPr>
          <w:rFonts w:ascii="Century Schoolbook" w:hAnsi="Century Schoolbook"/>
          <w:i/>
          <w:szCs w:val="28"/>
          <w:shd w:val="clear" w:color="auto" w:fill="FFFFFF"/>
        </w:rPr>
        <w:t>.</w:t>
      </w:r>
    </w:p>
    <w:p w:rsidR="00C96460" w:rsidRPr="00CB1491" w:rsidRDefault="00C96460" w:rsidP="00C96460">
      <w:pPr>
        <w:spacing w:after="0"/>
        <w:ind w:firstLine="709"/>
        <w:jc w:val="both"/>
        <w:rPr>
          <w:rFonts w:ascii="Century Schoolbook" w:hAnsi="Century Schoolbook"/>
          <w:i/>
          <w:szCs w:val="28"/>
          <w:shd w:val="clear" w:color="auto" w:fill="FFFFFF"/>
        </w:rPr>
      </w:pPr>
      <w:r w:rsidRPr="00CB1491">
        <w:rPr>
          <w:rFonts w:ascii="Century Schoolbook" w:hAnsi="Century Schoolbook"/>
          <w:szCs w:val="28"/>
          <w:shd w:val="clear" w:color="auto" w:fill="FFFFFF"/>
        </w:rPr>
        <w:t xml:space="preserve">Экспериментальные исследования выявили </w:t>
      </w:r>
      <w:proofErr w:type="spellStart"/>
      <w:r w:rsidRPr="00CB1491">
        <w:rPr>
          <w:rFonts w:ascii="Century Schoolbook" w:hAnsi="Century Schoolbook"/>
          <w:szCs w:val="28"/>
          <w:shd w:val="clear" w:color="auto" w:fill="FFFFFF"/>
        </w:rPr>
        <w:t>антиульцерогенные</w:t>
      </w:r>
      <w:proofErr w:type="spellEnd"/>
      <w:r w:rsidRPr="00CB1491">
        <w:rPr>
          <w:rFonts w:ascii="Century Schoolbook" w:hAnsi="Century Schoolbook"/>
          <w:szCs w:val="28"/>
          <w:shd w:val="clear" w:color="auto" w:fill="FFFFFF"/>
        </w:rPr>
        <w:t xml:space="preserve"> свойства экстрактов майорана - </w:t>
      </w:r>
      <w:r w:rsidRPr="00CB1491">
        <w:rPr>
          <w:rFonts w:ascii="Century Schoolbook" w:hAnsi="Century Schoolbook"/>
          <w:i/>
          <w:szCs w:val="28"/>
          <w:shd w:val="clear" w:color="auto" w:fill="FFFFFF"/>
          <w:lang w:val="en-US"/>
        </w:rPr>
        <w:t>Al</w:t>
      </w:r>
      <w:r w:rsidRPr="00CB1491">
        <w:rPr>
          <w:rFonts w:ascii="Century Schoolbook" w:hAnsi="Century Schoolbook"/>
          <w:i/>
          <w:szCs w:val="28"/>
          <w:shd w:val="clear" w:color="auto" w:fill="FFFFFF"/>
        </w:rPr>
        <w:t>-</w:t>
      </w:r>
      <w:proofErr w:type="spellStart"/>
      <w:r w:rsidRPr="00CB1491">
        <w:rPr>
          <w:rFonts w:ascii="Century Schoolbook" w:hAnsi="Century Schoolbook"/>
          <w:i/>
          <w:szCs w:val="28"/>
          <w:shd w:val="clear" w:color="auto" w:fill="FFFFFF"/>
          <w:lang w:val="en-US"/>
        </w:rPr>
        <w:t>Howiriny</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T</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Alsheikh</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 и др. (2009).</w:t>
      </w:r>
    </w:p>
    <w:p w:rsidR="00C96460" w:rsidRPr="00CB1491" w:rsidRDefault="00C96460" w:rsidP="00C96460">
      <w:pPr>
        <w:spacing w:after="0"/>
        <w:ind w:firstLine="709"/>
        <w:jc w:val="both"/>
        <w:rPr>
          <w:rFonts w:ascii="Century Schoolbook" w:hAnsi="Century Schoolbook"/>
          <w:i/>
          <w:szCs w:val="28"/>
          <w:shd w:val="clear" w:color="auto" w:fill="FFFFFF"/>
        </w:rPr>
      </w:pPr>
      <w:r w:rsidRPr="00CB1491">
        <w:rPr>
          <w:rFonts w:ascii="Century Schoolbook" w:hAnsi="Century Schoolbook"/>
          <w:szCs w:val="28"/>
          <w:shd w:val="clear" w:color="auto" w:fill="FFFFFF"/>
        </w:rPr>
        <w:t xml:space="preserve">Рандомизированные, плацебо контролируемые клинические исследования показали, что прием чая из травы майорана улучшает гормональный статус у женщин полициклическим овариальным синдромом -  </w:t>
      </w:r>
      <w:r w:rsidRPr="00CB1491">
        <w:rPr>
          <w:rFonts w:ascii="Century Schoolbook" w:eastAsia="Calibri" w:hAnsi="Century Schoolbook"/>
          <w:color w:val="000000"/>
          <w:szCs w:val="28"/>
        </w:rPr>
        <w:t>улучшает чувствительность инсулина и уменьшает уровни надпочечных андрогенов -</w:t>
      </w:r>
      <w:r>
        <w:rPr>
          <w:rFonts w:ascii="Century Schoolbook" w:eastAsia="Calibri" w:hAnsi="Century Schoolbook"/>
          <w:color w:val="000000"/>
          <w:szCs w:val="28"/>
        </w:rPr>
        <w:t xml:space="preserve"> </w:t>
      </w:r>
      <w:r w:rsidRPr="00CB1491">
        <w:rPr>
          <w:rFonts w:ascii="Century Schoolbook" w:hAnsi="Century Schoolbook"/>
          <w:i/>
          <w:szCs w:val="28"/>
          <w:shd w:val="clear" w:color="auto" w:fill="FFFFFF"/>
          <w:lang w:val="en-US"/>
        </w:rPr>
        <w:t>Haj</w:t>
      </w:r>
      <w:r w:rsidRPr="00CB1491">
        <w:rPr>
          <w:rFonts w:ascii="Cambria Math" w:hAnsi="Cambria Math"/>
          <w:i/>
          <w:szCs w:val="28"/>
          <w:shd w:val="clear" w:color="auto" w:fill="FFFFFF"/>
        </w:rPr>
        <w:t>‐</w:t>
      </w:r>
      <w:proofErr w:type="spellStart"/>
      <w:r w:rsidRPr="00CB1491">
        <w:rPr>
          <w:rFonts w:ascii="Century Schoolbook" w:hAnsi="Century Schoolbook"/>
          <w:i/>
          <w:szCs w:val="28"/>
          <w:shd w:val="clear" w:color="auto" w:fill="FFFFFF"/>
          <w:lang w:val="en-US"/>
        </w:rPr>
        <w:t>Husein</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I</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Tukan</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S</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Alkazaleh</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F</w:t>
      </w:r>
      <w:r w:rsidRPr="00CB1491">
        <w:rPr>
          <w:rFonts w:ascii="Century Schoolbook" w:hAnsi="Century Schoolbook"/>
          <w:i/>
          <w:szCs w:val="28"/>
          <w:shd w:val="clear" w:color="auto" w:fill="FFFFFF"/>
        </w:rPr>
        <w:t>. (2016).</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shd w:val="clear" w:color="auto" w:fill="FFFFFF"/>
        </w:rPr>
        <w:t xml:space="preserve">Спиртовые экстракты майорана ингибируют фермент </w:t>
      </w:r>
      <w:proofErr w:type="spellStart"/>
      <w:r w:rsidRPr="00CB1491">
        <w:rPr>
          <w:rFonts w:ascii="Century Schoolbook" w:hAnsi="Century Schoolbook"/>
          <w:szCs w:val="28"/>
          <w:shd w:val="clear" w:color="auto" w:fill="FFFFFF"/>
        </w:rPr>
        <w:t>глюкозидазу</w:t>
      </w:r>
      <w:proofErr w:type="spellEnd"/>
      <w:r w:rsidRPr="00CB1491">
        <w:rPr>
          <w:rFonts w:ascii="Century Schoolbook" w:hAnsi="Century Schoolbook"/>
          <w:szCs w:val="28"/>
          <w:shd w:val="clear" w:color="auto" w:fill="FFFFFF"/>
        </w:rPr>
        <w:t xml:space="preserve">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r w:rsidRPr="00CB1491">
        <w:rPr>
          <w:rFonts w:ascii="Century Schoolbook" w:hAnsi="Century Schoolbook"/>
          <w:i/>
          <w:szCs w:val="28"/>
          <w:lang w:val="en-US"/>
        </w:rPr>
        <w:t>Kawabata</w:t>
      </w:r>
      <w:r>
        <w:rPr>
          <w:rFonts w:ascii="Century Schoolbook" w:hAnsi="Century Schoolbook"/>
          <w:i/>
          <w:szCs w:val="28"/>
        </w:rPr>
        <w:t xml:space="preserve"> </w:t>
      </w:r>
      <w:r w:rsidRPr="00CB1491">
        <w:rPr>
          <w:rFonts w:ascii="Century Schoolbook" w:hAnsi="Century Schoolbook"/>
          <w:i/>
          <w:szCs w:val="28"/>
          <w:lang w:val="en-US"/>
        </w:rPr>
        <w:t>J</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proofErr w:type="spellStart"/>
      <w:r w:rsidRPr="00CB1491">
        <w:rPr>
          <w:rFonts w:ascii="Century Schoolbook" w:hAnsi="Century Schoolbook"/>
          <w:i/>
          <w:szCs w:val="28"/>
          <w:lang w:val="en-US"/>
        </w:rPr>
        <w:t>Mizuhata</w:t>
      </w:r>
      <w:proofErr w:type="spellEnd"/>
      <w:r>
        <w:rPr>
          <w:rFonts w:ascii="Century Schoolbook" w:hAnsi="Century Schoolbook"/>
          <w:i/>
          <w:szCs w:val="28"/>
        </w:rPr>
        <w:t xml:space="preserve"> </w:t>
      </w:r>
      <w:r w:rsidRPr="00CB1491">
        <w:rPr>
          <w:rFonts w:ascii="Century Schoolbook" w:hAnsi="Century Schoolbook"/>
          <w:i/>
          <w:szCs w:val="28"/>
          <w:lang w:val="en-US"/>
        </w:rPr>
        <w:t>K</w:t>
      </w:r>
      <w:r w:rsidRPr="00CB1491">
        <w:rPr>
          <w:rFonts w:ascii="Century Schoolbook" w:hAnsi="Century Schoolbook"/>
          <w:i/>
          <w:szCs w:val="28"/>
        </w:rPr>
        <w:t>.</w:t>
      </w:r>
      <w:r w:rsidRPr="00CB1491">
        <w:rPr>
          <w:rFonts w:ascii="Century Schoolbook" w:hAnsi="Century Schoolbook"/>
          <w:i/>
          <w:color w:val="000000"/>
          <w:szCs w:val="28"/>
        </w:rPr>
        <w:t xml:space="preserve"> и др. (2003).</w:t>
      </w:r>
      <w:r>
        <w:rPr>
          <w:rFonts w:ascii="Century Schoolbook" w:hAnsi="Century Schoolbook"/>
          <w:i/>
          <w:color w:val="000000"/>
          <w:szCs w:val="28"/>
        </w:rPr>
        <w:t xml:space="preserve"> </w:t>
      </w:r>
      <w:r w:rsidRPr="00CB1491">
        <w:rPr>
          <w:rFonts w:ascii="Century Schoolbook" w:hAnsi="Century Schoolbook"/>
          <w:szCs w:val="28"/>
          <w:shd w:val="clear" w:color="auto" w:fill="FFFFFF"/>
        </w:rPr>
        <w:t xml:space="preserve">Растение обладает антидиабетическими свойствами </w:t>
      </w:r>
      <w:r>
        <w:rPr>
          <w:rFonts w:ascii="Century Schoolbook" w:hAnsi="Century Schoolbook"/>
          <w:szCs w:val="28"/>
          <w:shd w:val="clear" w:color="auto" w:fill="FFFFFF"/>
        </w:rPr>
        <w:t xml:space="preserve">– </w:t>
      </w:r>
      <w:r w:rsidRPr="00CB1491">
        <w:rPr>
          <w:rFonts w:ascii="Century Schoolbook" w:hAnsi="Century Schoolbook"/>
          <w:i/>
          <w:szCs w:val="28"/>
          <w:lang w:val="en-US"/>
        </w:rPr>
        <w:t>Perez</w:t>
      </w:r>
      <w:r>
        <w:rPr>
          <w:rFonts w:ascii="Century Schoolbook" w:hAnsi="Century Schoolbook"/>
          <w:i/>
          <w:szCs w:val="28"/>
        </w:rPr>
        <w:t xml:space="preserve"> </w:t>
      </w:r>
      <w:r w:rsidRPr="00CB1491">
        <w:rPr>
          <w:rFonts w:ascii="Century Schoolbook" w:hAnsi="Century Schoolbook"/>
          <w:i/>
          <w:szCs w:val="28"/>
          <w:lang w:val="en-US"/>
        </w:rPr>
        <w:t>Gutierrez</w:t>
      </w:r>
      <w:r>
        <w:rPr>
          <w:rFonts w:ascii="Century Schoolbook" w:hAnsi="Century Schoolbook"/>
          <w:i/>
          <w:szCs w:val="28"/>
        </w:rPr>
        <w:t xml:space="preserve"> </w:t>
      </w:r>
      <w:r w:rsidRPr="00CB1491">
        <w:rPr>
          <w:rFonts w:ascii="Century Schoolbook" w:hAnsi="Century Schoolbook"/>
          <w:i/>
          <w:szCs w:val="28"/>
          <w:lang w:val="en-US"/>
        </w:rPr>
        <w:t>R</w:t>
      </w:r>
      <w:r w:rsidRPr="00CB1491">
        <w:rPr>
          <w:rFonts w:ascii="Century Schoolbook" w:hAnsi="Century Schoolbook"/>
          <w:i/>
          <w:szCs w:val="28"/>
        </w:rPr>
        <w:t>.</w:t>
      </w:r>
      <w:r w:rsidRPr="00CB1491">
        <w:rPr>
          <w:rFonts w:ascii="Century Schoolbook" w:hAnsi="Century Schoolbook"/>
          <w:i/>
          <w:szCs w:val="28"/>
          <w:lang w:val="en-US"/>
        </w:rPr>
        <w:t>M</w:t>
      </w:r>
      <w:r w:rsidRPr="00CB1491">
        <w:rPr>
          <w:rFonts w:ascii="Century Schoolbook" w:hAnsi="Century Schoolbook"/>
          <w:i/>
          <w:color w:val="000000"/>
          <w:szCs w:val="28"/>
        </w:rPr>
        <w:t xml:space="preserve">. (2012). </w:t>
      </w:r>
      <w:r w:rsidRPr="00CB1491">
        <w:rPr>
          <w:rFonts w:ascii="Century Schoolbook" w:hAnsi="Century Schoolbook"/>
          <w:szCs w:val="28"/>
          <w:shd w:val="clear" w:color="auto" w:fill="FFFFFF"/>
        </w:rPr>
        <w:t xml:space="preserve">Экспериментальные исследования показали, что прием травы майорана предупреждает развитие нефропатии и поражения печени при сахарном диабете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proofErr w:type="spellStart"/>
      <w:r w:rsidRPr="00CB1491">
        <w:rPr>
          <w:rFonts w:ascii="Century Schoolbook" w:hAnsi="Century Schoolbook"/>
          <w:i/>
          <w:szCs w:val="28"/>
          <w:shd w:val="clear" w:color="auto" w:fill="FFFFFF"/>
          <w:lang w:val="en-US"/>
        </w:rPr>
        <w:t>Moghaddam</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G</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Ansari</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I</w:t>
      </w:r>
      <w:r w:rsidRPr="00CB1491">
        <w:rPr>
          <w:rFonts w:ascii="Century Schoolbook" w:hAnsi="Century Schoolbook"/>
          <w:i/>
          <w:szCs w:val="28"/>
          <w:shd w:val="clear" w:color="auto" w:fill="FFFFFF"/>
        </w:rPr>
        <w:t>. и др. (2013).</w:t>
      </w:r>
    </w:p>
    <w:p w:rsidR="00C96460" w:rsidRPr="00CB1491" w:rsidRDefault="00C96460" w:rsidP="00C96460">
      <w:pPr>
        <w:spacing w:after="0"/>
        <w:ind w:firstLine="709"/>
        <w:jc w:val="both"/>
        <w:rPr>
          <w:rFonts w:ascii="Century Schoolbook" w:hAnsi="Century Schoolbook"/>
          <w:i/>
          <w:szCs w:val="28"/>
        </w:rPr>
      </w:pPr>
      <w:r w:rsidRPr="00CB1491">
        <w:rPr>
          <w:rFonts w:ascii="Century Schoolbook" w:hAnsi="Century Schoolbook"/>
          <w:szCs w:val="28"/>
        </w:rPr>
        <w:t xml:space="preserve">Определено, что </w:t>
      </w:r>
      <w:proofErr w:type="spellStart"/>
      <w:r w:rsidRPr="00CB1491">
        <w:rPr>
          <w:rFonts w:ascii="Century Schoolbook" w:hAnsi="Century Schoolbook"/>
          <w:szCs w:val="28"/>
        </w:rPr>
        <w:t>урсоловая</w:t>
      </w:r>
      <w:proofErr w:type="spellEnd"/>
      <w:r w:rsidRPr="00CB1491">
        <w:rPr>
          <w:rFonts w:ascii="Century Schoolbook" w:hAnsi="Century Schoolbook"/>
          <w:szCs w:val="28"/>
        </w:rPr>
        <w:t xml:space="preserve"> кислота и масло майорана ингибируют </w:t>
      </w:r>
      <w:proofErr w:type="spellStart"/>
      <w:r w:rsidRPr="00CB1491">
        <w:rPr>
          <w:rFonts w:ascii="Century Schoolbook" w:hAnsi="Century Schoolbook"/>
          <w:szCs w:val="28"/>
        </w:rPr>
        <w:t>ацетилхолинэстеразу</w:t>
      </w:r>
      <w:proofErr w:type="spellEnd"/>
      <w:r w:rsidRPr="00CB1491">
        <w:rPr>
          <w:rFonts w:ascii="Century Schoolbook" w:hAnsi="Century Schoolbook"/>
          <w:szCs w:val="28"/>
        </w:rPr>
        <w:t xml:space="preserve"> – </w:t>
      </w:r>
      <w:r w:rsidRPr="00CB1491">
        <w:rPr>
          <w:rFonts w:ascii="Century Schoolbook" w:hAnsi="Century Schoolbook"/>
          <w:bCs/>
          <w:i/>
          <w:szCs w:val="28"/>
          <w:lang w:val="en-US"/>
        </w:rPr>
        <w:t>Chung</w:t>
      </w:r>
      <w:r>
        <w:rPr>
          <w:rFonts w:ascii="Century Schoolbook" w:hAnsi="Century Schoolbook"/>
          <w:bCs/>
          <w:i/>
          <w:szCs w:val="28"/>
        </w:rPr>
        <w:t xml:space="preserve"> </w:t>
      </w:r>
      <w:r w:rsidRPr="00CB1491">
        <w:rPr>
          <w:rFonts w:ascii="Century Schoolbook" w:hAnsi="Century Schoolbook"/>
          <w:bCs/>
          <w:i/>
          <w:szCs w:val="28"/>
          <w:lang w:val="en-US"/>
        </w:rPr>
        <w:t>Y</w:t>
      </w:r>
      <w:r w:rsidRPr="00CB1491">
        <w:rPr>
          <w:rFonts w:ascii="Century Schoolbook" w:hAnsi="Century Schoolbook"/>
          <w:bCs/>
          <w:i/>
          <w:szCs w:val="28"/>
        </w:rPr>
        <w:t>.</w:t>
      </w:r>
      <w:r w:rsidRPr="00CB1491">
        <w:rPr>
          <w:rFonts w:ascii="Century Schoolbook" w:hAnsi="Century Schoolbook"/>
          <w:bCs/>
          <w:i/>
          <w:szCs w:val="28"/>
          <w:lang w:val="en-US"/>
        </w:rPr>
        <w:t>K</w:t>
      </w:r>
      <w:r w:rsidRPr="00CB1491">
        <w:rPr>
          <w:rFonts w:ascii="Century Schoolbook" w:hAnsi="Century Schoolbook"/>
          <w:bCs/>
          <w:i/>
          <w:szCs w:val="28"/>
        </w:rPr>
        <w:t>.</w:t>
      </w:r>
      <w:r w:rsidRPr="00CB1491">
        <w:rPr>
          <w:rFonts w:ascii="Century Schoolbook" w:hAnsi="Century Schoolbook"/>
          <w:i/>
          <w:szCs w:val="28"/>
        </w:rPr>
        <w:t xml:space="preserve">, </w:t>
      </w:r>
      <w:proofErr w:type="spellStart"/>
      <w:r w:rsidRPr="00CB1491">
        <w:rPr>
          <w:rFonts w:ascii="Century Schoolbook" w:hAnsi="Century Schoolbook"/>
          <w:bCs/>
          <w:i/>
          <w:szCs w:val="28"/>
          <w:lang w:val="en-US"/>
        </w:rPr>
        <w:t>Heo</w:t>
      </w:r>
      <w:proofErr w:type="spellEnd"/>
      <w:r>
        <w:rPr>
          <w:rFonts w:ascii="Century Schoolbook" w:hAnsi="Century Schoolbook"/>
          <w:bCs/>
          <w:i/>
          <w:szCs w:val="28"/>
        </w:rPr>
        <w:t xml:space="preserve"> </w:t>
      </w:r>
      <w:r w:rsidRPr="00CB1491">
        <w:rPr>
          <w:rFonts w:ascii="Century Schoolbook" w:hAnsi="Century Schoolbook"/>
          <w:bCs/>
          <w:i/>
          <w:szCs w:val="28"/>
          <w:lang w:val="en-US"/>
        </w:rPr>
        <w:t>H</w:t>
      </w:r>
      <w:r w:rsidRPr="00CB1491">
        <w:rPr>
          <w:rFonts w:ascii="Century Schoolbook" w:hAnsi="Century Schoolbook"/>
          <w:bCs/>
          <w:i/>
          <w:szCs w:val="28"/>
        </w:rPr>
        <w:t>.</w:t>
      </w:r>
      <w:r w:rsidRPr="00CB1491">
        <w:rPr>
          <w:rFonts w:ascii="Century Schoolbook" w:hAnsi="Century Schoolbook"/>
          <w:bCs/>
          <w:i/>
          <w:szCs w:val="28"/>
          <w:lang w:val="en-US"/>
        </w:rPr>
        <w:t>J</w:t>
      </w:r>
      <w:r w:rsidRPr="00CB1491">
        <w:rPr>
          <w:rFonts w:ascii="Century Schoolbook" w:hAnsi="Century Schoolbook"/>
          <w:bCs/>
          <w:i/>
          <w:szCs w:val="28"/>
        </w:rPr>
        <w:t>.</w:t>
      </w:r>
      <w:r w:rsidRPr="00CB1491">
        <w:rPr>
          <w:rFonts w:ascii="Century Schoolbook" w:hAnsi="Century Schoolbook"/>
          <w:i/>
          <w:szCs w:val="28"/>
        </w:rPr>
        <w:t xml:space="preserve"> и др. (2001), </w:t>
      </w:r>
      <w:proofErr w:type="spellStart"/>
      <w:r w:rsidRPr="00CB1491">
        <w:rPr>
          <w:rFonts w:ascii="Century Schoolbook" w:hAnsi="Century Schoolbook"/>
          <w:i/>
          <w:szCs w:val="28"/>
          <w:shd w:val="clear" w:color="auto" w:fill="FFFFFF"/>
          <w:lang w:val="en-US"/>
        </w:rPr>
        <w:t>Heo</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H</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J</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Cho</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H</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Y</w:t>
      </w:r>
      <w:r w:rsidRPr="00CB1491">
        <w:rPr>
          <w:rFonts w:ascii="Century Schoolbook" w:hAnsi="Century Schoolbook"/>
          <w:i/>
          <w:szCs w:val="28"/>
          <w:shd w:val="clear" w:color="auto" w:fill="FFFFFF"/>
        </w:rPr>
        <w:t>. и др. (2002),</w:t>
      </w:r>
      <w:r>
        <w:rPr>
          <w:rFonts w:ascii="Century Schoolbook" w:hAnsi="Century Schoolbook"/>
          <w:i/>
          <w:szCs w:val="28"/>
          <w:shd w:val="clear" w:color="auto" w:fill="FFFFFF"/>
        </w:rPr>
        <w:t xml:space="preserve"> </w:t>
      </w:r>
      <w:proofErr w:type="spellStart"/>
      <w:r w:rsidRPr="00CB1491">
        <w:rPr>
          <w:rFonts w:ascii="Century Schoolbook" w:hAnsi="Century Schoolbook"/>
          <w:i/>
          <w:szCs w:val="28"/>
          <w:lang w:val="en-US"/>
        </w:rPr>
        <w:t>Mossa</w:t>
      </w:r>
      <w:proofErr w:type="spellEnd"/>
      <w:r>
        <w:rPr>
          <w:rFonts w:ascii="Century Schoolbook" w:hAnsi="Century Schoolbook"/>
          <w:i/>
          <w:szCs w:val="28"/>
        </w:rPr>
        <w:t xml:space="preserve"> </w:t>
      </w:r>
      <w:r w:rsidRPr="00CB1491">
        <w:rPr>
          <w:rFonts w:ascii="Century Schoolbook" w:hAnsi="Century Schoolbook"/>
          <w:i/>
          <w:szCs w:val="28"/>
          <w:lang w:val="en-US"/>
        </w:rPr>
        <w:t>A</w:t>
      </w:r>
      <w:r w:rsidRPr="00CB1491">
        <w:rPr>
          <w:rFonts w:ascii="Century Schoolbook" w:hAnsi="Century Schoolbook"/>
          <w:i/>
          <w:szCs w:val="28"/>
        </w:rPr>
        <w:t>.</w:t>
      </w:r>
      <w:r w:rsidRPr="00CB1491">
        <w:rPr>
          <w:rFonts w:ascii="Century Schoolbook" w:hAnsi="Century Schoolbook"/>
          <w:i/>
          <w:szCs w:val="28"/>
          <w:lang w:val="en-US"/>
        </w:rPr>
        <w:t>T</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proofErr w:type="spellStart"/>
      <w:r w:rsidRPr="00CB1491">
        <w:rPr>
          <w:rFonts w:ascii="Century Schoolbook" w:hAnsi="Century Schoolbook"/>
          <w:i/>
          <w:szCs w:val="28"/>
          <w:lang w:val="en-US"/>
        </w:rPr>
        <w:t>Nawwar</w:t>
      </w:r>
      <w:proofErr w:type="spellEnd"/>
      <w:r>
        <w:rPr>
          <w:rFonts w:ascii="Century Schoolbook" w:hAnsi="Century Schoolbook"/>
          <w:i/>
          <w:szCs w:val="28"/>
        </w:rPr>
        <w:t xml:space="preserve"> </w:t>
      </w:r>
      <w:r w:rsidRPr="00CB1491">
        <w:rPr>
          <w:rFonts w:ascii="Century Schoolbook" w:hAnsi="Century Schoolbook"/>
          <w:i/>
          <w:szCs w:val="28"/>
          <w:lang w:val="en-US"/>
        </w:rPr>
        <w:t>G</w:t>
      </w:r>
      <w:r w:rsidRPr="00CB1491">
        <w:rPr>
          <w:rFonts w:ascii="Century Schoolbook" w:hAnsi="Century Schoolbook"/>
          <w:i/>
          <w:szCs w:val="28"/>
        </w:rPr>
        <w:t>.</w:t>
      </w:r>
      <w:r w:rsidRPr="00CB1491">
        <w:rPr>
          <w:rFonts w:ascii="Century Schoolbook" w:hAnsi="Century Schoolbook"/>
          <w:i/>
          <w:szCs w:val="28"/>
          <w:lang w:val="en-US"/>
        </w:rPr>
        <w:t>A</w:t>
      </w:r>
      <w:r w:rsidRPr="00CB1491">
        <w:rPr>
          <w:rFonts w:ascii="Century Schoolbook" w:hAnsi="Century Schoolbook"/>
          <w:i/>
          <w:color w:val="000000"/>
          <w:szCs w:val="28"/>
        </w:rPr>
        <w:t xml:space="preserve">. (2011), </w:t>
      </w:r>
      <w:proofErr w:type="spellStart"/>
      <w:r w:rsidRPr="00CB1491">
        <w:rPr>
          <w:rFonts w:ascii="Century Schoolbook" w:hAnsi="Century Schoolbook"/>
          <w:i/>
          <w:szCs w:val="28"/>
          <w:lang w:val="en-US"/>
        </w:rPr>
        <w:t>Hajlaoui</w:t>
      </w:r>
      <w:proofErr w:type="spellEnd"/>
      <w:r>
        <w:rPr>
          <w:rFonts w:ascii="Century Schoolbook" w:hAnsi="Century Schoolbook"/>
          <w:i/>
          <w:szCs w:val="28"/>
        </w:rPr>
        <w:t xml:space="preserve"> </w:t>
      </w:r>
      <w:r w:rsidRPr="00CB1491">
        <w:rPr>
          <w:rFonts w:ascii="Century Schoolbook" w:hAnsi="Century Schoolbook"/>
          <w:i/>
          <w:szCs w:val="28"/>
          <w:lang w:val="en-US"/>
        </w:rPr>
        <w:t>H</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proofErr w:type="spellStart"/>
      <w:r w:rsidRPr="00CB1491">
        <w:rPr>
          <w:rFonts w:ascii="Century Schoolbook" w:hAnsi="Century Schoolbook"/>
          <w:i/>
          <w:szCs w:val="28"/>
          <w:lang w:val="en-US"/>
        </w:rPr>
        <w:t>Mighri</w:t>
      </w:r>
      <w:proofErr w:type="spellEnd"/>
      <w:r>
        <w:rPr>
          <w:rFonts w:ascii="Century Schoolbook" w:hAnsi="Century Schoolbook"/>
          <w:i/>
          <w:szCs w:val="28"/>
        </w:rPr>
        <w:t xml:space="preserve"> </w:t>
      </w:r>
      <w:r w:rsidRPr="00CB1491">
        <w:rPr>
          <w:rFonts w:ascii="Century Schoolbook" w:hAnsi="Century Schoolbook"/>
          <w:i/>
          <w:szCs w:val="28"/>
          <w:lang w:val="en-US"/>
        </w:rPr>
        <w:t>H</w:t>
      </w:r>
      <w:r w:rsidRPr="00CB1491">
        <w:rPr>
          <w:rFonts w:ascii="Century Schoolbook" w:hAnsi="Century Schoolbook"/>
          <w:i/>
          <w:szCs w:val="28"/>
        </w:rPr>
        <w:t>.</w:t>
      </w:r>
      <w:r w:rsidRPr="00CB1491">
        <w:rPr>
          <w:rFonts w:ascii="Century Schoolbook" w:hAnsi="Century Schoolbook"/>
          <w:i/>
          <w:color w:val="000000"/>
          <w:szCs w:val="28"/>
        </w:rPr>
        <w:t xml:space="preserve"> и др. (2016),</w:t>
      </w:r>
      <w:r w:rsidRPr="00CB1491">
        <w:rPr>
          <w:rFonts w:ascii="Century Schoolbook" w:hAnsi="Century Schoolbook"/>
          <w:szCs w:val="28"/>
        </w:rPr>
        <w:t xml:space="preserve"> и перспективна при лечении болезни Альцгеймера </w:t>
      </w:r>
      <w:r>
        <w:rPr>
          <w:rFonts w:ascii="Century Schoolbook" w:hAnsi="Century Schoolbook"/>
          <w:szCs w:val="28"/>
        </w:rPr>
        <w:t>–</w:t>
      </w:r>
      <w:r w:rsidRPr="00CB1491">
        <w:rPr>
          <w:rFonts w:ascii="Century Schoolbook" w:hAnsi="Century Schoolbook"/>
          <w:szCs w:val="28"/>
        </w:rPr>
        <w:t xml:space="preserve"> </w:t>
      </w:r>
      <w:proofErr w:type="spellStart"/>
      <w:r w:rsidRPr="00F201DF">
        <w:rPr>
          <w:rFonts w:ascii="Century Schoolbook" w:hAnsi="Century Schoolbook"/>
          <w:i/>
          <w:szCs w:val="28"/>
          <w:shd w:val="clear" w:color="auto" w:fill="FFFFFF"/>
          <w:lang w:val="en-US"/>
        </w:rPr>
        <w:t>Raafat</w:t>
      </w:r>
      <w:proofErr w:type="spellEnd"/>
      <w:r w:rsidRPr="00F201DF">
        <w:rPr>
          <w:rFonts w:ascii="Century Schoolbook" w:hAnsi="Century Schoolbook"/>
          <w:i/>
          <w:szCs w:val="28"/>
          <w:shd w:val="clear" w:color="auto" w:fill="FFFFFF"/>
        </w:rPr>
        <w:t xml:space="preserve"> </w:t>
      </w:r>
      <w:r w:rsidRPr="00F201DF">
        <w:rPr>
          <w:rFonts w:ascii="Century Schoolbook" w:hAnsi="Century Schoolbook"/>
          <w:i/>
          <w:szCs w:val="28"/>
          <w:shd w:val="clear" w:color="auto" w:fill="FFFFFF"/>
          <w:lang w:val="en-US"/>
        </w:rPr>
        <w:t>K</w:t>
      </w:r>
      <w:r w:rsidRPr="00F201DF">
        <w:rPr>
          <w:rFonts w:ascii="Century Schoolbook" w:hAnsi="Century Schoolbook"/>
          <w:i/>
          <w:szCs w:val="28"/>
          <w:shd w:val="clear" w:color="auto" w:fill="FFFFFF"/>
        </w:rPr>
        <w:t>.</w:t>
      </w:r>
      <w:r w:rsidRPr="00F201DF">
        <w:rPr>
          <w:rFonts w:ascii="Century Schoolbook" w:hAnsi="Century Schoolbook"/>
          <w:i/>
          <w:szCs w:val="28"/>
          <w:shd w:val="clear" w:color="auto" w:fill="FFFFFF"/>
          <w:lang w:val="en-US"/>
        </w:rPr>
        <w:t>M</w:t>
      </w:r>
      <w:r w:rsidRPr="00F201DF">
        <w:rPr>
          <w:rFonts w:ascii="Century Schoolbook" w:hAnsi="Century Schoolbook"/>
          <w:i/>
          <w:szCs w:val="28"/>
          <w:shd w:val="clear" w:color="auto" w:fill="FFFFFF"/>
        </w:rPr>
        <w:t xml:space="preserve">., </w:t>
      </w:r>
      <w:proofErr w:type="spellStart"/>
      <w:r w:rsidRPr="00F201DF">
        <w:rPr>
          <w:rFonts w:ascii="Century Schoolbook" w:hAnsi="Century Schoolbook"/>
          <w:i/>
          <w:szCs w:val="28"/>
          <w:shd w:val="clear" w:color="auto" w:fill="FFFFFF"/>
          <w:lang w:val="en-US"/>
        </w:rPr>
        <w:t>Jassar</w:t>
      </w:r>
      <w:proofErr w:type="spellEnd"/>
      <w:r w:rsidRPr="00F201DF">
        <w:rPr>
          <w:rFonts w:ascii="Century Schoolbook" w:hAnsi="Century Schoolbook"/>
          <w:i/>
          <w:szCs w:val="28"/>
          <w:shd w:val="clear" w:color="auto" w:fill="FFFFFF"/>
        </w:rPr>
        <w:t xml:space="preserve"> </w:t>
      </w:r>
      <w:r w:rsidRPr="00F201DF">
        <w:rPr>
          <w:rFonts w:ascii="Century Schoolbook" w:hAnsi="Century Schoolbook"/>
          <w:i/>
          <w:szCs w:val="28"/>
          <w:shd w:val="clear" w:color="auto" w:fill="FFFFFF"/>
          <w:lang w:val="en-US"/>
        </w:rPr>
        <w:t>H</w:t>
      </w:r>
      <w:r w:rsidRPr="00F201DF">
        <w:rPr>
          <w:rFonts w:ascii="Century Schoolbook" w:hAnsi="Century Schoolbook"/>
          <w:i/>
          <w:szCs w:val="28"/>
          <w:shd w:val="clear" w:color="auto" w:fill="FFFFFF"/>
        </w:rPr>
        <w:t>. и др. (2013)</w:t>
      </w:r>
      <w:r w:rsidRPr="00F201DF">
        <w:rPr>
          <w:rFonts w:ascii="Century Schoolbook" w:hAnsi="Century Schoolbook"/>
          <w:i/>
          <w:szCs w:val="28"/>
        </w:rPr>
        <w:t xml:space="preserve">. </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rPr>
        <w:t>Экспериментальные исследования показали, что прием экстрактов майорана оказывает положительное воздействие на гематологические показатели</w:t>
      </w:r>
      <w:r>
        <w:rPr>
          <w:rFonts w:ascii="Century Schoolbook" w:hAnsi="Century Schoolbook"/>
          <w:szCs w:val="28"/>
        </w:rPr>
        <w:t>,</w:t>
      </w:r>
      <w:r w:rsidRPr="00CB1491">
        <w:rPr>
          <w:rFonts w:ascii="Century Schoolbook" w:hAnsi="Century Schoolbook"/>
          <w:szCs w:val="28"/>
        </w:rPr>
        <w:t xml:space="preserve"> состояние миокарда при искусстве</w:t>
      </w:r>
      <w:r>
        <w:rPr>
          <w:rFonts w:ascii="Century Schoolbook" w:hAnsi="Century Schoolbook"/>
          <w:szCs w:val="28"/>
        </w:rPr>
        <w:t>н</w:t>
      </w:r>
      <w:r w:rsidRPr="00CB1491">
        <w:rPr>
          <w:rFonts w:ascii="Century Schoolbook" w:hAnsi="Century Schoolbook"/>
          <w:szCs w:val="28"/>
        </w:rPr>
        <w:t xml:space="preserve">но вызванном инфаркте миокарда </w:t>
      </w:r>
      <w:r>
        <w:rPr>
          <w:rFonts w:ascii="Century Schoolbook" w:hAnsi="Century Schoolbook"/>
          <w:szCs w:val="28"/>
        </w:rPr>
        <w:t xml:space="preserve">– </w:t>
      </w:r>
      <w:r w:rsidRPr="00CB1491">
        <w:rPr>
          <w:rFonts w:ascii="Century Schoolbook" w:hAnsi="Century Schoolbook"/>
          <w:i/>
          <w:szCs w:val="28"/>
          <w:shd w:val="clear" w:color="auto" w:fill="FFFFFF"/>
          <w:lang w:val="en-US"/>
        </w:rPr>
        <w:t>Ramadan</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G</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Nadia</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и др. (2013).</w:t>
      </w:r>
    </w:p>
    <w:p w:rsidR="00C96460" w:rsidRPr="00CB1491" w:rsidRDefault="00C96460" w:rsidP="00C96460">
      <w:pPr>
        <w:spacing w:after="0"/>
        <w:ind w:firstLine="709"/>
        <w:jc w:val="both"/>
        <w:rPr>
          <w:rFonts w:ascii="Century Schoolbook" w:hAnsi="Century Schoolbook"/>
          <w:szCs w:val="28"/>
          <w:shd w:val="clear" w:color="auto" w:fill="FFFFFF"/>
        </w:rPr>
      </w:pPr>
      <w:r w:rsidRPr="00CB1491">
        <w:rPr>
          <w:rFonts w:ascii="Century Schoolbook" w:hAnsi="Century Schoolbook"/>
          <w:szCs w:val="28"/>
        </w:rPr>
        <w:t xml:space="preserve">Экстракты майорана обладают антиоксидантными и противоопухолевыми свойствами </w:t>
      </w:r>
      <w:r>
        <w:rPr>
          <w:rFonts w:ascii="Century Schoolbook" w:hAnsi="Century Schoolbook"/>
          <w:szCs w:val="28"/>
        </w:rPr>
        <w:t>–</w:t>
      </w:r>
      <w:r w:rsidRPr="00CB1491">
        <w:rPr>
          <w:rFonts w:ascii="Century Schoolbook" w:hAnsi="Century Schoolbook"/>
          <w:szCs w:val="28"/>
        </w:rPr>
        <w:t xml:space="preserve"> </w:t>
      </w:r>
      <w:proofErr w:type="spellStart"/>
      <w:r w:rsidRPr="00CB1491">
        <w:rPr>
          <w:rFonts w:ascii="Century Schoolbook" w:hAnsi="Century Schoolbook"/>
          <w:i/>
          <w:szCs w:val="28"/>
          <w:shd w:val="clear" w:color="auto" w:fill="FFFFFF"/>
          <w:lang w:val="en-US"/>
        </w:rPr>
        <w:t>Assaf</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H</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Ali</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 xml:space="preserve">. и др. (1987), </w:t>
      </w:r>
      <w:r w:rsidRPr="00CB1491">
        <w:rPr>
          <w:rFonts w:ascii="Century Schoolbook" w:hAnsi="Century Schoolbook"/>
          <w:i/>
          <w:szCs w:val="28"/>
          <w:shd w:val="clear" w:color="auto" w:fill="FFFFFF"/>
          <w:lang w:val="en-US"/>
        </w:rPr>
        <w:t>Jun</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W</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J</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Han</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B</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K</w:t>
      </w:r>
      <w:r w:rsidRPr="00CB1491">
        <w:rPr>
          <w:rFonts w:ascii="Century Schoolbook" w:hAnsi="Century Schoolbook"/>
          <w:i/>
          <w:szCs w:val="28"/>
          <w:shd w:val="clear" w:color="auto" w:fill="FFFFFF"/>
        </w:rPr>
        <w:t>. и др. (2001),</w:t>
      </w:r>
      <w:r>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Vagi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E</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Rapavi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E</w:t>
      </w:r>
      <w:r w:rsidRPr="00CB1491">
        <w:rPr>
          <w:rFonts w:ascii="Century Schoolbook" w:hAnsi="Century Schoolbook"/>
          <w:i/>
          <w:szCs w:val="28"/>
          <w:shd w:val="clear" w:color="auto" w:fill="FFFFFF"/>
        </w:rPr>
        <w:t xml:space="preserve">. и др. (2005), </w:t>
      </w:r>
      <w:proofErr w:type="spellStart"/>
      <w:r w:rsidRPr="00CB1491">
        <w:rPr>
          <w:rFonts w:ascii="Century Schoolbook" w:hAnsi="Century Schoolbook"/>
          <w:i/>
          <w:szCs w:val="28"/>
          <w:shd w:val="clear" w:color="auto" w:fill="FFFFFF"/>
          <w:lang w:val="en-US"/>
        </w:rPr>
        <w:t>Amarowicz</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R</w:t>
      </w:r>
      <w:r w:rsidRPr="00CB1491">
        <w:rPr>
          <w:rFonts w:ascii="Century Schoolbook" w:hAnsi="Century Schoolbook"/>
          <w:i/>
          <w:szCs w:val="28"/>
          <w:shd w:val="clear" w:color="auto" w:fill="FFFFFF"/>
        </w:rPr>
        <w:t>., Ż</w:t>
      </w:r>
      <w:proofErr w:type="spellStart"/>
      <w:r w:rsidRPr="00CB1491">
        <w:rPr>
          <w:rFonts w:ascii="Century Schoolbook" w:hAnsi="Century Schoolbook"/>
          <w:i/>
          <w:szCs w:val="28"/>
          <w:shd w:val="clear" w:color="auto" w:fill="FFFFFF"/>
          <w:lang w:val="en-US"/>
        </w:rPr>
        <w:t>egarska</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Z</w:t>
      </w:r>
      <w:r w:rsidRPr="00CB1491">
        <w:rPr>
          <w:rFonts w:ascii="Century Schoolbook" w:hAnsi="Century Schoolbook"/>
          <w:i/>
          <w:szCs w:val="28"/>
          <w:shd w:val="clear" w:color="auto" w:fill="FFFFFF"/>
        </w:rPr>
        <w:t xml:space="preserve">. и др. </w:t>
      </w:r>
      <w:r w:rsidRPr="00266AD5">
        <w:rPr>
          <w:rFonts w:ascii="Century Schoolbook" w:hAnsi="Century Schoolbook"/>
          <w:i/>
          <w:szCs w:val="28"/>
          <w:shd w:val="clear" w:color="auto" w:fill="FFFFFF"/>
        </w:rPr>
        <w:t xml:space="preserve">(2009), </w:t>
      </w:r>
      <w:r w:rsidRPr="00CB1491">
        <w:rPr>
          <w:rFonts w:ascii="Century Schoolbook" w:hAnsi="Century Schoolbook"/>
          <w:bCs/>
          <w:i/>
          <w:iCs/>
          <w:szCs w:val="28"/>
          <w:lang w:val="en-US"/>
        </w:rPr>
        <w:t>Abdel</w:t>
      </w:r>
      <w:r w:rsidRPr="00266AD5">
        <w:rPr>
          <w:rFonts w:ascii="Century Schoolbook" w:hAnsi="Century Schoolbook"/>
          <w:bCs/>
          <w:i/>
          <w:iCs/>
          <w:szCs w:val="28"/>
        </w:rPr>
        <w:t>-</w:t>
      </w:r>
      <w:proofErr w:type="spellStart"/>
      <w:r w:rsidRPr="00CB1491">
        <w:rPr>
          <w:rFonts w:ascii="Century Schoolbook" w:hAnsi="Century Schoolbook"/>
          <w:bCs/>
          <w:i/>
          <w:iCs/>
          <w:szCs w:val="28"/>
          <w:lang w:val="en-US"/>
        </w:rPr>
        <w:t>Massih</w:t>
      </w:r>
      <w:proofErr w:type="spellEnd"/>
      <w:r w:rsidRPr="00266AD5">
        <w:rPr>
          <w:rFonts w:ascii="Century Schoolbook" w:hAnsi="Century Schoolbook"/>
          <w:bCs/>
          <w:i/>
          <w:iCs/>
          <w:szCs w:val="28"/>
        </w:rPr>
        <w:t xml:space="preserve"> </w:t>
      </w:r>
      <w:r w:rsidRPr="00CB1491">
        <w:rPr>
          <w:rFonts w:ascii="Century Schoolbook" w:hAnsi="Century Schoolbook"/>
          <w:bCs/>
          <w:i/>
          <w:iCs/>
          <w:szCs w:val="28"/>
          <w:lang w:val="en-US"/>
        </w:rPr>
        <w:t>R</w:t>
      </w:r>
      <w:r w:rsidRPr="00266AD5">
        <w:rPr>
          <w:rFonts w:ascii="Century Schoolbook" w:hAnsi="Century Schoolbook"/>
          <w:bCs/>
          <w:i/>
          <w:iCs/>
          <w:szCs w:val="28"/>
        </w:rPr>
        <w:t>.</w:t>
      </w:r>
      <w:r w:rsidRPr="00CB1491">
        <w:rPr>
          <w:rFonts w:ascii="Century Schoolbook" w:hAnsi="Century Schoolbook"/>
          <w:bCs/>
          <w:i/>
          <w:iCs/>
          <w:szCs w:val="28"/>
          <w:lang w:val="en-US"/>
        </w:rPr>
        <w:t>M</w:t>
      </w:r>
      <w:r w:rsidRPr="00266AD5">
        <w:rPr>
          <w:rFonts w:ascii="Century Schoolbook" w:hAnsi="Century Schoolbook"/>
          <w:bCs/>
          <w:i/>
          <w:iCs/>
          <w:szCs w:val="28"/>
        </w:rPr>
        <w:t xml:space="preserve">., </w:t>
      </w:r>
      <w:r w:rsidRPr="00CB1491">
        <w:rPr>
          <w:rFonts w:ascii="Century Schoolbook" w:hAnsi="Century Schoolbook"/>
          <w:bCs/>
          <w:i/>
          <w:iCs/>
          <w:szCs w:val="28"/>
          <w:lang w:val="en-US"/>
        </w:rPr>
        <w:t>Fares</w:t>
      </w:r>
      <w:r w:rsidRPr="00266AD5">
        <w:rPr>
          <w:rFonts w:ascii="Century Schoolbook" w:hAnsi="Century Schoolbook"/>
          <w:bCs/>
          <w:i/>
          <w:iCs/>
          <w:szCs w:val="28"/>
        </w:rPr>
        <w:t xml:space="preserve"> </w:t>
      </w:r>
      <w:r w:rsidRPr="00CB1491">
        <w:rPr>
          <w:rFonts w:ascii="Century Schoolbook" w:hAnsi="Century Schoolbook"/>
          <w:bCs/>
          <w:i/>
          <w:iCs/>
          <w:szCs w:val="28"/>
          <w:lang w:val="en-US"/>
        </w:rPr>
        <w:t>R</w:t>
      </w:r>
      <w:r w:rsidRPr="00266AD5">
        <w:rPr>
          <w:rFonts w:ascii="Century Schoolbook" w:hAnsi="Century Schoolbook"/>
          <w:bCs/>
          <w:i/>
          <w:iCs/>
          <w:szCs w:val="28"/>
        </w:rPr>
        <w:t xml:space="preserve">. </w:t>
      </w:r>
      <w:r w:rsidRPr="00CB1491">
        <w:rPr>
          <w:rFonts w:ascii="Century Schoolbook" w:hAnsi="Century Schoolbook"/>
          <w:bCs/>
          <w:i/>
          <w:iCs/>
          <w:szCs w:val="28"/>
        </w:rPr>
        <w:t>и</w:t>
      </w:r>
      <w:r w:rsidRPr="00266AD5">
        <w:rPr>
          <w:rFonts w:ascii="Century Schoolbook" w:hAnsi="Century Schoolbook"/>
          <w:bCs/>
          <w:i/>
          <w:iCs/>
          <w:szCs w:val="28"/>
        </w:rPr>
        <w:t xml:space="preserve"> </w:t>
      </w:r>
      <w:r w:rsidRPr="00CB1491">
        <w:rPr>
          <w:rFonts w:ascii="Century Schoolbook" w:hAnsi="Century Schoolbook"/>
          <w:bCs/>
          <w:i/>
          <w:iCs/>
          <w:szCs w:val="28"/>
        </w:rPr>
        <w:t>др</w:t>
      </w:r>
      <w:r w:rsidRPr="00266AD5">
        <w:rPr>
          <w:rFonts w:ascii="Century Schoolbook" w:hAnsi="Century Schoolbook"/>
          <w:bCs/>
          <w:i/>
          <w:iCs/>
          <w:szCs w:val="28"/>
        </w:rPr>
        <w:t xml:space="preserve">. </w:t>
      </w:r>
      <w:r w:rsidRPr="001E6680">
        <w:rPr>
          <w:rFonts w:ascii="Century Schoolbook" w:hAnsi="Century Schoolbook"/>
          <w:bCs/>
          <w:i/>
          <w:iCs/>
          <w:szCs w:val="28"/>
          <w:lang w:val="en-US"/>
        </w:rPr>
        <w:t xml:space="preserve">(2010), </w:t>
      </w:r>
      <w:r w:rsidRPr="00CB1491">
        <w:rPr>
          <w:rFonts w:ascii="Century Schoolbook" w:hAnsi="Century Schoolbook"/>
          <w:i/>
          <w:szCs w:val="28"/>
          <w:shd w:val="clear" w:color="auto" w:fill="FFFFFF"/>
          <w:lang w:val="en-US"/>
        </w:rPr>
        <w:t>Hossain</w:t>
      </w:r>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lang w:val="en-US"/>
        </w:rPr>
        <w:t>M</w:t>
      </w:r>
      <w:r w:rsidRPr="001E6680">
        <w:rPr>
          <w:rFonts w:ascii="Century Schoolbook" w:hAnsi="Century Schoolbook"/>
          <w:i/>
          <w:szCs w:val="28"/>
          <w:shd w:val="clear" w:color="auto" w:fill="FFFFFF"/>
          <w:lang w:val="en-US"/>
        </w:rPr>
        <w:t>.</w:t>
      </w:r>
      <w:r w:rsidRPr="00CB1491">
        <w:rPr>
          <w:rFonts w:ascii="Century Schoolbook" w:hAnsi="Century Schoolbook"/>
          <w:i/>
          <w:szCs w:val="28"/>
          <w:shd w:val="clear" w:color="auto" w:fill="FFFFFF"/>
          <w:lang w:val="en-US"/>
        </w:rPr>
        <w:t>B</w:t>
      </w:r>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lang w:val="en-US"/>
        </w:rPr>
        <w:t>Barry</w:t>
      </w:r>
      <w:r w:rsidRPr="001E6680">
        <w:rPr>
          <w:rFonts w:ascii="Century Schoolbook" w:hAnsi="Century Schoolbook"/>
          <w:i/>
          <w:szCs w:val="28"/>
          <w:shd w:val="clear" w:color="auto" w:fill="FFFFFF"/>
          <w:lang w:val="en-US"/>
        </w:rPr>
        <w:t>-</w:t>
      </w:r>
      <w:r w:rsidRPr="00CB1491">
        <w:rPr>
          <w:rFonts w:ascii="Century Schoolbook" w:hAnsi="Century Schoolbook"/>
          <w:i/>
          <w:szCs w:val="28"/>
          <w:shd w:val="clear" w:color="auto" w:fill="FFFFFF"/>
          <w:lang w:val="en-US"/>
        </w:rPr>
        <w:t>Ryan</w:t>
      </w:r>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lang w:val="en-US"/>
        </w:rPr>
        <w:t>C</w:t>
      </w:r>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rPr>
        <w:t>и</w:t>
      </w:r>
      <w:r w:rsidRPr="001E6680">
        <w:rPr>
          <w:rFonts w:ascii="Century Schoolbook" w:hAnsi="Century Schoolbook"/>
          <w:i/>
          <w:szCs w:val="28"/>
          <w:shd w:val="clear" w:color="auto" w:fill="FFFFFF"/>
          <w:lang w:val="en-US"/>
        </w:rPr>
        <w:t xml:space="preserve"> </w:t>
      </w:r>
      <w:proofErr w:type="spellStart"/>
      <w:r w:rsidRPr="00CB1491">
        <w:rPr>
          <w:rFonts w:ascii="Century Schoolbook" w:hAnsi="Century Schoolbook"/>
          <w:i/>
          <w:szCs w:val="28"/>
          <w:shd w:val="clear" w:color="auto" w:fill="FFFFFF"/>
        </w:rPr>
        <w:t>др</w:t>
      </w:r>
      <w:proofErr w:type="spellEnd"/>
      <w:r w:rsidRPr="001E6680">
        <w:rPr>
          <w:rFonts w:ascii="Century Schoolbook" w:hAnsi="Century Schoolbook"/>
          <w:i/>
          <w:szCs w:val="28"/>
          <w:shd w:val="clear" w:color="auto" w:fill="FFFFFF"/>
          <w:lang w:val="en-US"/>
        </w:rPr>
        <w:t xml:space="preserve">. (2011), </w:t>
      </w:r>
      <w:proofErr w:type="spellStart"/>
      <w:r w:rsidRPr="00CB1491">
        <w:rPr>
          <w:rFonts w:ascii="Century Schoolbook" w:hAnsi="Century Schoolbook"/>
          <w:i/>
          <w:color w:val="000000"/>
          <w:szCs w:val="28"/>
          <w:bdr w:val="none" w:sz="0" w:space="0" w:color="auto" w:frame="1"/>
          <w:lang w:val="en-US"/>
        </w:rPr>
        <w:t>Ba</w:t>
      </w:r>
      <w:r w:rsidRPr="001E6680">
        <w:rPr>
          <w:rFonts w:ascii="Century Schoolbook" w:hAnsi="Century Schoolbook"/>
          <w:i/>
          <w:color w:val="000000"/>
          <w:szCs w:val="28"/>
          <w:bdr w:val="none" w:sz="0" w:space="0" w:color="auto" w:frame="1"/>
          <w:lang w:val="en-US"/>
        </w:rPr>
        <w:t>â</w:t>
      </w:r>
      <w:r w:rsidRPr="00CB1491">
        <w:rPr>
          <w:rFonts w:ascii="Century Schoolbook" w:hAnsi="Century Schoolbook"/>
          <w:i/>
          <w:color w:val="000000"/>
          <w:szCs w:val="28"/>
          <w:bdr w:val="none" w:sz="0" w:space="0" w:color="auto" w:frame="1"/>
          <w:lang w:val="en-US"/>
        </w:rPr>
        <w:t>tour</w:t>
      </w:r>
      <w:proofErr w:type="spellEnd"/>
      <w:r w:rsidRPr="001E6680">
        <w:rPr>
          <w:rFonts w:ascii="Century Schoolbook" w:hAnsi="Century Schoolbook"/>
          <w:i/>
          <w:color w:val="000000"/>
          <w:szCs w:val="28"/>
          <w:bdr w:val="none" w:sz="0" w:space="0" w:color="auto" w:frame="1"/>
          <w:lang w:val="en-US"/>
        </w:rPr>
        <w:t xml:space="preserve"> </w:t>
      </w:r>
      <w:r w:rsidRPr="00CB1491">
        <w:rPr>
          <w:rFonts w:ascii="Century Schoolbook" w:hAnsi="Century Schoolbook"/>
          <w:i/>
          <w:color w:val="000000"/>
          <w:szCs w:val="28"/>
          <w:bdr w:val="none" w:sz="0" w:space="0" w:color="auto" w:frame="1"/>
          <w:lang w:val="en-US"/>
        </w:rPr>
        <w:t>O</w:t>
      </w:r>
      <w:r w:rsidRPr="001E6680">
        <w:rPr>
          <w:rFonts w:ascii="Century Schoolbook" w:hAnsi="Century Schoolbook"/>
          <w:i/>
          <w:color w:val="000000"/>
          <w:szCs w:val="28"/>
          <w:bdr w:val="none" w:sz="0" w:space="0" w:color="auto" w:frame="1"/>
          <w:lang w:val="en-US"/>
        </w:rPr>
        <w:t>.</w:t>
      </w:r>
      <w:r w:rsidRPr="001E6680">
        <w:rPr>
          <w:rFonts w:ascii="Century Schoolbook" w:hAnsi="Century Schoolbook"/>
          <w:i/>
          <w:color w:val="000000"/>
          <w:szCs w:val="28"/>
          <w:lang w:val="en-US"/>
        </w:rPr>
        <w:t xml:space="preserve">, </w:t>
      </w:r>
      <w:proofErr w:type="spellStart"/>
      <w:r w:rsidRPr="00CB1491">
        <w:rPr>
          <w:rFonts w:ascii="Century Schoolbook" w:hAnsi="Century Schoolbook"/>
          <w:i/>
          <w:color w:val="000000"/>
          <w:szCs w:val="28"/>
          <w:bdr w:val="none" w:sz="0" w:space="0" w:color="auto" w:frame="1"/>
          <w:lang w:val="en-US"/>
        </w:rPr>
        <w:t>Mahmoudi</w:t>
      </w:r>
      <w:proofErr w:type="spellEnd"/>
      <w:r w:rsidRPr="001E6680">
        <w:rPr>
          <w:rFonts w:ascii="Century Schoolbook" w:hAnsi="Century Schoolbook"/>
          <w:i/>
          <w:color w:val="000000"/>
          <w:szCs w:val="28"/>
          <w:bdr w:val="none" w:sz="0" w:space="0" w:color="auto" w:frame="1"/>
          <w:lang w:val="en-US"/>
        </w:rPr>
        <w:t xml:space="preserve"> </w:t>
      </w:r>
      <w:r w:rsidRPr="00CB1491">
        <w:rPr>
          <w:rFonts w:ascii="Century Schoolbook" w:hAnsi="Century Schoolbook"/>
          <w:i/>
          <w:color w:val="000000"/>
          <w:szCs w:val="28"/>
          <w:bdr w:val="none" w:sz="0" w:space="0" w:color="auto" w:frame="1"/>
          <w:lang w:val="en-US"/>
        </w:rPr>
        <w:t>H</w:t>
      </w:r>
      <w:r w:rsidRPr="001E6680">
        <w:rPr>
          <w:rFonts w:ascii="Century Schoolbook" w:hAnsi="Century Schoolbook"/>
          <w:i/>
          <w:color w:val="000000"/>
          <w:szCs w:val="28"/>
          <w:bdr w:val="none" w:sz="0" w:space="0" w:color="auto" w:frame="1"/>
          <w:lang w:val="en-US"/>
        </w:rPr>
        <w:t xml:space="preserve">. </w:t>
      </w:r>
      <w:r w:rsidRPr="00CB1491">
        <w:rPr>
          <w:rFonts w:ascii="Century Schoolbook" w:hAnsi="Century Schoolbook"/>
          <w:i/>
          <w:color w:val="000000"/>
          <w:szCs w:val="28"/>
        </w:rPr>
        <w:t>и</w:t>
      </w:r>
      <w:r w:rsidRPr="001E6680">
        <w:rPr>
          <w:rFonts w:ascii="Century Schoolbook" w:hAnsi="Century Schoolbook"/>
          <w:i/>
          <w:color w:val="000000"/>
          <w:szCs w:val="28"/>
          <w:lang w:val="en-US"/>
        </w:rPr>
        <w:t xml:space="preserve"> </w:t>
      </w:r>
      <w:proofErr w:type="spellStart"/>
      <w:r w:rsidRPr="00CB1491">
        <w:rPr>
          <w:rFonts w:ascii="Century Schoolbook" w:hAnsi="Century Schoolbook"/>
          <w:i/>
          <w:color w:val="000000"/>
          <w:szCs w:val="28"/>
        </w:rPr>
        <w:t>др</w:t>
      </w:r>
      <w:proofErr w:type="spellEnd"/>
      <w:r w:rsidRPr="001E6680">
        <w:rPr>
          <w:rFonts w:ascii="Century Schoolbook" w:hAnsi="Century Schoolbook"/>
          <w:i/>
          <w:color w:val="000000"/>
          <w:szCs w:val="28"/>
          <w:lang w:val="en-US"/>
        </w:rPr>
        <w:t xml:space="preserve">. (2012), </w:t>
      </w:r>
      <w:r w:rsidRPr="00CB1491">
        <w:rPr>
          <w:rFonts w:ascii="Century Schoolbook" w:hAnsi="Century Schoolbook"/>
          <w:i/>
          <w:szCs w:val="28"/>
          <w:shd w:val="clear" w:color="auto" w:fill="FFFFFF"/>
          <w:lang w:val="en-US"/>
        </w:rPr>
        <w:t>Roby</w:t>
      </w:r>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lang w:val="en-US"/>
        </w:rPr>
        <w:t>M</w:t>
      </w:r>
      <w:r w:rsidRPr="001E6680">
        <w:rPr>
          <w:rFonts w:ascii="Century Schoolbook" w:hAnsi="Century Schoolbook"/>
          <w:i/>
          <w:szCs w:val="28"/>
          <w:shd w:val="clear" w:color="auto" w:fill="FFFFFF"/>
          <w:lang w:val="en-US"/>
        </w:rPr>
        <w:t>.</w:t>
      </w:r>
      <w:r w:rsidRPr="00CB1491">
        <w:rPr>
          <w:rFonts w:ascii="Century Schoolbook" w:hAnsi="Century Schoolbook"/>
          <w:i/>
          <w:szCs w:val="28"/>
          <w:shd w:val="clear" w:color="auto" w:fill="FFFFFF"/>
          <w:lang w:val="en-US"/>
        </w:rPr>
        <w:t>H</w:t>
      </w:r>
      <w:r w:rsidRPr="001E6680">
        <w:rPr>
          <w:rFonts w:ascii="Century Schoolbook" w:hAnsi="Century Schoolbook"/>
          <w:i/>
          <w:szCs w:val="28"/>
          <w:shd w:val="clear" w:color="auto" w:fill="FFFFFF"/>
          <w:lang w:val="en-US"/>
        </w:rPr>
        <w:t>.</w:t>
      </w:r>
      <w:r w:rsidRPr="00CB1491">
        <w:rPr>
          <w:rFonts w:ascii="Century Schoolbook" w:hAnsi="Century Schoolbook"/>
          <w:i/>
          <w:szCs w:val="28"/>
          <w:shd w:val="clear" w:color="auto" w:fill="FFFFFF"/>
          <w:lang w:val="en-US"/>
        </w:rPr>
        <w:t>H</w:t>
      </w:r>
      <w:r w:rsidRPr="001E6680">
        <w:rPr>
          <w:rFonts w:ascii="Century Schoolbook" w:hAnsi="Century Schoolbook"/>
          <w:i/>
          <w:szCs w:val="28"/>
          <w:shd w:val="clear" w:color="auto" w:fill="FFFFFF"/>
          <w:lang w:val="en-US"/>
        </w:rPr>
        <w:t xml:space="preserve">., </w:t>
      </w:r>
      <w:proofErr w:type="spellStart"/>
      <w:r w:rsidRPr="00CB1491">
        <w:rPr>
          <w:rFonts w:ascii="Century Schoolbook" w:hAnsi="Century Schoolbook"/>
          <w:i/>
          <w:szCs w:val="28"/>
          <w:shd w:val="clear" w:color="auto" w:fill="FFFFFF"/>
          <w:lang w:val="en-US"/>
        </w:rPr>
        <w:t>Sarhan</w:t>
      </w:r>
      <w:proofErr w:type="spellEnd"/>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lang w:val="en-US"/>
        </w:rPr>
        <w:t>M</w:t>
      </w:r>
      <w:r w:rsidRPr="001E6680">
        <w:rPr>
          <w:rFonts w:ascii="Century Schoolbook" w:hAnsi="Century Schoolbook"/>
          <w:i/>
          <w:szCs w:val="28"/>
          <w:shd w:val="clear" w:color="auto" w:fill="FFFFFF"/>
          <w:lang w:val="en-US"/>
        </w:rPr>
        <w:t>.</w:t>
      </w:r>
      <w:r w:rsidRPr="00CB1491">
        <w:rPr>
          <w:rFonts w:ascii="Century Schoolbook" w:hAnsi="Century Schoolbook"/>
          <w:i/>
          <w:szCs w:val="28"/>
          <w:shd w:val="clear" w:color="auto" w:fill="FFFFFF"/>
          <w:lang w:val="en-US"/>
        </w:rPr>
        <w:t>A</w:t>
      </w:r>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rPr>
        <w:t>и</w:t>
      </w:r>
      <w:r w:rsidRPr="001E6680">
        <w:rPr>
          <w:rFonts w:ascii="Century Schoolbook" w:hAnsi="Century Schoolbook"/>
          <w:i/>
          <w:szCs w:val="28"/>
          <w:shd w:val="clear" w:color="auto" w:fill="FFFFFF"/>
          <w:lang w:val="en-US"/>
        </w:rPr>
        <w:t xml:space="preserve"> </w:t>
      </w:r>
      <w:proofErr w:type="spellStart"/>
      <w:r w:rsidRPr="00CB1491">
        <w:rPr>
          <w:rFonts w:ascii="Century Schoolbook" w:hAnsi="Century Schoolbook"/>
          <w:i/>
          <w:szCs w:val="28"/>
          <w:shd w:val="clear" w:color="auto" w:fill="FFFFFF"/>
        </w:rPr>
        <w:t>др</w:t>
      </w:r>
      <w:proofErr w:type="spellEnd"/>
      <w:r w:rsidRPr="001E6680">
        <w:rPr>
          <w:rFonts w:ascii="Century Schoolbook" w:hAnsi="Century Schoolbook"/>
          <w:i/>
          <w:szCs w:val="28"/>
          <w:shd w:val="clear" w:color="auto" w:fill="FFFFFF"/>
          <w:lang w:val="en-US"/>
        </w:rPr>
        <w:t xml:space="preserve">. </w:t>
      </w:r>
      <w:r w:rsidRPr="00CB1491">
        <w:rPr>
          <w:rFonts w:ascii="Century Schoolbook" w:hAnsi="Century Schoolbook"/>
          <w:i/>
          <w:szCs w:val="28"/>
          <w:shd w:val="clear" w:color="auto" w:fill="FFFFFF"/>
          <w:lang w:val="en-US"/>
        </w:rPr>
        <w:t xml:space="preserve">(2013), Al </w:t>
      </w:r>
      <w:proofErr w:type="spellStart"/>
      <w:r w:rsidRPr="00CB1491">
        <w:rPr>
          <w:rFonts w:ascii="Century Schoolbook" w:hAnsi="Century Schoolbook"/>
          <w:i/>
          <w:szCs w:val="28"/>
          <w:shd w:val="clear" w:color="auto" w:fill="FFFFFF"/>
          <w:lang w:val="en-US"/>
        </w:rPr>
        <w:t>Dhaheri</w:t>
      </w:r>
      <w:proofErr w:type="spellEnd"/>
      <w:r w:rsidRPr="00CB1491">
        <w:rPr>
          <w:rFonts w:ascii="Century Schoolbook" w:hAnsi="Century Schoolbook"/>
          <w:i/>
          <w:szCs w:val="28"/>
          <w:shd w:val="clear" w:color="auto" w:fill="FFFFFF"/>
          <w:lang w:val="en-US"/>
        </w:rPr>
        <w:t xml:space="preserve"> Y., </w:t>
      </w:r>
      <w:proofErr w:type="spellStart"/>
      <w:r w:rsidRPr="00CB1491">
        <w:rPr>
          <w:rFonts w:ascii="Century Schoolbook" w:hAnsi="Century Schoolbook"/>
          <w:i/>
          <w:szCs w:val="28"/>
          <w:shd w:val="clear" w:color="auto" w:fill="FFFFFF"/>
          <w:lang w:val="en-US"/>
        </w:rPr>
        <w:t>Eid</w:t>
      </w:r>
      <w:proofErr w:type="spellEnd"/>
      <w:r w:rsidRPr="00CB1491">
        <w:rPr>
          <w:rFonts w:ascii="Century Schoolbook" w:hAnsi="Century Schoolbook"/>
          <w:i/>
          <w:szCs w:val="28"/>
          <w:shd w:val="clear" w:color="auto" w:fill="FFFFFF"/>
          <w:lang w:val="en-US"/>
        </w:rPr>
        <w:t xml:space="preserve"> A. </w:t>
      </w:r>
      <w:r w:rsidRPr="00CB1491">
        <w:rPr>
          <w:rFonts w:ascii="Century Schoolbook" w:hAnsi="Century Schoolbook"/>
          <w:i/>
          <w:szCs w:val="28"/>
          <w:shd w:val="clear" w:color="auto" w:fill="FFFFFF"/>
        </w:rPr>
        <w:t>и</w:t>
      </w:r>
      <w:r w:rsidRPr="001E6680">
        <w:rPr>
          <w:rFonts w:ascii="Century Schoolbook" w:hAnsi="Century Schoolbook"/>
          <w:i/>
          <w:szCs w:val="28"/>
          <w:shd w:val="clear" w:color="auto" w:fill="FFFFFF"/>
          <w:lang w:val="en-US"/>
        </w:rPr>
        <w:t xml:space="preserve"> </w:t>
      </w:r>
      <w:proofErr w:type="spellStart"/>
      <w:r w:rsidRPr="00CB1491">
        <w:rPr>
          <w:rFonts w:ascii="Century Schoolbook" w:hAnsi="Century Schoolbook"/>
          <w:i/>
          <w:szCs w:val="28"/>
          <w:shd w:val="clear" w:color="auto" w:fill="FFFFFF"/>
        </w:rPr>
        <w:t>др</w:t>
      </w:r>
      <w:proofErr w:type="spellEnd"/>
      <w:r w:rsidRPr="00CB1491">
        <w:rPr>
          <w:rFonts w:ascii="Century Schoolbook" w:hAnsi="Century Schoolbook"/>
          <w:i/>
          <w:szCs w:val="28"/>
          <w:shd w:val="clear" w:color="auto" w:fill="FFFFFF"/>
          <w:lang w:val="en-US"/>
        </w:rPr>
        <w:t xml:space="preserve">. (2013), </w:t>
      </w:r>
      <w:proofErr w:type="spellStart"/>
      <w:r w:rsidRPr="00CB1491">
        <w:rPr>
          <w:rFonts w:ascii="Century Schoolbook" w:hAnsi="Century Schoolbook"/>
          <w:i/>
          <w:szCs w:val="28"/>
          <w:shd w:val="clear" w:color="auto" w:fill="FFFFFF"/>
          <w:lang w:val="en-US"/>
        </w:rPr>
        <w:t>Erenler</w:t>
      </w:r>
      <w:proofErr w:type="spellEnd"/>
      <w:r w:rsidRPr="00CB1491">
        <w:rPr>
          <w:rFonts w:ascii="Century Schoolbook" w:hAnsi="Century Schoolbook"/>
          <w:i/>
          <w:szCs w:val="28"/>
          <w:shd w:val="clear" w:color="auto" w:fill="FFFFFF"/>
          <w:lang w:val="en-US"/>
        </w:rPr>
        <w:t xml:space="preserve"> R., Sen O. </w:t>
      </w:r>
      <w:r w:rsidRPr="00CB1491">
        <w:rPr>
          <w:rFonts w:ascii="Century Schoolbook" w:hAnsi="Century Schoolbook"/>
          <w:i/>
          <w:szCs w:val="28"/>
          <w:shd w:val="clear" w:color="auto" w:fill="FFFFFF"/>
        </w:rPr>
        <w:t>и</w:t>
      </w:r>
      <w:r w:rsidRPr="001E6680">
        <w:rPr>
          <w:rFonts w:ascii="Century Schoolbook" w:hAnsi="Century Schoolbook"/>
          <w:i/>
          <w:szCs w:val="28"/>
          <w:shd w:val="clear" w:color="auto" w:fill="FFFFFF"/>
          <w:lang w:val="en-US"/>
        </w:rPr>
        <w:t xml:space="preserve"> </w:t>
      </w:r>
      <w:proofErr w:type="spellStart"/>
      <w:r w:rsidRPr="00CB1491">
        <w:rPr>
          <w:rFonts w:ascii="Century Schoolbook" w:hAnsi="Century Schoolbook"/>
          <w:i/>
          <w:szCs w:val="28"/>
          <w:shd w:val="clear" w:color="auto" w:fill="FFFFFF"/>
        </w:rPr>
        <w:t>др</w:t>
      </w:r>
      <w:proofErr w:type="spellEnd"/>
      <w:r w:rsidRPr="00CB1491">
        <w:rPr>
          <w:rFonts w:ascii="Century Schoolbook" w:hAnsi="Century Schoolbook"/>
          <w:i/>
          <w:szCs w:val="28"/>
          <w:shd w:val="clear" w:color="auto" w:fill="FFFFFF"/>
          <w:lang w:val="en-US"/>
        </w:rPr>
        <w:t xml:space="preserve">. </w:t>
      </w:r>
      <w:r w:rsidRPr="00266AD5">
        <w:rPr>
          <w:rFonts w:ascii="Century Schoolbook" w:hAnsi="Century Schoolbook"/>
          <w:i/>
          <w:szCs w:val="28"/>
          <w:shd w:val="clear" w:color="auto" w:fill="FFFFFF"/>
          <w:lang w:val="en-US"/>
        </w:rPr>
        <w:t xml:space="preserve">(2016), </w:t>
      </w:r>
      <w:proofErr w:type="spellStart"/>
      <w:r w:rsidRPr="00CB1491">
        <w:rPr>
          <w:rFonts w:ascii="Century Schoolbook" w:hAnsi="Century Schoolbook"/>
          <w:i/>
          <w:szCs w:val="28"/>
          <w:lang w:val="en-US"/>
        </w:rPr>
        <w:t>Garc</w:t>
      </w:r>
      <w:r w:rsidRPr="00266AD5">
        <w:rPr>
          <w:rFonts w:ascii="Century Schoolbook" w:hAnsi="Century Schoolbook"/>
          <w:i/>
          <w:szCs w:val="28"/>
          <w:lang w:val="en-US"/>
        </w:rPr>
        <w:t>í</w:t>
      </w:r>
      <w:r w:rsidRPr="00CB1491">
        <w:rPr>
          <w:rFonts w:ascii="Century Schoolbook" w:hAnsi="Century Schoolbook"/>
          <w:i/>
          <w:szCs w:val="28"/>
          <w:lang w:val="en-US"/>
        </w:rPr>
        <w:t>a</w:t>
      </w:r>
      <w:r w:rsidRPr="00266AD5">
        <w:rPr>
          <w:rFonts w:ascii="Century Schoolbook" w:hAnsi="Century Schoolbook"/>
          <w:i/>
          <w:szCs w:val="28"/>
          <w:lang w:val="en-US"/>
        </w:rPr>
        <w:t>-</w:t>
      </w:r>
      <w:r w:rsidRPr="00CB1491">
        <w:rPr>
          <w:rFonts w:ascii="Century Schoolbook" w:hAnsi="Century Schoolbook"/>
          <w:i/>
          <w:szCs w:val="28"/>
          <w:lang w:val="en-US"/>
        </w:rPr>
        <w:t>Risco</w:t>
      </w:r>
      <w:proofErr w:type="spellEnd"/>
      <w:r w:rsidRPr="00266AD5">
        <w:rPr>
          <w:rFonts w:ascii="Century Schoolbook" w:hAnsi="Century Schoolbook"/>
          <w:i/>
          <w:szCs w:val="28"/>
          <w:lang w:val="en-US"/>
        </w:rPr>
        <w:t xml:space="preserve"> </w:t>
      </w:r>
      <w:r w:rsidRPr="00CB1491">
        <w:rPr>
          <w:rFonts w:ascii="Century Schoolbook" w:hAnsi="Century Schoolbook"/>
          <w:i/>
          <w:szCs w:val="28"/>
          <w:lang w:val="en-US"/>
        </w:rPr>
        <w:t>M</w:t>
      </w:r>
      <w:r w:rsidRPr="00266AD5">
        <w:rPr>
          <w:rFonts w:ascii="Century Schoolbook" w:hAnsi="Century Schoolbook"/>
          <w:i/>
          <w:szCs w:val="28"/>
          <w:lang w:val="en-US"/>
        </w:rPr>
        <w:t>.</w:t>
      </w:r>
      <w:r w:rsidRPr="00CB1491">
        <w:rPr>
          <w:rFonts w:ascii="Century Schoolbook" w:hAnsi="Century Schoolbook"/>
          <w:i/>
          <w:szCs w:val="28"/>
          <w:lang w:val="en-US"/>
        </w:rPr>
        <w:t>R</w:t>
      </w:r>
      <w:r w:rsidRPr="00266AD5">
        <w:rPr>
          <w:rFonts w:ascii="Century Schoolbook" w:hAnsi="Century Schoolbook"/>
          <w:i/>
          <w:szCs w:val="28"/>
          <w:lang w:val="en-US"/>
        </w:rPr>
        <w:t>.</w:t>
      </w:r>
      <w:r w:rsidRPr="00266AD5">
        <w:rPr>
          <w:rFonts w:ascii="Century Schoolbook" w:hAnsi="Century Schoolbook"/>
          <w:i/>
          <w:color w:val="000000"/>
          <w:szCs w:val="28"/>
          <w:lang w:val="en-US"/>
        </w:rPr>
        <w:t>,</w:t>
      </w:r>
      <w:r w:rsidRPr="00CB1491">
        <w:rPr>
          <w:rStyle w:val="apple-converted-space"/>
          <w:rFonts w:ascii="Century Schoolbook" w:hAnsi="Century Schoolbook"/>
          <w:i/>
          <w:color w:val="000000"/>
          <w:szCs w:val="28"/>
          <w:lang w:val="en-US"/>
        </w:rPr>
        <w:t> </w:t>
      </w:r>
      <w:proofErr w:type="spellStart"/>
      <w:r w:rsidRPr="00CB1491">
        <w:rPr>
          <w:rFonts w:ascii="Century Schoolbook" w:hAnsi="Century Schoolbook"/>
          <w:i/>
          <w:szCs w:val="28"/>
          <w:lang w:val="en-US"/>
        </w:rPr>
        <w:t>Mouhid</w:t>
      </w:r>
      <w:proofErr w:type="spellEnd"/>
      <w:r w:rsidRPr="00266AD5">
        <w:rPr>
          <w:rFonts w:ascii="Century Schoolbook" w:hAnsi="Century Schoolbook"/>
          <w:i/>
          <w:szCs w:val="28"/>
          <w:lang w:val="en-US"/>
        </w:rPr>
        <w:t xml:space="preserve"> </w:t>
      </w:r>
      <w:r w:rsidRPr="00CB1491">
        <w:rPr>
          <w:rFonts w:ascii="Century Schoolbook" w:hAnsi="Century Schoolbook"/>
          <w:i/>
          <w:szCs w:val="28"/>
          <w:lang w:val="en-US"/>
        </w:rPr>
        <w:t>L</w:t>
      </w:r>
      <w:r w:rsidRPr="00266AD5">
        <w:rPr>
          <w:rFonts w:ascii="Century Schoolbook" w:hAnsi="Century Schoolbook"/>
          <w:i/>
          <w:szCs w:val="28"/>
          <w:lang w:val="en-US"/>
        </w:rPr>
        <w:t xml:space="preserve">. </w:t>
      </w:r>
      <w:r w:rsidRPr="00CB1491">
        <w:rPr>
          <w:rFonts w:ascii="Century Schoolbook" w:hAnsi="Century Schoolbook"/>
          <w:i/>
          <w:color w:val="000000"/>
          <w:szCs w:val="28"/>
        </w:rPr>
        <w:t>и</w:t>
      </w:r>
      <w:r w:rsidRPr="00266AD5">
        <w:rPr>
          <w:rFonts w:ascii="Century Schoolbook" w:hAnsi="Century Schoolbook"/>
          <w:i/>
          <w:color w:val="000000"/>
          <w:szCs w:val="28"/>
          <w:lang w:val="en-US"/>
        </w:rPr>
        <w:t xml:space="preserve"> </w:t>
      </w:r>
      <w:proofErr w:type="spellStart"/>
      <w:r w:rsidRPr="00CB1491">
        <w:rPr>
          <w:rFonts w:ascii="Century Schoolbook" w:hAnsi="Century Schoolbook"/>
          <w:i/>
          <w:color w:val="000000"/>
          <w:szCs w:val="28"/>
        </w:rPr>
        <w:t>др</w:t>
      </w:r>
      <w:proofErr w:type="spellEnd"/>
      <w:r w:rsidRPr="00266AD5">
        <w:rPr>
          <w:rFonts w:ascii="Century Schoolbook" w:hAnsi="Century Schoolbook"/>
          <w:i/>
          <w:color w:val="000000"/>
          <w:szCs w:val="28"/>
          <w:lang w:val="en-US"/>
        </w:rPr>
        <w:t xml:space="preserve">. </w:t>
      </w:r>
      <w:r w:rsidRPr="00CB1491">
        <w:rPr>
          <w:rFonts w:ascii="Century Schoolbook" w:hAnsi="Century Schoolbook"/>
          <w:i/>
          <w:color w:val="000000"/>
          <w:szCs w:val="28"/>
        </w:rPr>
        <w:t>(2017)</w:t>
      </w:r>
      <w:r w:rsidRPr="00CB1491">
        <w:rPr>
          <w:rFonts w:ascii="Century Schoolbook" w:hAnsi="Century Schoolbook"/>
          <w:bCs/>
          <w:i/>
          <w:iCs/>
          <w:szCs w:val="28"/>
        </w:rPr>
        <w:t>.</w:t>
      </w:r>
      <w:r w:rsidRPr="00CB1491">
        <w:rPr>
          <w:rFonts w:ascii="Century Schoolbook" w:hAnsi="Century Schoolbook"/>
          <w:szCs w:val="28"/>
        </w:rPr>
        <w:t xml:space="preserve"> Экстракты майорана оказывают противоопухолевое и антиметастатическое воздействие при раке молочной железы </w:t>
      </w:r>
      <w:r>
        <w:rPr>
          <w:rFonts w:ascii="Century Schoolbook" w:hAnsi="Century Schoolbook"/>
          <w:szCs w:val="28"/>
        </w:rPr>
        <w:t>–</w:t>
      </w:r>
      <w:r w:rsidRPr="00CB1491">
        <w:rPr>
          <w:rFonts w:ascii="Century Schoolbook" w:hAnsi="Century Schoolbook"/>
          <w:szCs w:val="28"/>
        </w:rPr>
        <w:t xml:space="preserve"> </w:t>
      </w:r>
      <w:r w:rsidRPr="00CB1491">
        <w:rPr>
          <w:rFonts w:ascii="Century Schoolbook" w:hAnsi="Century Schoolbook"/>
          <w:i/>
          <w:szCs w:val="28"/>
          <w:shd w:val="clear" w:color="auto" w:fill="FFFFFF"/>
          <w:lang w:val="en-US"/>
        </w:rPr>
        <w:t>Al</w:t>
      </w:r>
      <w:r>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Dhaheri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Y</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Attoub</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S</w:t>
      </w:r>
      <w:r w:rsidRPr="00CB1491">
        <w:rPr>
          <w:rFonts w:ascii="Century Schoolbook" w:hAnsi="Century Schoolbook"/>
          <w:i/>
          <w:szCs w:val="28"/>
          <w:shd w:val="clear" w:color="auto" w:fill="FFFFFF"/>
        </w:rPr>
        <w:t>. и др. (2013).</w:t>
      </w:r>
      <w:r w:rsidRPr="00CB1491">
        <w:rPr>
          <w:rFonts w:ascii="Century Schoolbook" w:hAnsi="Century Schoolbook"/>
          <w:szCs w:val="28"/>
          <w:shd w:val="clear" w:color="auto" w:fill="FFFFFF"/>
        </w:rPr>
        <w:t xml:space="preserve"> Составляющие майорана губительно действуют на клетки гепатоцеллюлярной карциномы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proofErr w:type="spellStart"/>
      <w:r w:rsidRPr="00CB1491">
        <w:rPr>
          <w:rFonts w:ascii="Century Schoolbook" w:hAnsi="Century Schoolbook"/>
          <w:i/>
          <w:szCs w:val="28"/>
          <w:lang w:val="en-US"/>
        </w:rPr>
        <w:t>Fathy</w:t>
      </w:r>
      <w:proofErr w:type="spellEnd"/>
      <w:r>
        <w:rPr>
          <w:rFonts w:ascii="Century Schoolbook" w:hAnsi="Century Schoolbook"/>
          <w:i/>
          <w:szCs w:val="28"/>
        </w:rPr>
        <w:t xml:space="preserve"> </w:t>
      </w:r>
      <w:r w:rsidRPr="00CB1491">
        <w:rPr>
          <w:rFonts w:ascii="Century Schoolbook" w:hAnsi="Century Schoolbook"/>
          <w:i/>
          <w:szCs w:val="28"/>
          <w:lang w:val="en-US"/>
        </w:rPr>
        <w:t>S</w:t>
      </w:r>
      <w:r w:rsidRPr="00CB1491">
        <w:rPr>
          <w:rFonts w:ascii="Century Schoolbook" w:hAnsi="Century Schoolbook"/>
          <w:i/>
          <w:szCs w:val="28"/>
        </w:rPr>
        <w:t>.</w:t>
      </w:r>
      <w:r w:rsidRPr="00CB1491">
        <w:rPr>
          <w:rFonts w:ascii="Century Schoolbook" w:hAnsi="Century Schoolbook"/>
          <w:i/>
          <w:szCs w:val="28"/>
          <w:lang w:val="en-US"/>
        </w:rPr>
        <w:t>A</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proofErr w:type="spellStart"/>
      <w:r w:rsidRPr="00CB1491">
        <w:rPr>
          <w:rFonts w:ascii="Century Schoolbook" w:hAnsi="Century Schoolbook"/>
          <w:i/>
          <w:szCs w:val="28"/>
          <w:lang w:val="en-US"/>
        </w:rPr>
        <w:t>Emam</w:t>
      </w:r>
      <w:proofErr w:type="spellEnd"/>
      <w:r>
        <w:rPr>
          <w:rFonts w:ascii="Century Schoolbook" w:hAnsi="Century Schoolbook"/>
          <w:i/>
          <w:szCs w:val="28"/>
        </w:rPr>
        <w:t xml:space="preserve"> </w:t>
      </w:r>
      <w:r w:rsidRPr="00CB1491">
        <w:rPr>
          <w:rFonts w:ascii="Century Schoolbook" w:hAnsi="Century Schoolbook"/>
          <w:i/>
          <w:szCs w:val="28"/>
          <w:lang w:val="en-US"/>
        </w:rPr>
        <w:t>M</w:t>
      </w:r>
      <w:r w:rsidRPr="00CB1491">
        <w:rPr>
          <w:rFonts w:ascii="Century Schoolbook" w:hAnsi="Century Schoolbook"/>
          <w:i/>
          <w:szCs w:val="28"/>
        </w:rPr>
        <w:t>.</w:t>
      </w:r>
      <w:r w:rsidRPr="00CB1491">
        <w:rPr>
          <w:rFonts w:ascii="Century Schoolbook" w:hAnsi="Century Schoolbook"/>
          <w:i/>
          <w:szCs w:val="28"/>
          <w:lang w:val="en-US"/>
        </w:rPr>
        <w:t>A</w:t>
      </w:r>
      <w:r w:rsidRPr="00CB1491">
        <w:rPr>
          <w:rFonts w:ascii="Century Schoolbook" w:hAnsi="Century Schoolbook"/>
          <w:i/>
          <w:szCs w:val="28"/>
        </w:rPr>
        <w:t>.</w:t>
      </w:r>
      <w:r w:rsidRPr="00CB1491">
        <w:rPr>
          <w:rFonts w:ascii="Century Schoolbook" w:hAnsi="Century Schoolbook"/>
          <w:i/>
          <w:color w:val="000000"/>
          <w:szCs w:val="28"/>
        </w:rPr>
        <w:t xml:space="preserve"> и др. (2016).</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shd w:val="clear" w:color="auto" w:fill="FFFFFF"/>
        </w:rPr>
        <w:lastRenderedPageBreak/>
        <w:t xml:space="preserve">Сочетанное применение </w:t>
      </w:r>
      <w:proofErr w:type="spellStart"/>
      <w:r w:rsidRPr="00CB1491">
        <w:rPr>
          <w:rFonts w:ascii="Century Schoolbook" w:hAnsi="Century Schoolbook"/>
          <w:szCs w:val="28"/>
          <w:shd w:val="clear" w:color="auto" w:fill="FFFFFF"/>
        </w:rPr>
        <w:t>циклофосфамида</w:t>
      </w:r>
      <w:proofErr w:type="spellEnd"/>
      <w:r w:rsidRPr="00CB1491">
        <w:rPr>
          <w:rFonts w:ascii="Century Schoolbook" w:hAnsi="Century Schoolbook"/>
          <w:szCs w:val="28"/>
          <w:shd w:val="clear" w:color="auto" w:fill="FFFFFF"/>
        </w:rPr>
        <w:t xml:space="preserve"> и травы майорана предупреждает побочное воздействие препарата на кроветворные органы - </w:t>
      </w:r>
      <w:r w:rsidRPr="00CB1491">
        <w:rPr>
          <w:rFonts w:ascii="Century Schoolbook" w:hAnsi="Century Schoolbook"/>
          <w:i/>
          <w:szCs w:val="28"/>
          <w:shd w:val="clear" w:color="auto" w:fill="FFFFFF"/>
          <w:lang w:val="en-US"/>
        </w:rPr>
        <w:t>Al</w:t>
      </w:r>
      <w:r w:rsidRPr="00CB1491">
        <w:rPr>
          <w:rFonts w:ascii="Century Schoolbook" w:hAnsi="Century Schoolbook"/>
          <w:i/>
          <w:szCs w:val="28"/>
          <w:shd w:val="clear" w:color="auto" w:fill="FFFFFF"/>
        </w:rPr>
        <w:t>-</w:t>
      </w:r>
      <w:proofErr w:type="spellStart"/>
      <w:r w:rsidRPr="00CB1491">
        <w:rPr>
          <w:rFonts w:ascii="Century Schoolbook" w:hAnsi="Century Schoolbook"/>
          <w:i/>
          <w:szCs w:val="28"/>
          <w:shd w:val="clear" w:color="auto" w:fill="FFFFFF"/>
          <w:lang w:val="en-US"/>
        </w:rPr>
        <w:t>Harbi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N</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O</w:t>
      </w:r>
      <w:r w:rsidRPr="00CB1491">
        <w:rPr>
          <w:rFonts w:ascii="Century Schoolbook" w:hAnsi="Century Schoolbook"/>
          <w:i/>
          <w:szCs w:val="28"/>
          <w:shd w:val="clear" w:color="auto" w:fill="FFFFFF"/>
        </w:rPr>
        <w:t>. (2011).</w:t>
      </w:r>
      <w:r w:rsidRPr="00CB1491">
        <w:rPr>
          <w:rFonts w:ascii="Century Schoolbook" w:hAnsi="Century Schoolbook"/>
          <w:szCs w:val="28"/>
          <w:shd w:val="clear" w:color="auto" w:fill="FFFFFF"/>
        </w:rPr>
        <w:t xml:space="preserve"> Майоран предупреждает развитие нефропатии при приеме </w:t>
      </w:r>
      <w:proofErr w:type="spellStart"/>
      <w:r w:rsidRPr="00CB1491">
        <w:rPr>
          <w:rFonts w:ascii="Century Schoolbook" w:hAnsi="Century Schoolbook"/>
          <w:szCs w:val="28"/>
          <w:shd w:val="clear" w:color="auto" w:fill="FFFFFF"/>
        </w:rPr>
        <w:t>цисплатина</w:t>
      </w:r>
      <w:proofErr w:type="spellEnd"/>
      <w:r>
        <w:rPr>
          <w:rFonts w:ascii="Century Schoolbook" w:hAnsi="Century Schoolbook"/>
          <w:szCs w:val="28"/>
          <w:shd w:val="clear" w:color="auto" w:fill="FFFFFF"/>
        </w:rPr>
        <w:t xml:space="preserve"> </w:t>
      </w:r>
      <w:r w:rsidRPr="00CB1491">
        <w:rPr>
          <w:rFonts w:ascii="Century Schoolbook" w:hAnsi="Century Schoolbook"/>
          <w:szCs w:val="28"/>
          <w:shd w:val="clear" w:color="auto" w:fill="FFFFFF"/>
        </w:rPr>
        <w:t xml:space="preserve">- </w:t>
      </w:r>
      <w:proofErr w:type="spellStart"/>
      <w:r w:rsidRPr="00CB1491">
        <w:rPr>
          <w:rFonts w:ascii="Century Schoolbook" w:hAnsi="Century Schoolbook"/>
          <w:i/>
          <w:szCs w:val="28"/>
          <w:lang w:val="en-US"/>
        </w:rPr>
        <w:t>Soliman</w:t>
      </w:r>
      <w:proofErr w:type="spellEnd"/>
      <w:r>
        <w:rPr>
          <w:rFonts w:ascii="Century Schoolbook" w:hAnsi="Century Schoolbook"/>
          <w:i/>
          <w:szCs w:val="28"/>
        </w:rPr>
        <w:t xml:space="preserve"> </w:t>
      </w:r>
      <w:r w:rsidRPr="00CB1491">
        <w:rPr>
          <w:rFonts w:ascii="Century Schoolbook" w:hAnsi="Century Schoolbook"/>
          <w:i/>
          <w:szCs w:val="28"/>
          <w:lang w:val="en-US"/>
        </w:rPr>
        <w:t>A</w:t>
      </w:r>
      <w:r w:rsidRPr="00CB1491">
        <w:rPr>
          <w:rFonts w:ascii="Century Schoolbook" w:hAnsi="Century Schoolbook"/>
          <w:i/>
          <w:szCs w:val="28"/>
        </w:rPr>
        <w:t>.</w:t>
      </w:r>
      <w:r w:rsidRPr="00CB1491">
        <w:rPr>
          <w:rFonts w:ascii="Century Schoolbook" w:hAnsi="Century Schoolbook"/>
          <w:i/>
          <w:szCs w:val="28"/>
          <w:lang w:val="en-US"/>
        </w:rPr>
        <w:t>M</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proofErr w:type="spellStart"/>
      <w:r w:rsidRPr="00CB1491">
        <w:rPr>
          <w:rFonts w:ascii="Century Schoolbook" w:hAnsi="Century Schoolbook"/>
          <w:i/>
          <w:szCs w:val="28"/>
          <w:lang w:val="en-US"/>
        </w:rPr>
        <w:t>Desouky</w:t>
      </w:r>
      <w:proofErr w:type="spellEnd"/>
      <w:r>
        <w:rPr>
          <w:rFonts w:ascii="Century Schoolbook" w:hAnsi="Century Schoolbook"/>
          <w:i/>
          <w:szCs w:val="28"/>
        </w:rPr>
        <w:t xml:space="preserve"> </w:t>
      </w:r>
      <w:r w:rsidRPr="00CB1491">
        <w:rPr>
          <w:rFonts w:ascii="Century Schoolbook" w:hAnsi="Century Schoolbook"/>
          <w:i/>
          <w:szCs w:val="28"/>
          <w:lang w:val="en-US"/>
        </w:rPr>
        <w:t>S</w:t>
      </w:r>
      <w:r w:rsidRPr="00CB1491">
        <w:rPr>
          <w:rFonts w:ascii="Century Schoolbook" w:hAnsi="Century Schoolbook"/>
          <w:i/>
          <w:szCs w:val="28"/>
        </w:rPr>
        <w:t>.</w:t>
      </w:r>
      <w:r w:rsidRPr="00CB1491">
        <w:rPr>
          <w:rFonts w:ascii="Century Schoolbook" w:hAnsi="Century Schoolbook"/>
          <w:i/>
          <w:color w:val="000000"/>
          <w:szCs w:val="28"/>
        </w:rPr>
        <w:t xml:space="preserve"> и др. (2016).</w:t>
      </w:r>
    </w:p>
    <w:p w:rsidR="00C96460" w:rsidRPr="00CB1491" w:rsidRDefault="00C96460" w:rsidP="00C96460">
      <w:pPr>
        <w:spacing w:after="0"/>
        <w:ind w:firstLine="709"/>
        <w:jc w:val="both"/>
        <w:rPr>
          <w:rFonts w:ascii="Century Schoolbook" w:hAnsi="Century Schoolbook"/>
          <w:i/>
          <w:szCs w:val="28"/>
          <w:shd w:val="clear" w:color="auto" w:fill="FFFFFF"/>
        </w:rPr>
      </w:pPr>
      <w:r w:rsidRPr="00CB1491">
        <w:rPr>
          <w:rFonts w:ascii="Century Schoolbook" w:hAnsi="Century Schoolbook"/>
          <w:szCs w:val="28"/>
        </w:rPr>
        <w:t xml:space="preserve">Благодаря антиоксидантным свойствам, экстракты растения предупреждают поражение печени и почек при интоксикации ацетатом - </w:t>
      </w:r>
      <w:r w:rsidRPr="00CB1491">
        <w:rPr>
          <w:rFonts w:ascii="Century Schoolbook" w:hAnsi="Century Schoolbook"/>
          <w:i/>
          <w:szCs w:val="28"/>
          <w:shd w:val="clear" w:color="auto" w:fill="FFFFFF"/>
          <w:lang w:val="en-US"/>
        </w:rPr>
        <w:t>El</w:t>
      </w:r>
      <w:r w:rsidRPr="00CB1491">
        <w:rPr>
          <w:rFonts w:ascii="Cambria Math" w:hAnsi="Cambria Math"/>
          <w:i/>
          <w:szCs w:val="28"/>
          <w:shd w:val="clear" w:color="auto" w:fill="FFFFFF"/>
        </w:rPr>
        <w:t>‐</w:t>
      </w:r>
      <w:r w:rsidRPr="00CB1491">
        <w:rPr>
          <w:rFonts w:ascii="Century Schoolbook" w:hAnsi="Century Schoolbook"/>
          <w:i/>
          <w:szCs w:val="28"/>
          <w:shd w:val="clear" w:color="auto" w:fill="FFFFFF"/>
          <w:lang w:val="en-US"/>
        </w:rPr>
        <w:t>Ashmawy</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I</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El</w:t>
      </w:r>
      <w:r w:rsidRPr="00CB1491">
        <w:rPr>
          <w:rFonts w:ascii="Cambria Math" w:hAnsi="Cambria Math"/>
          <w:i/>
          <w:szCs w:val="28"/>
          <w:shd w:val="clear" w:color="auto" w:fill="FFFFFF"/>
        </w:rPr>
        <w:t>‐</w:t>
      </w:r>
      <w:proofErr w:type="spellStart"/>
      <w:r w:rsidRPr="00CB1491">
        <w:rPr>
          <w:rFonts w:ascii="Century Schoolbook" w:hAnsi="Century Schoolbook"/>
          <w:i/>
          <w:szCs w:val="28"/>
          <w:shd w:val="clear" w:color="auto" w:fill="FFFFFF"/>
          <w:lang w:val="en-US"/>
        </w:rPr>
        <w:t>Nahas</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F</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Salama</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O</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(2005).</w:t>
      </w:r>
    </w:p>
    <w:p w:rsidR="00C96460" w:rsidRPr="00CB1491" w:rsidRDefault="00C96460" w:rsidP="00C96460">
      <w:pPr>
        <w:spacing w:after="0"/>
        <w:ind w:firstLine="709"/>
        <w:jc w:val="both"/>
        <w:rPr>
          <w:rFonts w:ascii="Century Schoolbook" w:hAnsi="Century Schoolbook"/>
          <w:szCs w:val="28"/>
          <w:shd w:val="clear" w:color="auto" w:fill="FFFFFF"/>
        </w:rPr>
      </w:pPr>
      <w:r w:rsidRPr="00CB1491">
        <w:rPr>
          <w:rFonts w:ascii="Century Schoolbook" w:hAnsi="Century Schoolbook"/>
          <w:szCs w:val="28"/>
          <w:shd w:val="clear" w:color="auto" w:fill="FFFFFF"/>
        </w:rPr>
        <w:t>Экспериментальные исследования показали, что экстракты растения предупреждают поражение внутренних органов и при интоксикации этанолом -</w:t>
      </w:r>
      <w:r>
        <w:rPr>
          <w:rFonts w:ascii="Century Schoolbook" w:hAnsi="Century Schoolbook"/>
          <w:szCs w:val="28"/>
          <w:shd w:val="clear" w:color="auto" w:fill="FFFFFF"/>
        </w:rPr>
        <w:t xml:space="preserve"> </w:t>
      </w:r>
      <w:r w:rsidRPr="00CB1491">
        <w:rPr>
          <w:rFonts w:ascii="Century Schoolbook" w:hAnsi="Century Schoolbook"/>
          <w:i/>
          <w:szCs w:val="28"/>
          <w:shd w:val="clear" w:color="auto" w:fill="FFFFFF"/>
          <w:lang w:val="en-US"/>
        </w:rPr>
        <w:t>El</w:t>
      </w:r>
      <w:r w:rsidRPr="00CB1491">
        <w:rPr>
          <w:rFonts w:ascii="Cambria Math" w:hAnsi="Cambria Math"/>
          <w:i/>
          <w:szCs w:val="28"/>
          <w:shd w:val="clear" w:color="auto" w:fill="FFFFFF"/>
        </w:rPr>
        <w:t>‐</w:t>
      </w:r>
      <w:r w:rsidRPr="00CB1491">
        <w:rPr>
          <w:rFonts w:ascii="Century Schoolbook" w:hAnsi="Century Schoolbook"/>
          <w:i/>
          <w:szCs w:val="28"/>
          <w:shd w:val="clear" w:color="auto" w:fill="FFFFFF"/>
          <w:lang w:val="en-US"/>
        </w:rPr>
        <w:t>Ashmawy</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I</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Saleh</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Salama</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O</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 (2007).</w:t>
      </w:r>
    </w:p>
    <w:p w:rsidR="00C96460" w:rsidRPr="00CB1491" w:rsidRDefault="00C96460" w:rsidP="00C96460">
      <w:pPr>
        <w:spacing w:after="0"/>
        <w:ind w:firstLine="709"/>
        <w:jc w:val="both"/>
        <w:rPr>
          <w:rFonts w:ascii="Century Schoolbook" w:hAnsi="Century Schoolbook"/>
          <w:i/>
          <w:szCs w:val="28"/>
          <w:shd w:val="clear" w:color="auto" w:fill="FFFFFF"/>
        </w:rPr>
      </w:pPr>
      <w:r w:rsidRPr="00CB1491">
        <w:rPr>
          <w:rFonts w:ascii="Century Schoolbook" w:hAnsi="Century Schoolbook"/>
          <w:szCs w:val="28"/>
          <w:shd w:val="clear" w:color="auto" w:fill="FFFFFF"/>
        </w:rPr>
        <w:t xml:space="preserve">Экстракты растения предупреждают поражение хромосом под воздействием гидрохинона - метаболита бензола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proofErr w:type="spellStart"/>
      <w:r w:rsidRPr="00CB1491">
        <w:rPr>
          <w:rFonts w:ascii="Century Schoolbook" w:hAnsi="Century Schoolbook"/>
          <w:i/>
          <w:szCs w:val="28"/>
          <w:shd w:val="clear" w:color="auto" w:fill="FFFFFF"/>
          <w:lang w:val="en-US"/>
        </w:rPr>
        <w:t>Ghaly</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I</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S</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Said</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w:t>
      </w:r>
      <w:r>
        <w:rPr>
          <w:rFonts w:ascii="Century Schoolbook" w:hAnsi="Century Schoolbook"/>
          <w:i/>
          <w:szCs w:val="28"/>
          <w:shd w:val="clear" w:color="auto" w:fill="FFFFFF"/>
        </w:rPr>
        <w:t xml:space="preserve"> </w:t>
      </w:r>
      <w:r w:rsidRPr="00CB1491">
        <w:rPr>
          <w:rFonts w:ascii="Century Schoolbook" w:hAnsi="Century Schoolbook"/>
          <w:bCs/>
          <w:i/>
          <w:szCs w:val="28"/>
        </w:rPr>
        <w:t>и</w:t>
      </w:r>
      <w:r w:rsidRPr="001E6680">
        <w:rPr>
          <w:rFonts w:ascii="Century Schoolbook" w:hAnsi="Century Schoolbook"/>
          <w:bCs/>
          <w:i/>
          <w:szCs w:val="28"/>
        </w:rPr>
        <w:t xml:space="preserve"> </w:t>
      </w:r>
      <w:proofErr w:type="spellStart"/>
      <w:r w:rsidRPr="00CB1491">
        <w:rPr>
          <w:rFonts w:ascii="Century Schoolbook" w:hAnsi="Century Schoolbook"/>
          <w:bCs/>
          <w:i/>
          <w:szCs w:val="28"/>
        </w:rPr>
        <w:t>др</w:t>
      </w:r>
      <w:proofErr w:type="spellEnd"/>
      <w:r w:rsidRPr="00CB1491">
        <w:rPr>
          <w:rFonts w:ascii="Century Schoolbook" w:hAnsi="Century Schoolbook"/>
          <w:bCs/>
          <w:i/>
          <w:szCs w:val="28"/>
          <w:lang w:val="de-DE"/>
        </w:rPr>
        <w:t xml:space="preserve">. </w:t>
      </w:r>
      <w:r w:rsidRPr="0019699D">
        <w:rPr>
          <w:rFonts w:ascii="Century Schoolbook" w:hAnsi="Century Schoolbook"/>
          <w:i/>
          <w:szCs w:val="28"/>
          <w:shd w:val="clear" w:color="auto" w:fill="FFFFFF"/>
          <w:lang w:val="de-DE"/>
        </w:rPr>
        <w:t xml:space="preserve">(2008), </w:t>
      </w:r>
      <w:proofErr w:type="spellStart"/>
      <w:r w:rsidRPr="00CB1491">
        <w:rPr>
          <w:rFonts w:ascii="Century Schoolbook" w:hAnsi="Century Schoolbook"/>
          <w:szCs w:val="28"/>
          <w:shd w:val="clear" w:color="auto" w:fill="FFFFFF"/>
        </w:rPr>
        <w:t>праллерина</w:t>
      </w:r>
      <w:proofErr w:type="spellEnd"/>
      <w:r w:rsidRPr="0019699D">
        <w:rPr>
          <w:rFonts w:ascii="Century Schoolbook" w:hAnsi="Century Schoolbook"/>
          <w:i/>
          <w:szCs w:val="28"/>
          <w:shd w:val="clear" w:color="auto" w:fill="FFFFFF"/>
          <w:lang w:val="de-DE"/>
        </w:rPr>
        <w:t xml:space="preserve"> – </w:t>
      </w:r>
      <w:proofErr w:type="spellStart"/>
      <w:r w:rsidRPr="0019699D">
        <w:rPr>
          <w:rFonts w:ascii="Century Schoolbook" w:hAnsi="Century Schoolbook"/>
          <w:i/>
          <w:szCs w:val="28"/>
          <w:shd w:val="clear" w:color="auto" w:fill="FFFFFF"/>
          <w:lang w:val="de-DE"/>
        </w:rPr>
        <w:t>Mossa</w:t>
      </w:r>
      <w:proofErr w:type="spellEnd"/>
      <w:r w:rsidRPr="0019699D">
        <w:rPr>
          <w:rFonts w:ascii="Century Schoolbook" w:hAnsi="Century Schoolbook"/>
          <w:i/>
          <w:szCs w:val="28"/>
          <w:shd w:val="clear" w:color="auto" w:fill="FFFFFF"/>
          <w:lang w:val="de-DE"/>
        </w:rPr>
        <w:t xml:space="preserve"> A.T.H., </w:t>
      </w:r>
      <w:proofErr w:type="spellStart"/>
      <w:r w:rsidRPr="0019699D">
        <w:rPr>
          <w:rFonts w:ascii="Century Schoolbook" w:hAnsi="Century Schoolbook"/>
          <w:i/>
          <w:szCs w:val="28"/>
          <w:shd w:val="clear" w:color="auto" w:fill="FFFFFF"/>
          <w:lang w:val="de-DE"/>
        </w:rPr>
        <w:t>Refaie</w:t>
      </w:r>
      <w:proofErr w:type="spellEnd"/>
      <w:r w:rsidRPr="0019699D">
        <w:rPr>
          <w:rFonts w:ascii="Century Schoolbook" w:hAnsi="Century Schoolbook"/>
          <w:i/>
          <w:szCs w:val="28"/>
          <w:shd w:val="clear" w:color="auto" w:fill="FFFFFF"/>
          <w:lang w:val="de-DE"/>
        </w:rPr>
        <w:t xml:space="preserve"> A.A. </w:t>
      </w:r>
      <w:r w:rsidRPr="00CB1491">
        <w:rPr>
          <w:rFonts w:ascii="Century Schoolbook" w:hAnsi="Century Schoolbook"/>
          <w:i/>
          <w:szCs w:val="28"/>
          <w:shd w:val="clear" w:color="auto" w:fill="FFFFFF"/>
        </w:rPr>
        <w:t>и</w:t>
      </w:r>
      <w:r w:rsidRPr="0019699D">
        <w:rPr>
          <w:rFonts w:ascii="Century Schoolbook" w:hAnsi="Century Schoolbook"/>
          <w:i/>
          <w:szCs w:val="28"/>
          <w:shd w:val="clear" w:color="auto" w:fill="FFFFFF"/>
          <w:lang w:val="de-DE"/>
        </w:rPr>
        <w:t xml:space="preserve"> </w:t>
      </w:r>
      <w:proofErr w:type="spellStart"/>
      <w:r w:rsidRPr="00CB1491">
        <w:rPr>
          <w:rFonts w:ascii="Century Schoolbook" w:hAnsi="Century Schoolbook"/>
          <w:i/>
          <w:szCs w:val="28"/>
          <w:shd w:val="clear" w:color="auto" w:fill="FFFFFF"/>
        </w:rPr>
        <w:t>др</w:t>
      </w:r>
      <w:proofErr w:type="spellEnd"/>
      <w:r w:rsidRPr="0019699D">
        <w:rPr>
          <w:rFonts w:ascii="Century Schoolbook" w:hAnsi="Century Schoolbook"/>
          <w:i/>
          <w:szCs w:val="28"/>
          <w:shd w:val="clear" w:color="auto" w:fill="FFFFFF"/>
          <w:lang w:val="de-DE"/>
        </w:rPr>
        <w:t xml:space="preserve">. </w:t>
      </w:r>
      <w:r w:rsidRPr="00CB1491">
        <w:rPr>
          <w:rFonts w:ascii="Century Schoolbook" w:hAnsi="Century Schoolbook"/>
          <w:i/>
          <w:szCs w:val="28"/>
          <w:shd w:val="clear" w:color="auto" w:fill="FFFFFF"/>
        </w:rPr>
        <w:t xml:space="preserve">(2013), </w:t>
      </w:r>
      <w:r w:rsidRPr="00CB1491">
        <w:rPr>
          <w:rFonts w:ascii="Century Schoolbook" w:hAnsi="Century Schoolbook"/>
          <w:szCs w:val="28"/>
          <w:shd w:val="clear" w:color="auto" w:fill="FFFFFF"/>
        </w:rPr>
        <w:t xml:space="preserve">оказывает </w:t>
      </w:r>
      <w:proofErr w:type="spellStart"/>
      <w:r w:rsidRPr="00CB1491">
        <w:rPr>
          <w:rFonts w:ascii="Century Schoolbook" w:hAnsi="Century Schoolbook"/>
          <w:szCs w:val="28"/>
          <w:shd w:val="clear" w:color="auto" w:fill="FFFFFF"/>
        </w:rPr>
        <w:t>антигенотоксическое</w:t>
      </w:r>
      <w:proofErr w:type="spellEnd"/>
      <w:r w:rsidRPr="00CB1491">
        <w:rPr>
          <w:rFonts w:ascii="Century Schoolbook" w:hAnsi="Century Schoolbook"/>
          <w:szCs w:val="28"/>
          <w:shd w:val="clear" w:color="auto" w:fill="FFFFFF"/>
        </w:rPr>
        <w:t xml:space="preserve"> воздействие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proofErr w:type="spellStart"/>
      <w:r w:rsidRPr="00CB1491">
        <w:rPr>
          <w:rFonts w:ascii="Century Schoolbook" w:hAnsi="Century Schoolbook"/>
          <w:i/>
          <w:szCs w:val="28"/>
          <w:shd w:val="clear" w:color="auto" w:fill="FFFFFF"/>
          <w:lang w:val="en-US"/>
        </w:rPr>
        <w:t>Qari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S</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H</w:t>
      </w:r>
      <w:r w:rsidRPr="00CB1491">
        <w:rPr>
          <w:rFonts w:ascii="Century Schoolbook" w:hAnsi="Century Schoolbook"/>
          <w:i/>
          <w:szCs w:val="28"/>
          <w:shd w:val="clear" w:color="auto" w:fill="FFFFFF"/>
        </w:rPr>
        <w:t>. (2008).</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shd w:val="clear" w:color="auto" w:fill="FFFFFF"/>
        </w:rPr>
        <w:t xml:space="preserve">Майоран предупреждает поражение </w:t>
      </w:r>
      <w:proofErr w:type="spellStart"/>
      <w:r w:rsidRPr="00CB1491">
        <w:rPr>
          <w:rFonts w:ascii="Century Schoolbook" w:hAnsi="Century Schoolbook"/>
          <w:szCs w:val="28"/>
          <w:shd w:val="clear" w:color="auto" w:fill="FFFFFF"/>
        </w:rPr>
        <w:t>гепатоцитов</w:t>
      </w:r>
      <w:proofErr w:type="spellEnd"/>
      <w:r>
        <w:rPr>
          <w:rFonts w:ascii="Century Schoolbook" w:hAnsi="Century Schoolbook"/>
          <w:szCs w:val="28"/>
          <w:shd w:val="clear" w:color="auto" w:fill="FFFFFF"/>
        </w:rPr>
        <w:t xml:space="preserve"> </w:t>
      </w:r>
      <w:proofErr w:type="spellStart"/>
      <w:r w:rsidRPr="00CB1491">
        <w:rPr>
          <w:rFonts w:ascii="Century Schoolbook" w:hAnsi="Century Schoolbook"/>
          <w:szCs w:val="28"/>
          <w:shd w:val="clear" w:color="auto" w:fill="FFFFFF"/>
        </w:rPr>
        <w:t>праллерином</w:t>
      </w:r>
      <w:proofErr w:type="spellEnd"/>
      <w:r w:rsidRPr="00CB1491">
        <w:rPr>
          <w:rFonts w:ascii="Century Schoolbook" w:hAnsi="Century Schoolbook"/>
          <w:i/>
          <w:szCs w:val="28"/>
          <w:shd w:val="clear" w:color="auto" w:fill="FFFFFF"/>
        </w:rPr>
        <w:t xml:space="preserve"> </w:t>
      </w:r>
      <w:r>
        <w:rPr>
          <w:rFonts w:ascii="Century Schoolbook" w:hAnsi="Century Schoolbook"/>
          <w:i/>
          <w:szCs w:val="28"/>
          <w:shd w:val="clear" w:color="auto" w:fill="FFFFFF"/>
        </w:rPr>
        <w:t>–</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Mossa</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T</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H</w:t>
      </w:r>
      <w:r w:rsidRPr="00CB1491">
        <w:rPr>
          <w:rFonts w:ascii="Century Schoolbook" w:hAnsi="Century Schoolbook"/>
          <w:i/>
          <w:szCs w:val="28"/>
          <w:shd w:val="clear" w:color="auto" w:fill="FFFFFF"/>
        </w:rPr>
        <w:t>.,</w:t>
      </w:r>
      <w:r>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Refaie</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 и др. (2013),</w:t>
      </w:r>
      <w:r>
        <w:rPr>
          <w:rFonts w:ascii="Century Schoolbook" w:hAnsi="Century Schoolbook"/>
          <w:i/>
          <w:szCs w:val="28"/>
          <w:shd w:val="clear" w:color="auto" w:fill="FFFFFF"/>
        </w:rPr>
        <w:t xml:space="preserve"> </w:t>
      </w:r>
      <w:proofErr w:type="spellStart"/>
      <w:r w:rsidRPr="00CB1491">
        <w:rPr>
          <w:rFonts w:ascii="Century Schoolbook" w:hAnsi="Century Schoolbook"/>
          <w:i/>
          <w:szCs w:val="28"/>
          <w:lang w:val="en-US"/>
        </w:rPr>
        <w:t>Refaie</w:t>
      </w:r>
      <w:proofErr w:type="spellEnd"/>
      <w:r>
        <w:rPr>
          <w:rFonts w:ascii="Century Schoolbook" w:hAnsi="Century Schoolbook"/>
          <w:i/>
          <w:szCs w:val="28"/>
        </w:rPr>
        <w:t xml:space="preserve"> </w:t>
      </w:r>
      <w:r w:rsidRPr="00CB1491">
        <w:rPr>
          <w:rFonts w:ascii="Century Schoolbook" w:hAnsi="Century Schoolbook"/>
          <w:i/>
          <w:szCs w:val="28"/>
          <w:lang w:val="en-US"/>
        </w:rPr>
        <w:t>A</w:t>
      </w:r>
      <w:r w:rsidRPr="00CB1491">
        <w:rPr>
          <w:rFonts w:ascii="Century Schoolbook" w:hAnsi="Century Schoolbook"/>
          <w:i/>
          <w:szCs w:val="28"/>
        </w:rPr>
        <w:t>.</w:t>
      </w:r>
      <w:r w:rsidRPr="00CB1491">
        <w:rPr>
          <w:rFonts w:ascii="Century Schoolbook" w:hAnsi="Century Schoolbook"/>
          <w:i/>
          <w:szCs w:val="28"/>
          <w:lang w:val="en-US"/>
        </w:rPr>
        <w:t>A</w:t>
      </w:r>
      <w:r w:rsidRPr="00CB1491">
        <w:rPr>
          <w:rFonts w:ascii="Century Schoolbook" w:hAnsi="Century Schoolbook"/>
          <w:i/>
          <w:szCs w:val="28"/>
        </w:rPr>
        <w:t>.</w:t>
      </w:r>
      <w:r w:rsidRPr="00CB1491">
        <w:rPr>
          <w:rFonts w:ascii="Century Schoolbook" w:hAnsi="Century Schoolbook"/>
          <w:i/>
          <w:color w:val="000000"/>
          <w:szCs w:val="28"/>
        </w:rPr>
        <w:t>,</w:t>
      </w:r>
      <w:r w:rsidRPr="00CB1491">
        <w:rPr>
          <w:rStyle w:val="apple-converted-space"/>
          <w:rFonts w:ascii="Century Schoolbook" w:hAnsi="Century Schoolbook"/>
          <w:i/>
          <w:color w:val="000000"/>
          <w:szCs w:val="28"/>
          <w:lang w:val="en-US"/>
        </w:rPr>
        <w:t> </w:t>
      </w:r>
      <w:r w:rsidRPr="00CB1491">
        <w:rPr>
          <w:rFonts w:ascii="Century Schoolbook" w:hAnsi="Century Schoolbook"/>
          <w:i/>
          <w:szCs w:val="28"/>
          <w:lang w:val="en-US"/>
        </w:rPr>
        <w:t>Ramadan</w:t>
      </w:r>
      <w:r>
        <w:rPr>
          <w:rFonts w:ascii="Century Schoolbook" w:hAnsi="Century Schoolbook"/>
          <w:i/>
          <w:szCs w:val="28"/>
        </w:rPr>
        <w:t xml:space="preserve"> </w:t>
      </w:r>
      <w:r w:rsidRPr="00CB1491">
        <w:rPr>
          <w:rFonts w:ascii="Century Schoolbook" w:hAnsi="Century Schoolbook"/>
          <w:i/>
          <w:szCs w:val="28"/>
          <w:lang w:val="en-US"/>
        </w:rPr>
        <w:t>A</w:t>
      </w:r>
      <w:r w:rsidRPr="00CB1491">
        <w:rPr>
          <w:rFonts w:ascii="Century Schoolbook" w:hAnsi="Century Schoolbook"/>
          <w:i/>
          <w:szCs w:val="28"/>
        </w:rPr>
        <w:t>.</w:t>
      </w:r>
      <w:r w:rsidRPr="00CB1491">
        <w:rPr>
          <w:rFonts w:ascii="Century Schoolbook" w:hAnsi="Century Schoolbook"/>
          <w:i/>
          <w:color w:val="000000"/>
          <w:szCs w:val="28"/>
        </w:rPr>
        <w:t xml:space="preserve"> и др. (2014),</w:t>
      </w:r>
      <w:r>
        <w:rPr>
          <w:rFonts w:ascii="Century Schoolbook" w:hAnsi="Century Schoolbook"/>
          <w:i/>
          <w:color w:val="000000"/>
          <w:szCs w:val="28"/>
        </w:rPr>
        <w:t xml:space="preserve"> </w:t>
      </w:r>
      <w:proofErr w:type="spellStart"/>
      <w:r w:rsidRPr="00CB1491">
        <w:rPr>
          <w:rFonts w:ascii="Century Schoolbook" w:hAnsi="Century Schoolbook"/>
          <w:szCs w:val="28"/>
          <w:shd w:val="clear" w:color="auto" w:fill="FFFFFF"/>
        </w:rPr>
        <w:t>пиримифос</w:t>
      </w:r>
      <w:proofErr w:type="spellEnd"/>
      <w:r w:rsidRPr="00CB1491">
        <w:rPr>
          <w:rFonts w:ascii="Century Schoolbook" w:hAnsi="Century Schoolbook"/>
          <w:szCs w:val="28"/>
          <w:shd w:val="clear" w:color="auto" w:fill="FFFFFF"/>
        </w:rPr>
        <w:t xml:space="preserve"> метилом </w:t>
      </w:r>
      <w:r>
        <w:rPr>
          <w:rFonts w:ascii="Century Schoolbook" w:hAnsi="Century Schoolbook"/>
          <w:szCs w:val="28"/>
          <w:shd w:val="clear" w:color="auto" w:fill="FFFFFF"/>
        </w:rPr>
        <w:t>–</w:t>
      </w:r>
      <w:r w:rsidRPr="00CB1491">
        <w:rPr>
          <w:rFonts w:ascii="Century Schoolbook" w:hAnsi="Century Schoolbook"/>
          <w:szCs w:val="28"/>
          <w:shd w:val="clear" w:color="auto" w:fill="FFFFFF"/>
        </w:rPr>
        <w:t xml:space="preserve"> </w:t>
      </w:r>
      <w:proofErr w:type="spellStart"/>
      <w:r w:rsidRPr="00CB1491">
        <w:rPr>
          <w:rFonts w:ascii="Century Schoolbook" w:hAnsi="Century Schoolbook"/>
          <w:i/>
          <w:szCs w:val="28"/>
          <w:shd w:val="clear" w:color="auto" w:fill="FFFFFF"/>
          <w:lang w:val="en-US"/>
        </w:rPr>
        <w:t>Mossa</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T</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H</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Heikal</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T</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M</w:t>
      </w:r>
      <w:r w:rsidRPr="00CB1491">
        <w:rPr>
          <w:rFonts w:ascii="Century Schoolbook" w:hAnsi="Century Schoolbook"/>
          <w:i/>
          <w:szCs w:val="28"/>
          <w:shd w:val="clear" w:color="auto" w:fill="FFFFFF"/>
        </w:rPr>
        <w:t>.</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rPr>
        <w:t>и др. (2015).</w:t>
      </w:r>
      <w:r w:rsidRPr="00CB1491">
        <w:rPr>
          <w:rFonts w:ascii="Century Schoolbook" w:hAnsi="Century Schoolbook"/>
          <w:szCs w:val="28"/>
          <w:shd w:val="clear" w:color="auto" w:fill="FFFFFF"/>
        </w:rPr>
        <w:t xml:space="preserve"> Экстракты растения предупреждают поражение почек и печени солями кадмия </w:t>
      </w:r>
      <w:r>
        <w:rPr>
          <w:rFonts w:ascii="Century Schoolbook" w:hAnsi="Century Schoolbook"/>
          <w:szCs w:val="28"/>
          <w:shd w:val="clear" w:color="auto" w:fill="FFFFFF"/>
        </w:rPr>
        <w:t xml:space="preserve">– </w:t>
      </w:r>
      <w:proofErr w:type="spellStart"/>
      <w:r w:rsidRPr="00CB1491">
        <w:rPr>
          <w:rFonts w:ascii="Century Schoolbook" w:hAnsi="Century Schoolbook"/>
          <w:i/>
          <w:szCs w:val="28"/>
          <w:shd w:val="clear" w:color="auto" w:fill="FFFFFF"/>
          <w:lang w:val="en-US"/>
        </w:rPr>
        <w:t>Shati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 (2011).</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rPr>
        <w:t xml:space="preserve">Кроме этого, его рекомендуют как седативное средство при бессоннице, неврозах, головных болях, при кашле </w:t>
      </w:r>
      <w:r>
        <w:rPr>
          <w:rFonts w:ascii="Century Schoolbook" w:hAnsi="Century Schoolbook"/>
          <w:szCs w:val="28"/>
        </w:rPr>
        <w:t>–</w:t>
      </w:r>
      <w:r w:rsidRPr="00CB1491">
        <w:rPr>
          <w:rFonts w:ascii="Century Schoolbook" w:hAnsi="Century Schoolbook"/>
          <w:szCs w:val="28"/>
        </w:rPr>
        <w:t xml:space="preserve"> </w:t>
      </w:r>
      <w:proofErr w:type="spellStart"/>
      <w:r w:rsidRPr="00CB1491">
        <w:rPr>
          <w:rFonts w:ascii="Century Schoolbook" w:hAnsi="Century Schoolbook"/>
          <w:i/>
          <w:szCs w:val="28"/>
          <w:shd w:val="clear" w:color="auto" w:fill="FFFFFF"/>
          <w:lang w:val="en-US"/>
        </w:rPr>
        <w:t>Rezaie</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A</w:t>
      </w:r>
      <w:r w:rsidRPr="00CB1491">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Mousavi</w:t>
      </w:r>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G</w:t>
      </w:r>
      <w:r w:rsidRPr="00CB1491">
        <w:rPr>
          <w:rFonts w:ascii="Century Schoolbook" w:hAnsi="Century Schoolbook"/>
          <w:i/>
          <w:szCs w:val="28"/>
          <w:shd w:val="clear" w:color="auto" w:fill="FFFFFF"/>
        </w:rPr>
        <w:t>. и др. (2011)</w:t>
      </w:r>
      <w:r w:rsidRPr="00CB1491">
        <w:rPr>
          <w:rFonts w:ascii="Century Schoolbook" w:hAnsi="Century Schoolbook"/>
          <w:szCs w:val="28"/>
        </w:rPr>
        <w:t xml:space="preserve">. Экспериментальные исследования выявили седативные и противоэпилептические свойства майорана </w:t>
      </w:r>
      <w:r>
        <w:rPr>
          <w:rFonts w:ascii="Century Schoolbook" w:hAnsi="Century Schoolbook"/>
          <w:szCs w:val="28"/>
        </w:rPr>
        <w:t>–</w:t>
      </w:r>
      <w:r w:rsidRPr="00CB1491">
        <w:rPr>
          <w:rFonts w:ascii="Century Schoolbook" w:hAnsi="Century Schoolbook"/>
          <w:szCs w:val="28"/>
        </w:rPr>
        <w:t xml:space="preserve"> </w:t>
      </w:r>
      <w:proofErr w:type="spellStart"/>
      <w:r w:rsidRPr="00CB1491">
        <w:rPr>
          <w:rFonts w:ascii="Century Schoolbook" w:hAnsi="Century Schoolbook"/>
          <w:i/>
          <w:szCs w:val="28"/>
          <w:shd w:val="clear" w:color="auto" w:fill="FFFFFF"/>
          <w:lang w:val="en-US"/>
        </w:rPr>
        <w:t>Deshmane</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D</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N</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Gadgoli</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C</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H</w:t>
      </w:r>
      <w:r w:rsidRPr="00CB1491">
        <w:rPr>
          <w:rFonts w:ascii="Century Schoolbook" w:hAnsi="Century Schoolbook"/>
          <w:i/>
          <w:szCs w:val="28"/>
          <w:shd w:val="clear" w:color="auto" w:fill="FFFFFF"/>
        </w:rPr>
        <w:t xml:space="preserve">., </w:t>
      </w:r>
      <w:proofErr w:type="spellStart"/>
      <w:r w:rsidRPr="00CB1491">
        <w:rPr>
          <w:rFonts w:ascii="Century Schoolbook" w:hAnsi="Century Schoolbook"/>
          <w:i/>
          <w:szCs w:val="28"/>
          <w:shd w:val="clear" w:color="auto" w:fill="FFFFFF"/>
          <w:lang w:val="en-US"/>
        </w:rPr>
        <w:t>Halade</w:t>
      </w:r>
      <w:proofErr w:type="spellEnd"/>
      <w:r>
        <w:rPr>
          <w:rFonts w:ascii="Century Schoolbook" w:hAnsi="Century Schoolbook"/>
          <w:i/>
          <w:szCs w:val="28"/>
          <w:shd w:val="clear" w:color="auto" w:fill="FFFFFF"/>
        </w:rPr>
        <w:t xml:space="preserve"> </w:t>
      </w:r>
      <w:r w:rsidRPr="00CB1491">
        <w:rPr>
          <w:rFonts w:ascii="Century Schoolbook" w:hAnsi="Century Schoolbook"/>
          <w:i/>
          <w:szCs w:val="28"/>
          <w:shd w:val="clear" w:color="auto" w:fill="FFFFFF"/>
          <w:lang w:val="en-US"/>
        </w:rPr>
        <w:t>G</w:t>
      </w:r>
      <w:r w:rsidRPr="00CB1491">
        <w:rPr>
          <w:rFonts w:ascii="Century Schoolbook" w:hAnsi="Century Schoolbook"/>
          <w:i/>
          <w:szCs w:val="28"/>
          <w:shd w:val="clear" w:color="auto" w:fill="FFFFFF"/>
        </w:rPr>
        <w:t>.</w:t>
      </w:r>
      <w:r w:rsidRPr="00CB1491">
        <w:rPr>
          <w:rFonts w:ascii="Century Schoolbook" w:hAnsi="Century Schoolbook"/>
          <w:i/>
          <w:szCs w:val="28"/>
          <w:shd w:val="clear" w:color="auto" w:fill="FFFFFF"/>
          <w:lang w:val="en-US"/>
        </w:rPr>
        <w:t>V</w:t>
      </w:r>
      <w:r w:rsidRPr="00CB1491">
        <w:rPr>
          <w:rFonts w:ascii="Century Schoolbook" w:hAnsi="Century Schoolbook"/>
          <w:i/>
          <w:szCs w:val="28"/>
          <w:shd w:val="clear" w:color="auto" w:fill="FFFFFF"/>
        </w:rPr>
        <w:t>. (2007).</w:t>
      </w:r>
    </w:p>
    <w:p w:rsidR="00C96460" w:rsidRPr="00CB1491" w:rsidRDefault="00C96460" w:rsidP="00C96460">
      <w:pPr>
        <w:spacing w:after="0"/>
        <w:ind w:firstLine="709"/>
        <w:jc w:val="both"/>
        <w:rPr>
          <w:rFonts w:ascii="Century Schoolbook" w:hAnsi="Century Schoolbook"/>
          <w:szCs w:val="28"/>
        </w:rPr>
      </w:pPr>
      <w:r w:rsidRPr="00CB1491">
        <w:rPr>
          <w:rFonts w:ascii="Century Schoolbook" w:hAnsi="Century Schoolbook"/>
          <w:szCs w:val="28"/>
        </w:rPr>
        <w:t xml:space="preserve">Эфирные масла майорана широко используются в ароматерапии - </w:t>
      </w:r>
      <w:r w:rsidRPr="00CB1491">
        <w:rPr>
          <w:rFonts w:ascii="Century Schoolbook" w:hAnsi="Century Schoolbook"/>
          <w:i/>
          <w:szCs w:val="28"/>
          <w:shd w:val="clear" w:color="auto" w:fill="FFFFFF"/>
        </w:rPr>
        <w:t>Бобрик Ю.В., Тимофеев И.Ю. и др. (2014).</w:t>
      </w:r>
    </w:p>
    <w:p w:rsidR="00C96460" w:rsidRDefault="00C96460" w:rsidP="00C96460">
      <w:pPr>
        <w:spacing w:after="0"/>
        <w:rPr>
          <w:sz w:val="16"/>
          <w:szCs w:val="16"/>
        </w:rPr>
      </w:pPr>
    </w:p>
    <w:p w:rsidR="00C96460" w:rsidRPr="00823461" w:rsidRDefault="00C96460" w:rsidP="00C96460">
      <w:pPr>
        <w:spacing w:after="0"/>
        <w:rPr>
          <w:sz w:val="16"/>
          <w:szCs w:val="16"/>
        </w:rPr>
      </w:pPr>
    </w:p>
    <w:p w:rsidR="00C96460" w:rsidRPr="00B13F7B" w:rsidRDefault="00C96460" w:rsidP="00C96460">
      <w:pPr>
        <w:spacing w:after="0"/>
        <w:ind w:firstLine="709"/>
        <w:jc w:val="center"/>
        <w:rPr>
          <w:rFonts w:ascii="Century Schoolbook" w:hAnsi="Century Schoolbook"/>
          <w:b/>
          <w:sz w:val="32"/>
          <w:szCs w:val="28"/>
        </w:rPr>
      </w:pPr>
      <w:bookmarkStart w:id="9" w:name="мак"/>
      <w:r w:rsidRPr="00B13F7B">
        <w:rPr>
          <w:rFonts w:ascii="Century Schoolbook" w:hAnsi="Century Schoolbook"/>
          <w:b/>
          <w:sz w:val="32"/>
          <w:szCs w:val="28"/>
        </w:rPr>
        <w:t>МАК САМОСЕЙКА</w:t>
      </w:r>
      <w:bookmarkEnd w:id="9"/>
    </w:p>
    <w:p w:rsidR="00C96460" w:rsidRPr="00823461" w:rsidRDefault="00C96460" w:rsidP="00C96460">
      <w:pPr>
        <w:spacing w:after="0"/>
        <w:ind w:firstLine="709"/>
        <w:jc w:val="center"/>
        <w:rPr>
          <w:rFonts w:ascii="Century Schoolbook" w:hAnsi="Century Schoolbook"/>
          <w:b/>
          <w:sz w:val="16"/>
          <w:szCs w:val="16"/>
        </w:rPr>
      </w:pPr>
    </w:p>
    <w:p w:rsidR="00C96460" w:rsidRPr="00B66381" w:rsidRDefault="00C96460" w:rsidP="00C96460">
      <w:pPr>
        <w:spacing w:after="0"/>
        <w:ind w:firstLine="709"/>
        <w:jc w:val="both"/>
        <w:rPr>
          <w:rFonts w:ascii="Century Schoolbook" w:hAnsi="Century Schoolbook" w:cs="Arial"/>
          <w:szCs w:val="28"/>
        </w:rPr>
      </w:pPr>
      <w:proofErr w:type="spellStart"/>
      <w:r w:rsidRPr="004E3FAF">
        <w:rPr>
          <w:rFonts w:ascii="Century Schoolbook" w:hAnsi="Century Schoolbook"/>
          <w:b/>
          <w:szCs w:val="24"/>
          <w:lang w:val="en-US"/>
        </w:rPr>
        <w:t>Lolaqizg</w:t>
      </w:r>
      <w:proofErr w:type="spellEnd"/>
      <w:r w:rsidRPr="004E3FAF">
        <w:rPr>
          <w:rFonts w:ascii="Century Schoolbook" w:hAnsi="Century Schoolbook"/>
          <w:b/>
          <w:szCs w:val="24"/>
        </w:rPr>
        <w:t>'</w:t>
      </w:r>
      <w:proofErr w:type="spellStart"/>
      <w:r w:rsidRPr="004E3FAF">
        <w:rPr>
          <w:rFonts w:ascii="Century Schoolbook" w:hAnsi="Century Schoolbook"/>
          <w:b/>
          <w:szCs w:val="24"/>
          <w:lang w:val="en-US"/>
        </w:rPr>
        <w:t>aldoq</w:t>
      </w:r>
      <w:proofErr w:type="spellEnd"/>
      <w:r w:rsidRPr="004E3FAF">
        <w:rPr>
          <w:rFonts w:ascii="Century Schoolbook" w:hAnsi="Century Schoolbook"/>
          <w:b/>
          <w:szCs w:val="24"/>
        </w:rPr>
        <w:t xml:space="preserve"> - </w:t>
      </w:r>
      <w:proofErr w:type="spellStart"/>
      <w:proofErr w:type="gramStart"/>
      <w:r w:rsidRPr="004E3FAF">
        <w:rPr>
          <w:rFonts w:ascii="Century Schoolbook" w:hAnsi="Century Schoolbook"/>
          <w:szCs w:val="24"/>
        </w:rPr>
        <w:t>узб</w:t>
      </w:r>
      <w:proofErr w:type="spellEnd"/>
      <w:r w:rsidRPr="004E3FAF">
        <w:rPr>
          <w:rFonts w:ascii="Century Schoolbook" w:hAnsi="Century Schoolbook"/>
          <w:szCs w:val="24"/>
        </w:rPr>
        <w:t>.,</w:t>
      </w:r>
      <w:proofErr w:type="gramEnd"/>
      <w:r w:rsidRPr="004E3FAF">
        <w:rPr>
          <w:rFonts w:ascii="Century Schoolbook" w:hAnsi="Century Schoolbook"/>
          <w:b/>
          <w:szCs w:val="24"/>
        </w:rPr>
        <w:t xml:space="preserve"> </w:t>
      </w:r>
      <w:proofErr w:type="spellStart"/>
      <w:r w:rsidRPr="004E3FAF">
        <w:rPr>
          <w:rFonts w:ascii="Century Schoolbook" w:hAnsi="Century Schoolbook"/>
          <w:b/>
          <w:szCs w:val="24"/>
        </w:rPr>
        <w:t>лоласурхак</w:t>
      </w:r>
      <w:proofErr w:type="spellEnd"/>
      <w:r w:rsidRPr="004E3FAF">
        <w:rPr>
          <w:rFonts w:ascii="Century Schoolbook" w:hAnsi="Century Schoolbook"/>
          <w:b/>
          <w:szCs w:val="24"/>
        </w:rPr>
        <w:t xml:space="preserve"> - </w:t>
      </w:r>
      <w:proofErr w:type="spellStart"/>
      <w:r w:rsidRPr="004E3FAF">
        <w:rPr>
          <w:rFonts w:ascii="Century Schoolbook" w:hAnsi="Century Schoolbook"/>
          <w:szCs w:val="24"/>
        </w:rPr>
        <w:t>тадж</w:t>
      </w:r>
      <w:proofErr w:type="spellEnd"/>
      <w:r w:rsidRPr="004E3FAF">
        <w:rPr>
          <w:rFonts w:ascii="Century Schoolbook" w:hAnsi="Century Schoolbook"/>
          <w:szCs w:val="24"/>
        </w:rPr>
        <w:t>.,</w:t>
      </w:r>
      <w:r w:rsidRPr="004E3FAF">
        <w:rPr>
          <w:b/>
          <w:szCs w:val="24"/>
        </w:rPr>
        <w:t xml:space="preserve"> </w:t>
      </w:r>
      <w:r w:rsidRPr="00B66381">
        <w:rPr>
          <w:rFonts w:ascii="Century Schoolbook" w:hAnsi="Century Schoolbook" w:cs="Arial"/>
          <w:b/>
          <w:szCs w:val="28"/>
          <w:lang w:val="en-US"/>
        </w:rPr>
        <w:t>Papaver</w:t>
      </w:r>
      <w:r>
        <w:rPr>
          <w:rFonts w:ascii="Century Schoolbook" w:hAnsi="Century Schoolbook" w:cs="Arial"/>
          <w:b/>
          <w:szCs w:val="28"/>
        </w:rPr>
        <w:t xml:space="preserve"> </w:t>
      </w:r>
      <w:proofErr w:type="spellStart"/>
      <w:r w:rsidRPr="00B66381">
        <w:rPr>
          <w:rFonts w:ascii="Century Schoolbook" w:hAnsi="Century Schoolbook" w:cs="Arial"/>
          <w:b/>
          <w:szCs w:val="28"/>
          <w:lang w:val="en-US"/>
        </w:rPr>
        <w:t>rhoeas</w:t>
      </w:r>
      <w:proofErr w:type="spellEnd"/>
      <w:r>
        <w:rPr>
          <w:rFonts w:ascii="Century Schoolbook" w:hAnsi="Century Schoolbook" w:cs="Arial"/>
          <w:b/>
          <w:szCs w:val="28"/>
        </w:rPr>
        <w:t xml:space="preserve"> </w:t>
      </w:r>
      <w:r w:rsidRPr="00B66381">
        <w:rPr>
          <w:rFonts w:ascii="Century Schoolbook" w:hAnsi="Century Schoolbook" w:cs="Arial"/>
          <w:b/>
          <w:szCs w:val="28"/>
          <w:lang w:val="en-US"/>
        </w:rPr>
        <w:t>L</w:t>
      </w:r>
      <w:r w:rsidRPr="00B66381">
        <w:rPr>
          <w:rFonts w:ascii="Century Schoolbook" w:hAnsi="Century Schoolbook" w:cs="Arial"/>
          <w:b/>
          <w:szCs w:val="28"/>
        </w:rPr>
        <w:t xml:space="preserve">. </w:t>
      </w:r>
      <w:r w:rsidRPr="00B66381">
        <w:rPr>
          <w:rFonts w:ascii="Century Schoolbook" w:hAnsi="Century Schoolbook" w:cs="Arial"/>
          <w:szCs w:val="28"/>
        </w:rPr>
        <w:t xml:space="preserve">Известное и весьма распространенное растение. Мак самосейка встречается в диком виде повсюду в Центральной Азии. Его также культурно выращивают как декоративное растение. Мак использовался в лечебных целях издревле. Растение применяется и в современной народной и научной медицине. </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b/>
          <w:szCs w:val="28"/>
        </w:rPr>
        <w:t>Химический состав растения</w:t>
      </w:r>
      <w:r w:rsidRPr="00B66381">
        <w:rPr>
          <w:rFonts w:ascii="Century Schoolbook" w:hAnsi="Century Schoolbook" w:cs="Arial"/>
          <w:szCs w:val="28"/>
        </w:rPr>
        <w:t xml:space="preserve"> изучен недостаточно. Растение содержит до 0,05% алкалоидов - </w:t>
      </w:r>
      <w:proofErr w:type="spellStart"/>
      <w:r w:rsidRPr="00B66381">
        <w:rPr>
          <w:rFonts w:ascii="Century Schoolbook" w:hAnsi="Century Schoolbook" w:cs="Arial"/>
          <w:szCs w:val="28"/>
        </w:rPr>
        <w:t>стайлопин</w:t>
      </w:r>
      <w:proofErr w:type="spellEnd"/>
      <w:r w:rsidRPr="00B66381">
        <w:rPr>
          <w:rFonts w:ascii="Century Schoolbook" w:hAnsi="Century Schoolbook" w:cs="Arial"/>
          <w:color w:val="000000"/>
          <w:szCs w:val="28"/>
        </w:rPr>
        <w:t xml:space="preserve">, </w:t>
      </w:r>
      <w:proofErr w:type="spellStart"/>
      <w:r w:rsidRPr="00B66381">
        <w:rPr>
          <w:rFonts w:ascii="Century Schoolbook" w:hAnsi="Century Schoolbook" w:cs="Arial"/>
          <w:color w:val="000000"/>
          <w:szCs w:val="28"/>
        </w:rPr>
        <w:t>коптизин</w:t>
      </w:r>
      <w:proofErr w:type="spellEnd"/>
      <w:r w:rsidRPr="00B66381">
        <w:rPr>
          <w:rFonts w:ascii="Century Schoolbook" w:hAnsi="Century Schoolbook" w:cs="Arial"/>
          <w:color w:val="000000"/>
          <w:szCs w:val="28"/>
        </w:rPr>
        <w:t xml:space="preserve">, </w:t>
      </w:r>
      <w:proofErr w:type="spellStart"/>
      <w:r w:rsidRPr="00B66381">
        <w:rPr>
          <w:rFonts w:ascii="Century Schoolbook" w:hAnsi="Century Schoolbook" w:cs="Arial"/>
          <w:color w:val="000000"/>
          <w:szCs w:val="28"/>
        </w:rPr>
        <w:t>изокоайдин</w:t>
      </w:r>
      <w:proofErr w:type="spellEnd"/>
      <w:r w:rsidRPr="00B66381">
        <w:rPr>
          <w:rFonts w:ascii="Century Schoolbook" w:hAnsi="Century Schoolbook" w:cs="Arial"/>
          <w:color w:val="000000"/>
          <w:szCs w:val="28"/>
        </w:rPr>
        <w:t xml:space="preserve">, </w:t>
      </w:r>
      <w:proofErr w:type="spellStart"/>
      <w:r w:rsidRPr="00B66381">
        <w:rPr>
          <w:rFonts w:ascii="Century Schoolbook" w:hAnsi="Century Schoolbook" w:cs="Arial"/>
          <w:szCs w:val="28"/>
        </w:rPr>
        <w:t>роеадин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ренидин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бензилизоквинолин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бензофенантридин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проапорфин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проморфинан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салутаридин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коултеропин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протопин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эпиглаукамин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глаукамин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глаудин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изороеадин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изороеагенин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роеагенин</w:t>
      </w:r>
      <w:proofErr w:type="spellEnd"/>
      <w:r w:rsidRPr="00B66381">
        <w:rPr>
          <w:rFonts w:ascii="Century Schoolbook" w:hAnsi="Century Schoolbook" w:cs="Arial"/>
          <w:szCs w:val="28"/>
        </w:rPr>
        <w:t xml:space="preserve">, папаверин, </w:t>
      </w:r>
      <w:proofErr w:type="spellStart"/>
      <w:r w:rsidRPr="00B66381">
        <w:rPr>
          <w:rFonts w:ascii="Century Schoolbook" w:hAnsi="Century Schoolbook" w:cs="Arial"/>
          <w:szCs w:val="28"/>
        </w:rPr>
        <w:t>тебаин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антоциановые</w:t>
      </w:r>
      <w:proofErr w:type="spellEnd"/>
      <w:r w:rsidRPr="00B66381">
        <w:rPr>
          <w:rFonts w:ascii="Century Schoolbook" w:hAnsi="Century Schoolbook" w:cs="Arial"/>
          <w:szCs w:val="28"/>
        </w:rPr>
        <w:t xml:space="preserve"> гликозиды - </w:t>
      </w:r>
      <w:proofErr w:type="spellStart"/>
      <w:r w:rsidRPr="00B66381">
        <w:rPr>
          <w:rFonts w:ascii="Century Schoolbook" w:hAnsi="Century Schoolbook" w:cs="Arial"/>
          <w:szCs w:val="28"/>
        </w:rPr>
        <w:lastRenderedPageBreak/>
        <w:t>мекоцианин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мекопеларгонин</w:t>
      </w:r>
      <w:proofErr w:type="spellEnd"/>
      <w:r w:rsidRPr="00B66381">
        <w:rPr>
          <w:rFonts w:ascii="Century Schoolbook" w:hAnsi="Century Schoolbook" w:cs="Arial"/>
          <w:szCs w:val="28"/>
        </w:rPr>
        <w:t xml:space="preserve">; слизи; пектины; смолы; красящие вещества - </w:t>
      </w:r>
      <w:r w:rsidRPr="00B66381">
        <w:rPr>
          <w:rFonts w:ascii="Century Schoolbook" w:hAnsi="Century Schoolbook" w:cs="Arial"/>
          <w:i/>
          <w:szCs w:val="28"/>
          <w:shd w:val="clear" w:color="auto" w:fill="FFFFFF"/>
          <w:lang w:val="en-US"/>
        </w:rPr>
        <w:t>El</w:t>
      </w:r>
      <w:r w:rsidRPr="00B66381">
        <w:rPr>
          <w:rFonts w:ascii="Century Schoolbook" w:hAnsi="Century Schoolbook" w:cs="Arial"/>
          <w:i/>
          <w:szCs w:val="28"/>
          <w:shd w:val="clear" w:color="auto" w:fill="FFFFFF"/>
        </w:rPr>
        <w:t>-</w:t>
      </w:r>
      <w:proofErr w:type="spellStart"/>
      <w:r w:rsidRPr="00B66381">
        <w:rPr>
          <w:rFonts w:ascii="Century Schoolbook" w:hAnsi="Century Schoolbook" w:cs="Arial"/>
          <w:i/>
          <w:szCs w:val="28"/>
          <w:shd w:val="clear" w:color="auto" w:fill="FFFFFF"/>
          <w:lang w:val="en-US"/>
        </w:rPr>
        <w:t>Masry</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S</w:t>
      </w:r>
      <w:r w:rsidRPr="00B66381">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El</w:t>
      </w:r>
      <w:r w:rsidRPr="00B66381">
        <w:rPr>
          <w:rFonts w:ascii="Century Schoolbook" w:hAnsi="Century Schoolbook" w:cs="Arial"/>
          <w:i/>
          <w:szCs w:val="28"/>
          <w:shd w:val="clear" w:color="auto" w:fill="FFFFFF"/>
        </w:rPr>
        <w:t>-</w:t>
      </w:r>
      <w:proofErr w:type="spellStart"/>
      <w:r w:rsidRPr="00B66381">
        <w:rPr>
          <w:rFonts w:ascii="Century Schoolbook" w:hAnsi="Century Schoolbook" w:cs="Arial"/>
          <w:i/>
          <w:szCs w:val="28"/>
          <w:shd w:val="clear" w:color="auto" w:fill="FFFFFF"/>
          <w:lang w:val="en-US"/>
        </w:rPr>
        <w:t>Ghazooly</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M</w:t>
      </w:r>
      <w:r w:rsidRPr="00B66381">
        <w:rPr>
          <w:rFonts w:ascii="Century Schoolbook" w:hAnsi="Century Schoolbook" w:cs="Arial"/>
          <w:i/>
          <w:szCs w:val="28"/>
          <w:shd w:val="clear" w:color="auto" w:fill="FFFFFF"/>
        </w:rPr>
        <w:t>.</w:t>
      </w:r>
      <w:r w:rsidRPr="00B66381">
        <w:rPr>
          <w:rFonts w:ascii="Century Schoolbook" w:hAnsi="Century Schoolbook" w:cs="Arial"/>
          <w:i/>
          <w:szCs w:val="28"/>
          <w:shd w:val="clear" w:color="auto" w:fill="FFFFFF"/>
          <w:lang w:val="en-US"/>
        </w:rPr>
        <w:t>G</w:t>
      </w:r>
      <w:r w:rsidRPr="00B66381">
        <w:rPr>
          <w:rFonts w:ascii="Century Schoolbook" w:hAnsi="Century Schoolbook" w:cs="Arial"/>
          <w:i/>
          <w:szCs w:val="28"/>
          <w:shd w:val="clear" w:color="auto" w:fill="FFFFFF"/>
        </w:rPr>
        <w:t xml:space="preserve">. и др. (1981), </w:t>
      </w:r>
      <w:r w:rsidRPr="00B66381">
        <w:rPr>
          <w:rFonts w:ascii="Century Schoolbook" w:hAnsi="Century Schoolbook" w:cs="Arial"/>
          <w:i/>
          <w:szCs w:val="28"/>
        </w:rPr>
        <w:t>Ç</w:t>
      </w:r>
      <w:proofErr w:type="spellStart"/>
      <w:r w:rsidRPr="00B66381">
        <w:rPr>
          <w:rFonts w:ascii="Century Schoolbook" w:hAnsi="Century Schoolbook" w:cs="Arial"/>
          <w:i/>
          <w:szCs w:val="28"/>
          <w:lang w:val="en-US"/>
        </w:rPr>
        <w:t>oban</w:t>
      </w:r>
      <w:proofErr w:type="spellEnd"/>
      <w:r w:rsidRPr="00B66381">
        <w:rPr>
          <w:rFonts w:ascii="Century Schoolbook" w:hAnsi="Century Schoolbook" w:cs="Arial"/>
          <w:i/>
          <w:szCs w:val="28"/>
        </w:rPr>
        <w:t xml:space="preserve"> İ.</w:t>
      </w:r>
      <w:r w:rsidRPr="00B66381">
        <w:rPr>
          <w:rFonts w:ascii="Century Schoolbook" w:hAnsi="Century Schoolbook" w:cs="Arial"/>
          <w:i/>
          <w:color w:val="000000"/>
          <w:szCs w:val="28"/>
        </w:rPr>
        <w:t>,</w:t>
      </w:r>
      <w:r>
        <w:rPr>
          <w:rFonts w:ascii="Century Schoolbook" w:hAnsi="Century Schoolbook" w:cs="Arial"/>
          <w:i/>
          <w:color w:val="000000"/>
          <w:szCs w:val="28"/>
        </w:rPr>
        <w:t xml:space="preserve"> </w:t>
      </w:r>
      <w:proofErr w:type="spellStart"/>
      <w:r w:rsidRPr="00B66381">
        <w:rPr>
          <w:rFonts w:ascii="Century Schoolbook" w:hAnsi="Century Schoolbook" w:cs="Arial"/>
          <w:i/>
          <w:szCs w:val="28"/>
          <w:lang w:val="en-US"/>
        </w:rPr>
        <w:t>Toplan</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G</w:t>
      </w:r>
      <w:r w:rsidRPr="00B66381">
        <w:rPr>
          <w:rFonts w:ascii="Century Schoolbook" w:hAnsi="Century Schoolbook" w:cs="Arial"/>
          <w:i/>
          <w:szCs w:val="28"/>
        </w:rPr>
        <w:t>.</w:t>
      </w:r>
      <w:r w:rsidRPr="00B66381">
        <w:rPr>
          <w:rFonts w:ascii="Century Schoolbook" w:hAnsi="Century Schoolbook" w:cs="Arial"/>
          <w:i/>
          <w:szCs w:val="28"/>
          <w:lang w:val="en-US"/>
        </w:rPr>
        <w:t>G</w:t>
      </w:r>
      <w:r w:rsidRPr="00B66381">
        <w:rPr>
          <w:rFonts w:ascii="Century Schoolbook" w:hAnsi="Century Schoolbook" w:cs="Arial"/>
          <w:i/>
          <w:szCs w:val="28"/>
        </w:rPr>
        <w:t>.</w:t>
      </w:r>
      <w:r w:rsidRPr="00B66381">
        <w:rPr>
          <w:rFonts w:ascii="Century Schoolbook" w:hAnsi="Century Schoolbook" w:cs="Arial"/>
          <w:i/>
          <w:color w:val="000000"/>
          <w:szCs w:val="28"/>
        </w:rPr>
        <w:t xml:space="preserve"> и др. (2017), </w:t>
      </w:r>
      <w:r w:rsidRPr="00B66381">
        <w:rPr>
          <w:rFonts w:ascii="Century Schoolbook" w:hAnsi="Century Schoolbook" w:cs="Arial"/>
          <w:i/>
          <w:szCs w:val="28"/>
          <w:lang w:val="en-US"/>
        </w:rPr>
        <w:t>Oh</w:t>
      </w:r>
      <w:r>
        <w:rPr>
          <w:rFonts w:ascii="Century Schoolbook" w:hAnsi="Century Schoolbook" w:cs="Arial"/>
          <w:i/>
          <w:szCs w:val="28"/>
        </w:rPr>
        <w:t xml:space="preserve"> </w:t>
      </w:r>
      <w:r w:rsidRPr="00B66381">
        <w:rPr>
          <w:rFonts w:ascii="Century Schoolbook" w:hAnsi="Century Schoolbook" w:cs="Arial"/>
          <w:i/>
          <w:szCs w:val="28"/>
          <w:lang w:val="en-US"/>
        </w:rPr>
        <w:t>J</w:t>
      </w:r>
      <w:r w:rsidRPr="00B66381">
        <w:rPr>
          <w:rFonts w:ascii="Century Schoolbook" w:hAnsi="Century Schoolbook" w:cs="Arial"/>
          <w:i/>
          <w:szCs w:val="28"/>
        </w:rPr>
        <w:t>.</w:t>
      </w:r>
      <w:r w:rsidRPr="00B66381">
        <w:rPr>
          <w:rFonts w:ascii="Century Schoolbook" w:hAnsi="Century Schoolbook" w:cs="Arial"/>
          <w:i/>
          <w:szCs w:val="28"/>
          <w:lang w:val="en-US"/>
        </w:rPr>
        <w:t>H</w:t>
      </w:r>
      <w:r w:rsidRPr="00B66381">
        <w:rPr>
          <w:rFonts w:ascii="Century Schoolbook" w:hAnsi="Century Schoolbook" w:cs="Arial"/>
          <w:i/>
          <w:szCs w:val="28"/>
        </w:rPr>
        <w:t>.,</w:t>
      </w:r>
      <w:r w:rsidRPr="00CC0258">
        <w:rPr>
          <w:rFonts w:ascii="Century Schoolbook" w:hAnsi="Century Schoolbook" w:cs="Arial"/>
          <w:i/>
          <w:szCs w:val="28"/>
        </w:rPr>
        <w:t xml:space="preserve"> </w:t>
      </w:r>
      <w:r w:rsidRPr="00B66381">
        <w:rPr>
          <w:rFonts w:ascii="Century Schoolbook" w:hAnsi="Century Schoolbook" w:cs="Arial"/>
          <w:i/>
          <w:szCs w:val="28"/>
          <w:lang w:val="en-US"/>
        </w:rPr>
        <w:t>Ha</w:t>
      </w:r>
      <w:r>
        <w:rPr>
          <w:rFonts w:ascii="Century Schoolbook" w:hAnsi="Century Schoolbook" w:cs="Arial"/>
          <w:i/>
          <w:szCs w:val="28"/>
        </w:rPr>
        <w:t xml:space="preserve"> </w:t>
      </w:r>
      <w:r w:rsidRPr="00B66381">
        <w:rPr>
          <w:rFonts w:ascii="Century Schoolbook" w:hAnsi="Century Schoolbook" w:cs="Arial"/>
          <w:i/>
          <w:szCs w:val="28"/>
          <w:lang w:val="en-US"/>
        </w:rPr>
        <w:t>I</w:t>
      </w:r>
      <w:r w:rsidRPr="00B66381">
        <w:rPr>
          <w:rFonts w:ascii="Century Schoolbook" w:hAnsi="Century Schoolbook" w:cs="Arial"/>
          <w:i/>
          <w:szCs w:val="28"/>
        </w:rPr>
        <w:t>.</w:t>
      </w:r>
      <w:r w:rsidRPr="00B66381">
        <w:rPr>
          <w:rFonts w:ascii="Century Schoolbook" w:hAnsi="Century Schoolbook" w:cs="Arial"/>
          <w:i/>
          <w:szCs w:val="28"/>
          <w:lang w:val="en-US"/>
        </w:rPr>
        <w:t>J</w:t>
      </w:r>
      <w:r w:rsidRPr="00B66381">
        <w:rPr>
          <w:rFonts w:ascii="Century Schoolbook" w:hAnsi="Century Schoolbook" w:cs="Arial"/>
          <w:i/>
          <w:szCs w:val="28"/>
        </w:rPr>
        <w:t>. и др. (2018).</w:t>
      </w:r>
      <w:r w:rsidRPr="00B66381">
        <w:rPr>
          <w:rFonts w:ascii="Century Schoolbook" w:hAnsi="Century Schoolbook" w:cs="Arial"/>
          <w:szCs w:val="28"/>
        </w:rPr>
        <w:t xml:space="preserve"> Лепестки мака самосейки содержат </w:t>
      </w:r>
      <w:proofErr w:type="spellStart"/>
      <w:r w:rsidRPr="00B66381">
        <w:rPr>
          <w:rFonts w:ascii="Century Schoolbook" w:hAnsi="Century Schoolbook" w:cs="Arial"/>
          <w:szCs w:val="28"/>
        </w:rPr>
        <w:t>депсиды</w:t>
      </w:r>
      <w:proofErr w:type="spellEnd"/>
      <w:r w:rsidRPr="00B66381">
        <w:rPr>
          <w:rFonts w:ascii="Century Schoolbook" w:hAnsi="Century Schoolbook" w:cs="Arial"/>
          <w:szCs w:val="28"/>
        </w:rPr>
        <w:t xml:space="preserve">, </w:t>
      </w:r>
      <w:r w:rsidRPr="00B66381">
        <w:rPr>
          <w:rFonts w:ascii="Century Schoolbook" w:hAnsi="Century Schoolbook" w:cs="Arial"/>
          <w:szCs w:val="28"/>
          <w:lang w:val="en-US"/>
        </w:rPr>
        <w:t>p</w:t>
      </w:r>
      <w:r w:rsidRPr="00B66381">
        <w:rPr>
          <w:rFonts w:ascii="Century Schoolbook" w:hAnsi="Century Schoolbook" w:cs="Arial"/>
          <w:szCs w:val="28"/>
        </w:rPr>
        <w:t>-</w:t>
      </w:r>
      <w:proofErr w:type="spellStart"/>
      <w:r w:rsidRPr="00B66381">
        <w:rPr>
          <w:rFonts w:ascii="Century Schoolbook" w:hAnsi="Century Schoolbook" w:cs="Arial"/>
          <w:szCs w:val="28"/>
        </w:rPr>
        <w:t>гидрокси</w:t>
      </w:r>
      <w:proofErr w:type="spellEnd"/>
      <w:r>
        <w:rPr>
          <w:rFonts w:ascii="Century Schoolbook" w:hAnsi="Century Schoolbook" w:cs="Arial"/>
          <w:szCs w:val="28"/>
        </w:rPr>
        <w:t>-</w:t>
      </w:r>
      <w:r w:rsidRPr="00B66381">
        <w:rPr>
          <w:rFonts w:ascii="Century Schoolbook" w:hAnsi="Century Schoolbook" w:cs="Arial"/>
          <w:szCs w:val="28"/>
        </w:rPr>
        <w:t xml:space="preserve">бензойная кислота и ее сложный эфир метила, </w:t>
      </w:r>
      <w:proofErr w:type="spellStart"/>
      <w:r w:rsidRPr="00B66381">
        <w:rPr>
          <w:rFonts w:ascii="Century Schoolbook" w:hAnsi="Century Schoolbook" w:cs="Arial"/>
          <w:szCs w:val="28"/>
        </w:rPr>
        <w:t>протокатехичуическая</w:t>
      </w:r>
      <w:proofErr w:type="spellEnd"/>
      <w:r w:rsidRPr="00B66381">
        <w:rPr>
          <w:rFonts w:ascii="Century Schoolbook" w:hAnsi="Century Schoolbook" w:cs="Arial"/>
          <w:szCs w:val="28"/>
        </w:rPr>
        <w:t xml:space="preserve"> кислота, 2-(4-гидроксифенил) - этанол, 2-(3,4- </w:t>
      </w:r>
      <w:proofErr w:type="spellStart"/>
      <w:r w:rsidRPr="00B66381">
        <w:rPr>
          <w:rFonts w:ascii="Century Schoolbook" w:hAnsi="Century Schoolbook" w:cs="Arial"/>
          <w:szCs w:val="28"/>
        </w:rPr>
        <w:t>гидроксифенил</w:t>
      </w:r>
      <w:proofErr w:type="spellEnd"/>
      <w:r w:rsidRPr="00B66381">
        <w:rPr>
          <w:rFonts w:ascii="Century Schoolbook" w:hAnsi="Century Schoolbook" w:cs="Arial"/>
          <w:szCs w:val="28"/>
        </w:rPr>
        <w:t xml:space="preserve">) - этанол и флавоноиды </w:t>
      </w:r>
      <w:proofErr w:type="spellStart"/>
      <w:r w:rsidRPr="00B66381">
        <w:rPr>
          <w:rFonts w:ascii="Century Schoolbook" w:hAnsi="Century Schoolbook" w:cs="Arial"/>
          <w:szCs w:val="28"/>
        </w:rPr>
        <w:t>кемпферол</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кверцетин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лютеолин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гиполаетин</w:t>
      </w:r>
      <w:proofErr w:type="spellEnd"/>
      <w:r w:rsidRPr="00B66381">
        <w:rPr>
          <w:rFonts w:ascii="Century Schoolbook" w:hAnsi="Century Schoolbook" w:cs="Arial"/>
          <w:szCs w:val="28"/>
        </w:rPr>
        <w:t>, гликозиды 3-</w:t>
      </w:r>
      <w:r w:rsidRPr="00B66381">
        <w:rPr>
          <w:rFonts w:ascii="Century Schoolbook" w:hAnsi="Century Schoolbook" w:cs="Arial"/>
          <w:szCs w:val="28"/>
          <w:lang w:val="en-US"/>
        </w:rPr>
        <w:t>O</w:t>
      </w:r>
      <w:r w:rsidRPr="00B66381">
        <w:rPr>
          <w:rFonts w:ascii="Century Schoolbook" w:hAnsi="Century Schoolbook" w:cs="Arial"/>
          <w:szCs w:val="28"/>
        </w:rPr>
        <w:t>-бет</w:t>
      </w:r>
      <w:r>
        <w:rPr>
          <w:rFonts w:ascii="Century Schoolbook" w:hAnsi="Century Schoolbook" w:cs="Arial"/>
          <w:szCs w:val="28"/>
        </w:rPr>
        <w:t>а</w:t>
      </w:r>
      <w:r w:rsidRPr="00B66381">
        <w:rPr>
          <w:rFonts w:ascii="Century Schoolbook" w:hAnsi="Century Schoolbook" w:cs="Arial"/>
          <w:szCs w:val="28"/>
        </w:rPr>
        <w:t xml:space="preserve"> - </w:t>
      </w:r>
      <w:r w:rsidRPr="00B66381">
        <w:rPr>
          <w:rFonts w:ascii="Century Schoolbook" w:hAnsi="Century Schoolbook" w:cs="Arial"/>
          <w:szCs w:val="28"/>
          <w:lang w:val="en-US"/>
        </w:rPr>
        <w:t>D</w:t>
      </w:r>
      <w:r w:rsidRPr="00B66381">
        <w:rPr>
          <w:rFonts w:ascii="Century Schoolbook" w:hAnsi="Century Schoolbook" w:cs="Arial"/>
          <w:szCs w:val="28"/>
        </w:rPr>
        <w:t>-</w:t>
      </w:r>
      <w:proofErr w:type="spellStart"/>
      <w:r w:rsidRPr="00B66381">
        <w:rPr>
          <w:rFonts w:ascii="Century Schoolbook" w:hAnsi="Century Schoolbook" w:cs="Arial"/>
          <w:szCs w:val="28"/>
        </w:rPr>
        <w:t>глюко</w:t>
      </w:r>
      <w:r>
        <w:rPr>
          <w:rFonts w:ascii="Century Schoolbook" w:hAnsi="Century Schoolbook" w:cs="Arial"/>
          <w:szCs w:val="28"/>
        </w:rPr>
        <w:t>-</w:t>
      </w:r>
      <w:r w:rsidRPr="00B66381">
        <w:rPr>
          <w:rFonts w:ascii="Century Schoolbook" w:hAnsi="Century Schoolbook" w:cs="Arial"/>
          <w:szCs w:val="28"/>
        </w:rPr>
        <w:t>пираносилкверцетин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изокверцитрин</w:t>
      </w:r>
      <w:proofErr w:type="spellEnd"/>
      <w:r w:rsidRPr="00B66381">
        <w:rPr>
          <w:rFonts w:ascii="Century Schoolbook" w:hAnsi="Century Schoolbook" w:cs="Arial"/>
          <w:szCs w:val="28"/>
        </w:rPr>
        <w:t>), 3-</w:t>
      </w:r>
      <w:r w:rsidRPr="00B66381">
        <w:rPr>
          <w:rFonts w:ascii="Century Schoolbook" w:hAnsi="Century Schoolbook" w:cs="Arial"/>
          <w:szCs w:val="28"/>
          <w:lang w:val="en-US"/>
        </w:rPr>
        <w:t>O</w:t>
      </w:r>
      <w:r w:rsidRPr="00B66381">
        <w:rPr>
          <w:rFonts w:ascii="Century Schoolbook" w:hAnsi="Century Schoolbook" w:cs="Arial"/>
          <w:szCs w:val="28"/>
        </w:rPr>
        <w:t>-бет</w:t>
      </w:r>
      <w:r>
        <w:rPr>
          <w:rFonts w:ascii="Century Schoolbook" w:hAnsi="Century Schoolbook" w:cs="Arial"/>
          <w:szCs w:val="28"/>
        </w:rPr>
        <w:t>а</w:t>
      </w:r>
      <w:r w:rsidRPr="00B66381">
        <w:rPr>
          <w:rFonts w:ascii="Century Schoolbook" w:hAnsi="Century Schoolbook" w:cs="Arial"/>
          <w:szCs w:val="28"/>
        </w:rPr>
        <w:t xml:space="preserve"> - </w:t>
      </w:r>
      <w:r w:rsidRPr="00B66381">
        <w:rPr>
          <w:rFonts w:ascii="Century Schoolbook" w:hAnsi="Century Schoolbook" w:cs="Arial"/>
          <w:szCs w:val="28"/>
          <w:lang w:val="en-US"/>
        </w:rPr>
        <w:t>D</w:t>
      </w:r>
      <w:r w:rsidRPr="00B66381">
        <w:rPr>
          <w:rFonts w:ascii="Century Schoolbook" w:hAnsi="Century Schoolbook" w:cs="Arial"/>
          <w:szCs w:val="28"/>
        </w:rPr>
        <w:t>-</w:t>
      </w:r>
      <w:proofErr w:type="spellStart"/>
      <w:r w:rsidRPr="00B66381">
        <w:rPr>
          <w:rFonts w:ascii="Century Schoolbook" w:hAnsi="Century Schoolbook" w:cs="Arial"/>
          <w:szCs w:val="28"/>
        </w:rPr>
        <w:t>люкопираносил</w:t>
      </w:r>
      <w:proofErr w:type="spellEnd"/>
      <w:r>
        <w:rPr>
          <w:rFonts w:ascii="Century Schoolbook" w:hAnsi="Century Schoolbook" w:cs="Arial"/>
          <w:szCs w:val="28"/>
        </w:rPr>
        <w:t xml:space="preserve"> </w:t>
      </w:r>
      <w:proofErr w:type="spellStart"/>
      <w:r w:rsidRPr="00B66381">
        <w:rPr>
          <w:rFonts w:ascii="Century Schoolbook" w:hAnsi="Century Schoolbook" w:cs="Arial"/>
          <w:szCs w:val="28"/>
        </w:rPr>
        <w:t>кемпферол</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астрагалин</w:t>
      </w:r>
      <w:proofErr w:type="spellEnd"/>
      <w:r w:rsidRPr="00B66381">
        <w:rPr>
          <w:rFonts w:ascii="Century Schoolbook" w:hAnsi="Century Schoolbook" w:cs="Arial"/>
          <w:szCs w:val="28"/>
        </w:rPr>
        <w:t>), 3-</w:t>
      </w:r>
      <w:r w:rsidRPr="00B66381">
        <w:rPr>
          <w:rFonts w:ascii="Century Schoolbook" w:hAnsi="Century Schoolbook" w:cs="Arial"/>
          <w:szCs w:val="28"/>
          <w:lang w:val="en-US"/>
        </w:rPr>
        <w:t>O</w:t>
      </w:r>
      <w:r w:rsidRPr="00B66381">
        <w:rPr>
          <w:rFonts w:ascii="Century Schoolbook" w:hAnsi="Century Schoolbook" w:cs="Arial"/>
          <w:szCs w:val="28"/>
        </w:rPr>
        <w:t xml:space="preserve">-бет - </w:t>
      </w:r>
      <w:r w:rsidRPr="00B66381">
        <w:rPr>
          <w:rFonts w:ascii="Century Schoolbook" w:hAnsi="Century Schoolbook" w:cs="Arial"/>
          <w:szCs w:val="28"/>
          <w:lang w:val="en-US"/>
        </w:rPr>
        <w:t>D</w:t>
      </w:r>
      <w:r w:rsidRPr="00B66381">
        <w:rPr>
          <w:rFonts w:ascii="Century Schoolbook" w:hAnsi="Century Schoolbook" w:cs="Arial"/>
          <w:szCs w:val="28"/>
        </w:rPr>
        <w:t>-</w:t>
      </w:r>
      <w:proofErr w:type="spellStart"/>
      <w:r w:rsidRPr="00B66381">
        <w:rPr>
          <w:rFonts w:ascii="Century Schoolbook" w:hAnsi="Century Schoolbook" w:cs="Arial"/>
          <w:szCs w:val="28"/>
        </w:rPr>
        <w:t>галактопираносилкверцетин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гиперозид</w:t>
      </w:r>
      <w:proofErr w:type="spellEnd"/>
      <w:r w:rsidRPr="00B66381">
        <w:rPr>
          <w:rFonts w:ascii="Century Schoolbook" w:hAnsi="Century Schoolbook" w:cs="Arial"/>
          <w:szCs w:val="28"/>
        </w:rPr>
        <w:t xml:space="preserve">) </w:t>
      </w:r>
      <w:r>
        <w:rPr>
          <w:rFonts w:ascii="Century Schoolbook" w:hAnsi="Century Schoolbook" w:cs="Arial"/>
          <w:szCs w:val="28"/>
        </w:rPr>
        <w:t>–</w:t>
      </w:r>
      <w:r w:rsidRPr="00B66381">
        <w:rPr>
          <w:rFonts w:ascii="Century Schoolbook" w:hAnsi="Century Schoolbook" w:cs="Arial"/>
          <w:szCs w:val="28"/>
        </w:rPr>
        <w:t xml:space="preserve"> </w:t>
      </w:r>
      <w:r w:rsidRPr="00B66381">
        <w:rPr>
          <w:rFonts w:ascii="Century Schoolbook" w:hAnsi="Century Schoolbook" w:cs="Arial"/>
          <w:i/>
          <w:szCs w:val="28"/>
          <w:lang w:val="en-US"/>
        </w:rPr>
        <w:t>Hillenbrand</w:t>
      </w:r>
      <w:r>
        <w:rPr>
          <w:rFonts w:ascii="Century Schoolbook" w:hAnsi="Century Schoolbook" w:cs="Arial"/>
          <w:i/>
          <w:szCs w:val="28"/>
        </w:rPr>
        <w:t xml:space="preserve"> </w:t>
      </w:r>
      <w:r w:rsidRPr="00B66381">
        <w:rPr>
          <w:rFonts w:ascii="Century Schoolbook" w:hAnsi="Century Schoolbook" w:cs="Arial"/>
          <w:i/>
          <w:szCs w:val="28"/>
          <w:lang w:val="en-US"/>
        </w:rPr>
        <w:t>M</w:t>
      </w:r>
      <w:r w:rsidRPr="00B66381">
        <w:rPr>
          <w:rFonts w:ascii="Century Schoolbook" w:hAnsi="Century Schoolbook" w:cs="Arial"/>
          <w:i/>
          <w:szCs w:val="28"/>
        </w:rPr>
        <w:t>.,</w:t>
      </w:r>
      <w:r w:rsidRPr="00B66381">
        <w:rPr>
          <w:rFonts w:ascii="Century Schoolbook" w:hAnsi="Century Schoolbook" w:cs="Arial"/>
          <w:i/>
          <w:szCs w:val="28"/>
          <w:lang w:val="en-US"/>
        </w:rPr>
        <w:t> </w:t>
      </w:r>
      <w:proofErr w:type="spellStart"/>
      <w:r w:rsidRPr="00B66381">
        <w:rPr>
          <w:rFonts w:ascii="Century Schoolbook" w:hAnsi="Century Schoolbook" w:cs="Arial"/>
          <w:i/>
          <w:szCs w:val="28"/>
          <w:lang w:val="en-US"/>
        </w:rPr>
        <w:t>Zapp</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J</w:t>
      </w:r>
      <w:r w:rsidRPr="00B66381">
        <w:rPr>
          <w:rFonts w:ascii="Century Schoolbook" w:hAnsi="Century Schoolbook" w:cs="Arial"/>
          <w:i/>
          <w:szCs w:val="28"/>
        </w:rPr>
        <w:t>.</w:t>
      </w:r>
      <w:r>
        <w:rPr>
          <w:rFonts w:ascii="Century Schoolbook" w:hAnsi="Century Schoolbook" w:cs="Arial"/>
          <w:i/>
          <w:szCs w:val="28"/>
        </w:rPr>
        <w:t xml:space="preserve"> </w:t>
      </w:r>
      <w:r w:rsidRPr="00CB1491">
        <w:rPr>
          <w:rFonts w:ascii="Century Schoolbook" w:hAnsi="Century Schoolbook"/>
          <w:bCs/>
          <w:i/>
          <w:szCs w:val="28"/>
        </w:rPr>
        <w:t>и</w:t>
      </w:r>
      <w:r w:rsidRPr="001E6680">
        <w:rPr>
          <w:rFonts w:ascii="Century Schoolbook" w:hAnsi="Century Schoolbook"/>
          <w:bCs/>
          <w:i/>
          <w:szCs w:val="28"/>
        </w:rPr>
        <w:t xml:space="preserve"> </w:t>
      </w:r>
      <w:proofErr w:type="spellStart"/>
      <w:r w:rsidRPr="00CB1491">
        <w:rPr>
          <w:rFonts w:ascii="Century Schoolbook" w:hAnsi="Century Schoolbook"/>
          <w:bCs/>
          <w:i/>
          <w:szCs w:val="28"/>
        </w:rPr>
        <w:t>др</w:t>
      </w:r>
      <w:proofErr w:type="spellEnd"/>
      <w:r w:rsidRPr="00CB1491">
        <w:rPr>
          <w:rFonts w:ascii="Century Schoolbook" w:hAnsi="Century Schoolbook"/>
          <w:bCs/>
          <w:i/>
          <w:szCs w:val="28"/>
          <w:lang w:val="de-DE"/>
        </w:rPr>
        <w:t xml:space="preserve">. </w:t>
      </w:r>
      <w:r w:rsidRPr="00B66381">
        <w:rPr>
          <w:rFonts w:ascii="Century Schoolbook" w:hAnsi="Century Schoolbook" w:cs="Arial"/>
          <w:bCs/>
          <w:i/>
          <w:color w:val="000000"/>
          <w:kern w:val="36"/>
          <w:szCs w:val="28"/>
        </w:rPr>
        <w:t>(2004).</w:t>
      </w:r>
      <w:r w:rsidRPr="00B66381">
        <w:rPr>
          <w:rFonts w:ascii="Century Schoolbook" w:hAnsi="Century Schoolbook" w:cs="Arial"/>
          <w:szCs w:val="28"/>
        </w:rPr>
        <w:t xml:space="preserve"> Эфирное масло растения состоит из </w:t>
      </w:r>
      <w:proofErr w:type="spellStart"/>
      <w:r w:rsidRPr="00B66381">
        <w:rPr>
          <w:rFonts w:ascii="Century Schoolbook" w:hAnsi="Century Schoolbook" w:cs="Arial"/>
          <w:szCs w:val="28"/>
        </w:rPr>
        <w:t>фитола</w:t>
      </w:r>
      <w:proofErr w:type="spellEnd"/>
      <w:r w:rsidRPr="00B66381">
        <w:rPr>
          <w:rFonts w:ascii="Century Schoolbook" w:hAnsi="Century Schoolbook" w:cs="Arial"/>
          <w:szCs w:val="28"/>
        </w:rPr>
        <w:t xml:space="preserve"> (52,8%), </w:t>
      </w:r>
      <w:proofErr w:type="spellStart"/>
      <w:r w:rsidRPr="00B66381">
        <w:rPr>
          <w:rFonts w:ascii="Century Schoolbook" w:hAnsi="Century Schoolbook" w:cs="Arial"/>
          <w:szCs w:val="28"/>
        </w:rPr>
        <w:t>трикозана</w:t>
      </w:r>
      <w:proofErr w:type="spellEnd"/>
      <w:r w:rsidRPr="00B66381">
        <w:rPr>
          <w:rFonts w:ascii="Century Schoolbook" w:hAnsi="Century Schoolbook" w:cs="Arial"/>
          <w:szCs w:val="28"/>
        </w:rPr>
        <w:t xml:space="preserve"> (7,8%), 2-пентадеканона (6%), </w:t>
      </w:r>
      <w:proofErr w:type="spellStart"/>
      <w:r w:rsidRPr="00B66381">
        <w:rPr>
          <w:rFonts w:ascii="Century Schoolbook" w:hAnsi="Century Schoolbook" w:cs="Arial"/>
          <w:szCs w:val="28"/>
        </w:rPr>
        <w:t>генеикосана</w:t>
      </w:r>
      <w:proofErr w:type="spellEnd"/>
      <w:r w:rsidRPr="00B66381">
        <w:rPr>
          <w:rFonts w:ascii="Century Schoolbook" w:hAnsi="Century Schoolbook" w:cs="Arial"/>
          <w:szCs w:val="28"/>
        </w:rPr>
        <w:t xml:space="preserve"> (5,3%) </w:t>
      </w:r>
      <w:r>
        <w:rPr>
          <w:rFonts w:ascii="Century Schoolbook" w:hAnsi="Century Schoolbook" w:cs="Arial"/>
          <w:szCs w:val="28"/>
        </w:rPr>
        <w:t>–</w:t>
      </w:r>
      <w:r w:rsidRPr="00B66381">
        <w:rPr>
          <w:rFonts w:ascii="Century Schoolbook" w:hAnsi="Century Schoolbook" w:cs="Arial"/>
          <w:szCs w:val="28"/>
        </w:rPr>
        <w:t xml:space="preserve"> </w:t>
      </w:r>
      <w:proofErr w:type="spellStart"/>
      <w:r w:rsidRPr="00B66381">
        <w:rPr>
          <w:rFonts w:ascii="Century Schoolbook" w:hAnsi="Century Schoolbook" w:cs="Arial"/>
          <w:i/>
          <w:szCs w:val="28"/>
          <w:shd w:val="clear" w:color="auto" w:fill="FFFFFF"/>
          <w:lang w:val="en-US"/>
        </w:rPr>
        <w:t>Dogan</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G</w:t>
      </w:r>
      <w:r w:rsidRPr="00B66381">
        <w:rPr>
          <w:rFonts w:ascii="Century Schoolbook" w:hAnsi="Century Schoolbook" w:cs="Arial"/>
          <w:i/>
          <w:szCs w:val="28"/>
          <w:shd w:val="clear" w:color="auto" w:fill="FFFFFF"/>
        </w:rPr>
        <w:t xml:space="preserve">., </w:t>
      </w:r>
      <w:proofErr w:type="spellStart"/>
      <w:r w:rsidRPr="00B66381">
        <w:rPr>
          <w:rFonts w:ascii="Century Schoolbook" w:hAnsi="Century Schoolbook" w:cs="Arial"/>
          <w:i/>
          <w:szCs w:val="28"/>
          <w:shd w:val="clear" w:color="auto" w:fill="FFFFFF"/>
          <w:lang w:val="en-US"/>
        </w:rPr>
        <w:t>Bagc</w:t>
      </w:r>
      <w:proofErr w:type="spellEnd"/>
      <w:r w:rsidRPr="00B66381">
        <w:rPr>
          <w:rFonts w:ascii="Century Schoolbook" w:hAnsi="Century Schoolbook" w:cs="Arial"/>
          <w:i/>
          <w:szCs w:val="28"/>
          <w:shd w:val="clear" w:color="auto" w:fill="FFFFFF"/>
        </w:rPr>
        <w:t xml:space="preserve">ı </w:t>
      </w:r>
      <w:r w:rsidRPr="00B66381">
        <w:rPr>
          <w:rFonts w:ascii="Century Schoolbook" w:hAnsi="Century Schoolbook" w:cs="Arial"/>
          <w:i/>
          <w:szCs w:val="28"/>
          <w:shd w:val="clear" w:color="auto" w:fill="FFFFFF"/>
          <w:lang w:val="en-US"/>
        </w:rPr>
        <w:t>E</w:t>
      </w:r>
      <w:r w:rsidRPr="00B66381">
        <w:rPr>
          <w:rFonts w:ascii="Century Schoolbook" w:hAnsi="Century Schoolbook" w:cs="Arial"/>
          <w:i/>
          <w:szCs w:val="28"/>
          <w:shd w:val="clear" w:color="auto" w:fill="FFFFFF"/>
        </w:rPr>
        <w:t>. (2014).</w:t>
      </w:r>
      <w:r w:rsidRPr="00B66381">
        <w:rPr>
          <w:rFonts w:ascii="Century Schoolbook" w:hAnsi="Century Schoolbook" w:cs="Arial"/>
          <w:szCs w:val="28"/>
        </w:rPr>
        <w:t xml:space="preserve"> Пыльца растения содержит кемпферол-3-софорозид, </w:t>
      </w:r>
      <w:proofErr w:type="spellStart"/>
      <w:r w:rsidRPr="00B66381">
        <w:rPr>
          <w:rFonts w:ascii="Century Schoolbook" w:hAnsi="Century Schoolbook" w:cs="Arial"/>
          <w:szCs w:val="28"/>
        </w:rPr>
        <w:t>кемпферол</w:t>
      </w:r>
      <w:proofErr w:type="spellEnd"/>
      <w:r w:rsidRPr="00B66381">
        <w:rPr>
          <w:rFonts w:ascii="Century Schoolbook" w:hAnsi="Century Schoolbook" w:cs="Arial"/>
          <w:szCs w:val="28"/>
        </w:rPr>
        <w:t xml:space="preserve"> -3-неогесперидозид, </w:t>
      </w:r>
      <w:proofErr w:type="spellStart"/>
      <w:r w:rsidRPr="00B66381">
        <w:rPr>
          <w:rFonts w:ascii="Century Schoolbook" w:hAnsi="Century Schoolbook" w:cs="Arial"/>
          <w:szCs w:val="28"/>
        </w:rPr>
        <w:t>кемпферол</w:t>
      </w:r>
      <w:proofErr w:type="spellEnd"/>
      <w:r w:rsidRPr="00B66381">
        <w:rPr>
          <w:rFonts w:ascii="Century Schoolbook" w:hAnsi="Century Schoolbook" w:cs="Arial"/>
          <w:szCs w:val="28"/>
        </w:rPr>
        <w:t xml:space="preserve"> -3-самбубиозид, кемпферол-3-глюкозид, кверцетин-3-софорозид, </w:t>
      </w:r>
      <w:proofErr w:type="spellStart"/>
      <w:r w:rsidRPr="00B66381">
        <w:rPr>
          <w:rFonts w:ascii="Century Schoolbook" w:hAnsi="Century Schoolbook" w:cs="Arial"/>
          <w:szCs w:val="28"/>
        </w:rPr>
        <w:t>лютеолин</w:t>
      </w:r>
      <w:proofErr w:type="spellEnd"/>
      <w:r w:rsidRPr="00B66381">
        <w:rPr>
          <w:rFonts w:ascii="Century Schoolbook" w:hAnsi="Century Schoolbook" w:cs="Arial"/>
          <w:szCs w:val="28"/>
        </w:rPr>
        <w:t xml:space="preserve">, </w:t>
      </w:r>
      <w:proofErr w:type="spellStart"/>
      <w:r w:rsidRPr="00B66381">
        <w:rPr>
          <w:rFonts w:ascii="Century Schoolbook" w:hAnsi="Century Schoolbook" w:cs="Arial"/>
          <w:szCs w:val="28"/>
        </w:rPr>
        <w:t>хелиантифолин</w:t>
      </w:r>
      <w:proofErr w:type="spellEnd"/>
      <w:r w:rsidRPr="00B66381">
        <w:rPr>
          <w:rFonts w:ascii="Century Schoolbook" w:hAnsi="Century Schoolbook" w:cs="Arial"/>
          <w:szCs w:val="28"/>
        </w:rPr>
        <w:t xml:space="preserve"> </w:t>
      </w:r>
      <w:r>
        <w:rPr>
          <w:rFonts w:ascii="Century Schoolbook" w:hAnsi="Century Schoolbook" w:cs="Arial"/>
          <w:szCs w:val="28"/>
        </w:rPr>
        <w:t>–</w:t>
      </w:r>
      <w:r w:rsidRPr="00B66381">
        <w:rPr>
          <w:rFonts w:ascii="Century Schoolbook" w:hAnsi="Century Schoolbook" w:cs="Arial"/>
          <w:szCs w:val="28"/>
        </w:rPr>
        <w:t xml:space="preserve"> </w:t>
      </w:r>
      <w:r w:rsidRPr="00B66381">
        <w:rPr>
          <w:rFonts w:ascii="Century Schoolbook" w:hAnsi="Century Schoolbook" w:cs="Arial"/>
          <w:i/>
          <w:szCs w:val="28"/>
          <w:lang w:val="en-US"/>
        </w:rPr>
        <w:t>Lee</w:t>
      </w:r>
      <w:r>
        <w:rPr>
          <w:rFonts w:ascii="Century Schoolbook" w:hAnsi="Century Schoolbook" w:cs="Arial"/>
          <w:i/>
          <w:szCs w:val="28"/>
        </w:rPr>
        <w:t xml:space="preserve"> </w:t>
      </w:r>
      <w:r w:rsidRPr="00B66381">
        <w:rPr>
          <w:rFonts w:ascii="Century Schoolbook" w:hAnsi="Century Schoolbook" w:cs="Arial"/>
          <w:i/>
          <w:szCs w:val="28"/>
          <w:lang w:val="en-US"/>
        </w:rPr>
        <w:t>I</w:t>
      </w:r>
      <w:r w:rsidRPr="00B66381">
        <w:rPr>
          <w:rFonts w:ascii="Century Schoolbook" w:hAnsi="Century Schoolbook" w:cs="Arial"/>
          <w:i/>
          <w:szCs w:val="28"/>
        </w:rPr>
        <w:t>.</w:t>
      </w:r>
      <w:r w:rsidRPr="00B66381">
        <w:rPr>
          <w:rFonts w:ascii="Century Schoolbook" w:hAnsi="Century Schoolbook" w:cs="Arial"/>
          <w:i/>
          <w:szCs w:val="28"/>
          <w:lang w:val="en-US"/>
        </w:rPr>
        <w:t>K</w:t>
      </w:r>
      <w:r w:rsidRPr="00B66381">
        <w:rPr>
          <w:rFonts w:ascii="Century Schoolbook" w:hAnsi="Century Schoolbook" w:cs="Arial"/>
          <w:i/>
          <w:szCs w:val="28"/>
        </w:rPr>
        <w:t>.,</w:t>
      </w:r>
      <w:r w:rsidRPr="00B66381">
        <w:rPr>
          <w:rFonts w:ascii="Century Schoolbook" w:hAnsi="Century Schoolbook" w:cs="Arial"/>
          <w:i/>
          <w:szCs w:val="28"/>
          <w:lang w:val="en-US"/>
        </w:rPr>
        <w:t> Hwang</w:t>
      </w:r>
      <w:r>
        <w:rPr>
          <w:rFonts w:ascii="Century Schoolbook" w:hAnsi="Century Schoolbook" w:cs="Arial"/>
          <w:i/>
          <w:szCs w:val="28"/>
        </w:rPr>
        <w:t xml:space="preserve"> </w:t>
      </w:r>
      <w:r w:rsidRPr="00B66381">
        <w:rPr>
          <w:rFonts w:ascii="Century Schoolbook" w:hAnsi="Century Schoolbook" w:cs="Arial"/>
          <w:i/>
          <w:szCs w:val="28"/>
          <w:lang w:val="en-US"/>
        </w:rPr>
        <w:t>B</w:t>
      </w:r>
      <w:r w:rsidRPr="00B66381">
        <w:rPr>
          <w:rFonts w:ascii="Century Schoolbook" w:hAnsi="Century Schoolbook" w:cs="Arial"/>
          <w:i/>
          <w:szCs w:val="28"/>
        </w:rPr>
        <w:t>.</w:t>
      </w:r>
      <w:r w:rsidRPr="00B66381">
        <w:rPr>
          <w:rFonts w:ascii="Century Schoolbook" w:hAnsi="Century Schoolbook" w:cs="Arial"/>
          <w:i/>
          <w:szCs w:val="28"/>
          <w:lang w:val="en-US"/>
        </w:rPr>
        <w:t>S</w:t>
      </w:r>
      <w:r w:rsidRPr="00B66381">
        <w:rPr>
          <w:rFonts w:ascii="Century Schoolbook" w:hAnsi="Century Schoolbook" w:cs="Arial"/>
          <w:i/>
          <w:szCs w:val="28"/>
        </w:rPr>
        <w:t>. и др. (2016).</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 xml:space="preserve">Древняя медицина определяла натуру мака как горячую во </w:t>
      </w:r>
      <w:r w:rsidRPr="00B66381">
        <w:rPr>
          <w:rFonts w:ascii="Century Schoolbook" w:hAnsi="Century Schoolbook" w:cs="Arial"/>
          <w:szCs w:val="28"/>
          <w:lang w:val="en-US"/>
        </w:rPr>
        <w:t>II</w:t>
      </w:r>
      <w:r w:rsidRPr="00B66381">
        <w:rPr>
          <w:rFonts w:ascii="Century Schoolbook" w:hAnsi="Century Schoolbook" w:cs="Arial"/>
          <w:szCs w:val="28"/>
        </w:rPr>
        <w:t xml:space="preserve"> степени и сухую. Если выпить 7 лепестков мака с вареным вином лечит боли в брюшной области. Если листья мака растолочь, смешать с ячменной мукой, отварить и выпить увеличит количество молока кормящих, прогонит мочу и месячные. Порошок лепестков мака, при введении в нос останавливает носовое кровотечение. Растение целиком сжечь, провеять и смазать тело. При этом зола удалит волосы и очистит от веснушек. </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 xml:space="preserve">Семена и листья мака самосейки, в виде отвара помогает при всех заболеваниях слизистой природы. Мак также помогает при поносе, водянке, геморрое, ишиасе и поясничных болях. Сгущенный на Солнце сок мака, при наружном применении очищает раны от гноя, останавливает выпадение кожи, лечит опухоли глаз. Если этот сгущенный сок ввести в нос очистит мозг от вредной влаги. При введении этого сока в глаза лечит язвы глаз. </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Смешать порошок лепестков мака с зеленой кожурой грецких орехов, растолочь и применить наружно. Это средство окрашивает волосы в чёрный цвет, лечит лишаи. Если пить с холодной водой, по 3,5 гр. растолченных семян мака вылечит витилиго. Но, если съесть 3,5 гр. коробочек мака, приведет к сумасшествию.</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В современной народной медицине Таджикистана лепестки мака самосейки принимают во внутрь, в виде настоев как успокаивающее, противокашлевое средство при простудах, бессоннице.</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 xml:space="preserve">В болгарской народной медицине растение используют при обильных месячных, наружно как кровоостанавливающее средство. Отвар растения назначают при поносах, как противоболевое, </w:t>
      </w:r>
      <w:r w:rsidRPr="00B66381">
        <w:rPr>
          <w:rFonts w:ascii="Century Schoolbook" w:hAnsi="Century Schoolbook" w:cs="Arial"/>
          <w:szCs w:val="28"/>
        </w:rPr>
        <w:lastRenderedPageBreak/>
        <w:t>противокашлевое средство. В народной медицине считают высокие дозы растения ядовитыми. Оптимальной дозой считают 1 чайную ложку растения на 1 стакан кипятка. Из лепестков мака самосейки, в болгарской народной медицине готовят сироп:</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Берут 50 гр. сухих лепестков мака, 0,5 литра кипятка, 1 гр. лимонной кислоты - настаивают в течение 4 часов. Процеживают и добавляют 650 гр. сахара и варят на тихом огне. Этот сироп дают детям по 1 чайной ложке 5- 6 раз в день как противокашлевое средство.</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В турецкой народной медицине корни мака применяют при лечении язвы желудка.</w:t>
      </w:r>
    </w:p>
    <w:p w:rsidR="00C96460" w:rsidRPr="00B66381" w:rsidRDefault="00C96460" w:rsidP="00C96460">
      <w:pPr>
        <w:spacing w:after="0"/>
        <w:ind w:firstLine="709"/>
        <w:jc w:val="both"/>
        <w:rPr>
          <w:rFonts w:ascii="Century Schoolbook" w:hAnsi="Century Schoolbook" w:cs="Arial"/>
          <w:i/>
          <w:szCs w:val="28"/>
        </w:rPr>
      </w:pPr>
      <w:r w:rsidRPr="00B66381">
        <w:rPr>
          <w:rFonts w:ascii="Century Schoolbook" w:hAnsi="Century Schoolbook" w:cs="Arial"/>
          <w:szCs w:val="28"/>
        </w:rPr>
        <w:t xml:space="preserve">В индийской народной медицине настой листьев мака используют как тонизирующее и противолихорадочное средство. Настой лепестков растения применяют как потогонное и успокаивающее средство. Млечный сок назначают как седативное и противолихорадочное средство – </w:t>
      </w:r>
      <w:proofErr w:type="spellStart"/>
      <w:r w:rsidRPr="00B66381">
        <w:rPr>
          <w:rFonts w:ascii="Century Schoolbook" w:hAnsi="Century Schoolbook" w:cs="Arial"/>
          <w:i/>
          <w:szCs w:val="28"/>
        </w:rPr>
        <w:t>Лавренова</w:t>
      </w:r>
      <w:proofErr w:type="spellEnd"/>
      <w:r w:rsidRPr="00B66381">
        <w:rPr>
          <w:rFonts w:ascii="Century Schoolbook" w:hAnsi="Century Schoolbook" w:cs="Arial"/>
          <w:i/>
          <w:szCs w:val="28"/>
        </w:rPr>
        <w:t xml:space="preserve"> Г.В., </w:t>
      </w:r>
      <w:proofErr w:type="spellStart"/>
      <w:r w:rsidRPr="00B66381">
        <w:rPr>
          <w:rFonts w:ascii="Century Schoolbook" w:hAnsi="Century Schoolbook" w:cs="Arial"/>
          <w:i/>
          <w:szCs w:val="28"/>
        </w:rPr>
        <w:t>Лавренов</w:t>
      </w:r>
      <w:proofErr w:type="spellEnd"/>
      <w:r w:rsidRPr="00B66381">
        <w:rPr>
          <w:rFonts w:ascii="Century Schoolbook" w:hAnsi="Century Schoolbook" w:cs="Arial"/>
          <w:i/>
          <w:szCs w:val="28"/>
        </w:rPr>
        <w:t xml:space="preserve"> В.К. (2004).</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В народной медицине Египта, Марокко, Чили и Японии плоды мака самосейки употребляют для лечения онкологических заболеваний брюшной полости - саркомы, кондиломы, бородавок.</w:t>
      </w:r>
    </w:p>
    <w:p w:rsidR="00C96460" w:rsidRPr="005D215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 xml:space="preserve">В современной научной медицине практически не используется. Экспериментальные исследования растения показали, что спиртовой экстракт лепестков мака оказывает кровоостанавливающее воздействие. Листья мака самосейки обладают антиоксидантными свойствами </w:t>
      </w:r>
      <w:r>
        <w:rPr>
          <w:rFonts w:ascii="Century Schoolbook" w:hAnsi="Century Schoolbook" w:cs="Arial"/>
          <w:szCs w:val="28"/>
        </w:rPr>
        <w:t>–</w:t>
      </w:r>
      <w:r w:rsidRPr="00B66381">
        <w:rPr>
          <w:rFonts w:ascii="Century Schoolbook" w:hAnsi="Century Schoolbook" w:cs="Arial"/>
          <w:szCs w:val="28"/>
        </w:rPr>
        <w:t xml:space="preserve"> </w:t>
      </w:r>
      <w:proofErr w:type="spellStart"/>
      <w:r w:rsidRPr="005D2151">
        <w:rPr>
          <w:rFonts w:ascii="Century Schoolbook" w:hAnsi="Century Schoolbook" w:cs="Arial"/>
          <w:i/>
          <w:szCs w:val="28"/>
          <w:shd w:val="clear" w:color="auto" w:fill="FFFFFF"/>
          <w:lang w:val="en-US"/>
        </w:rPr>
        <w:t>Selen</w:t>
      </w:r>
      <w:proofErr w:type="spellEnd"/>
      <w:r w:rsidRPr="005D2151">
        <w:rPr>
          <w:rFonts w:ascii="Century Schoolbook" w:hAnsi="Century Schoolbook" w:cs="Arial"/>
          <w:i/>
          <w:szCs w:val="28"/>
          <w:shd w:val="clear" w:color="auto" w:fill="FFFFFF"/>
        </w:rPr>
        <w:t xml:space="preserve"> </w:t>
      </w:r>
      <w:proofErr w:type="spellStart"/>
      <w:r w:rsidRPr="005D2151">
        <w:rPr>
          <w:rFonts w:ascii="Century Schoolbook" w:hAnsi="Century Schoolbook" w:cs="Arial"/>
          <w:i/>
          <w:szCs w:val="28"/>
          <w:shd w:val="clear" w:color="auto" w:fill="FFFFFF"/>
          <w:lang w:val="en-US"/>
        </w:rPr>
        <w:t>Isbilir</w:t>
      </w:r>
      <w:proofErr w:type="spellEnd"/>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S</w:t>
      </w:r>
      <w:r w:rsidRPr="005D2151">
        <w:rPr>
          <w:rFonts w:ascii="Century Schoolbook" w:hAnsi="Century Schoolbook" w:cs="Arial"/>
          <w:i/>
          <w:szCs w:val="28"/>
          <w:shd w:val="clear" w:color="auto" w:fill="FFFFFF"/>
        </w:rPr>
        <w:t xml:space="preserve">., </w:t>
      </w:r>
      <w:proofErr w:type="spellStart"/>
      <w:r w:rsidRPr="005D2151">
        <w:rPr>
          <w:rFonts w:ascii="Century Schoolbook" w:hAnsi="Century Schoolbook" w:cs="Arial"/>
          <w:i/>
          <w:szCs w:val="28"/>
          <w:shd w:val="clear" w:color="auto" w:fill="FFFFFF"/>
          <w:lang w:val="en-US"/>
        </w:rPr>
        <w:t>Sagiroglu</w:t>
      </w:r>
      <w:proofErr w:type="spellEnd"/>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A</w:t>
      </w:r>
      <w:r w:rsidRPr="005D2151">
        <w:rPr>
          <w:rFonts w:ascii="Century Schoolbook" w:hAnsi="Century Schoolbook" w:cs="Arial"/>
          <w:i/>
          <w:szCs w:val="28"/>
          <w:shd w:val="clear" w:color="auto" w:fill="FFFFFF"/>
        </w:rPr>
        <w:t>. (2012).</w:t>
      </w:r>
    </w:p>
    <w:p w:rsidR="00C96460" w:rsidRPr="00B66381" w:rsidRDefault="00C96460" w:rsidP="00C96460">
      <w:pPr>
        <w:spacing w:after="0"/>
        <w:ind w:firstLine="709"/>
        <w:jc w:val="both"/>
        <w:rPr>
          <w:rFonts w:ascii="Century Schoolbook" w:hAnsi="Century Schoolbook" w:cs="Arial"/>
          <w:iCs/>
          <w:szCs w:val="28"/>
        </w:rPr>
      </w:pPr>
      <w:r w:rsidRPr="00B66381">
        <w:rPr>
          <w:rFonts w:ascii="Century Schoolbook" w:hAnsi="Century Schoolbook" w:cs="Arial"/>
          <w:szCs w:val="28"/>
        </w:rPr>
        <w:t xml:space="preserve">Алкалоиды мака самосейки обладают выраженными антибактериальными свойствами </w:t>
      </w:r>
      <w:r>
        <w:rPr>
          <w:rFonts w:ascii="Century Schoolbook" w:hAnsi="Century Schoolbook" w:cs="Arial"/>
          <w:szCs w:val="28"/>
        </w:rPr>
        <w:t>–</w:t>
      </w:r>
      <w:r w:rsidRPr="00B66381">
        <w:rPr>
          <w:rFonts w:ascii="Century Schoolbook" w:hAnsi="Century Schoolbook" w:cs="Arial"/>
          <w:szCs w:val="28"/>
        </w:rPr>
        <w:t xml:space="preserve"> </w:t>
      </w:r>
      <w:proofErr w:type="spellStart"/>
      <w:r w:rsidRPr="00B66381">
        <w:rPr>
          <w:rFonts w:ascii="Century Schoolbook" w:hAnsi="Century Schoolbook" w:cs="Arial"/>
          <w:i/>
          <w:szCs w:val="28"/>
          <w:shd w:val="clear" w:color="auto" w:fill="FFFFFF"/>
          <w:lang w:val="en-US"/>
        </w:rPr>
        <w:t>Kostic</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D</w:t>
      </w:r>
      <w:r w:rsidRPr="00B66381">
        <w:rPr>
          <w:rFonts w:ascii="Century Schoolbook" w:hAnsi="Century Schoolbook" w:cs="Arial"/>
          <w:i/>
          <w:szCs w:val="28"/>
          <w:shd w:val="clear" w:color="auto" w:fill="FFFFFF"/>
        </w:rPr>
        <w:t>.</w:t>
      </w:r>
      <w:r w:rsidRPr="00B66381">
        <w:rPr>
          <w:rFonts w:ascii="Century Schoolbook" w:hAnsi="Century Schoolbook" w:cs="Arial"/>
          <w:i/>
          <w:szCs w:val="28"/>
          <w:shd w:val="clear" w:color="auto" w:fill="FFFFFF"/>
          <w:lang w:val="en-US"/>
        </w:rPr>
        <w:t>A</w:t>
      </w:r>
      <w:r w:rsidRPr="00B66381">
        <w:rPr>
          <w:rFonts w:ascii="Century Schoolbook" w:hAnsi="Century Schoolbook" w:cs="Arial"/>
          <w:i/>
          <w:szCs w:val="28"/>
          <w:shd w:val="clear" w:color="auto" w:fill="FFFFFF"/>
        </w:rPr>
        <w:t xml:space="preserve">., </w:t>
      </w:r>
      <w:proofErr w:type="spellStart"/>
      <w:r w:rsidRPr="00B66381">
        <w:rPr>
          <w:rFonts w:ascii="Century Schoolbook" w:hAnsi="Century Schoolbook" w:cs="Arial"/>
          <w:i/>
          <w:szCs w:val="28"/>
          <w:shd w:val="clear" w:color="auto" w:fill="FFFFFF"/>
          <w:lang w:val="en-US"/>
        </w:rPr>
        <w:t>Mitic</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S</w:t>
      </w:r>
      <w:r w:rsidRPr="00B66381">
        <w:rPr>
          <w:rFonts w:ascii="Century Schoolbook" w:hAnsi="Century Schoolbook" w:cs="Arial"/>
          <w:i/>
          <w:szCs w:val="28"/>
          <w:shd w:val="clear" w:color="auto" w:fill="FFFFFF"/>
        </w:rPr>
        <w:t>.</w:t>
      </w:r>
      <w:r w:rsidRPr="00B66381">
        <w:rPr>
          <w:rFonts w:ascii="Century Schoolbook" w:hAnsi="Century Schoolbook" w:cs="Arial"/>
          <w:i/>
          <w:szCs w:val="28"/>
          <w:shd w:val="clear" w:color="auto" w:fill="FFFFFF"/>
          <w:lang w:val="en-US"/>
        </w:rPr>
        <w:t>S</w:t>
      </w:r>
      <w:r w:rsidRPr="00B66381">
        <w:rPr>
          <w:rFonts w:ascii="Century Schoolbook" w:hAnsi="Century Schoolbook" w:cs="Arial"/>
          <w:i/>
          <w:szCs w:val="28"/>
          <w:shd w:val="clear" w:color="auto" w:fill="FFFFFF"/>
        </w:rPr>
        <w:t>. и др. (2010)</w:t>
      </w:r>
      <w:r>
        <w:rPr>
          <w:rFonts w:ascii="Century Schoolbook" w:hAnsi="Century Schoolbook" w:cs="Arial"/>
          <w:i/>
          <w:szCs w:val="28"/>
          <w:shd w:val="clear" w:color="auto" w:fill="FFFFFF"/>
        </w:rPr>
        <w:t xml:space="preserve">, </w:t>
      </w:r>
      <w:r w:rsidRPr="00B66381">
        <w:rPr>
          <w:rFonts w:ascii="Century Schoolbook" w:hAnsi="Century Schoolbook" w:cs="Arial"/>
          <w:i/>
          <w:szCs w:val="28"/>
        </w:rPr>
        <w:t>Ç</w:t>
      </w:r>
      <w:proofErr w:type="spellStart"/>
      <w:r w:rsidRPr="00B66381">
        <w:rPr>
          <w:rFonts w:ascii="Century Schoolbook" w:hAnsi="Century Schoolbook" w:cs="Arial"/>
          <w:i/>
          <w:szCs w:val="28"/>
          <w:lang w:val="en-US"/>
        </w:rPr>
        <w:t>oban</w:t>
      </w:r>
      <w:proofErr w:type="spellEnd"/>
      <w:r w:rsidRPr="00B66381">
        <w:rPr>
          <w:rFonts w:ascii="Century Schoolbook" w:hAnsi="Century Schoolbook" w:cs="Arial"/>
          <w:i/>
          <w:szCs w:val="28"/>
        </w:rPr>
        <w:t xml:space="preserve"> İ.</w:t>
      </w:r>
      <w:r w:rsidRPr="00B66381">
        <w:rPr>
          <w:rFonts w:ascii="Century Schoolbook" w:hAnsi="Century Schoolbook" w:cs="Arial"/>
          <w:i/>
          <w:color w:val="000000"/>
          <w:szCs w:val="28"/>
        </w:rPr>
        <w:t>,</w:t>
      </w:r>
      <w:r w:rsidRPr="00B66381">
        <w:rPr>
          <w:rFonts w:ascii="Century Schoolbook" w:hAnsi="Century Schoolbook" w:cs="Arial"/>
          <w:i/>
          <w:color w:val="000000"/>
          <w:szCs w:val="28"/>
          <w:lang w:val="en-US"/>
        </w:rPr>
        <w:t> </w:t>
      </w:r>
      <w:proofErr w:type="spellStart"/>
      <w:r w:rsidRPr="00B66381">
        <w:rPr>
          <w:rFonts w:ascii="Century Schoolbook" w:hAnsi="Century Schoolbook" w:cs="Arial"/>
          <w:i/>
          <w:szCs w:val="28"/>
          <w:lang w:val="en-US"/>
        </w:rPr>
        <w:t>Toplan</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G</w:t>
      </w:r>
      <w:r w:rsidRPr="00B66381">
        <w:rPr>
          <w:rFonts w:ascii="Century Schoolbook" w:hAnsi="Century Schoolbook" w:cs="Arial"/>
          <w:i/>
          <w:szCs w:val="28"/>
        </w:rPr>
        <w:t>.</w:t>
      </w:r>
      <w:r w:rsidRPr="00B66381">
        <w:rPr>
          <w:rFonts w:ascii="Century Schoolbook" w:hAnsi="Century Schoolbook" w:cs="Arial"/>
          <w:i/>
          <w:szCs w:val="28"/>
          <w:lang w:val="en-US"/>
        </w:rPr>
        <w:t>G</w:t>
      </w:r>
      <w:r w:rsidRPr="00B66381">
        <w:rPr>
          <w:rFonts w:ascii="Century Schoolbook" w:hAnsi="Century Schoolbook" w:cs="Arial"/>
          <w:i/>
          <w:szCs w:val="28"/>
        </w:rPr>
        <w:t xml:space="preserve">. </w:t>
      </w:r>
      <w:r w:rsidRPr="00B66381">
        <w:rPr>
          <w:rFonts w:ascii="Century Schoolbook" w:hAnsi="Century Schoolbook" w:cs="Arial"/>
          <w:i/>
          <w:color w:val="000000"/>
          <w:szCs w:val="28"/>
        </w:rPr>
        <w:t>и др. (2017).</w:t>
      </w:r>
      <w:r w:rsidRPr="00B66381">
        <w:rPr>
          <w:rFonts w:ascii="Century Schoolbook" w:hAnsi="Century Schoolbook" w:cs="Arial"/>
          <w:color w:val="000000"/>
          <w:szCs w:val="28"/>
        </w:rPr>
        <w:t xml:space="preserve"> Экстракт пыльцы мака самосейки обладает антивирусной активностью, против вирусов гриппа (</w:t>
      </w:r>
      <w:r w:rsidRPr="00B66381">
        <w:rPr>
          <w:rFonts w:ascii="Century Schoolbook" w:hAnsi="Century Schoolbook" w:cs="Arial"/>
          <w:szCs w:val="28"/>
          <w:lang w:val="en-US"/>
        </w:rPr>
        <w:t>H</w:t>
      </w:r>
      <w:r w:rsidRPr="00B66381">
        <w:rPr>
          <w:rFonts w:ascii="Century Schoolbook" w:hAnsi="Century Schoolbook" w:cs="Arial"/>
          <w:szCs w:val="28"/>
          <w:vertAlign w:val="subscript"/>
        </w:rPr>
        <w:t>1</w:t>
      </w:r>
      <w:r w:rsidRPr="00B66381">
        <w:rPr>
          <w:rFonts w:ascii="Century Schoolbook" w:hAnsi="Century Schoolbook" w:cs="Arial"/>
          <w:szCs w:val="28"/>
          <w:lang w:val="en-US"/>
        </w:rPr>
        <w:t>N</w:t>
      </w:r>
      <w:r w:rsidRPr="00B66381">
        <w:rPr>
          <w:rFonts w:ascii="Century Schoolbook" w:hAnsi="Century Schoolbook" w:cs="Arial"/>
          <w:szCs w:val="28"/>
          <w:vertAlign w:val="subscript"/>
        </w:rPr>
        <w:t>1</w:t>
      </w:r>
      <w:r w:rsidRPr="00B66381">
        <w:rPr>
          <w:rFonts w:ascii="Century Schoolbook" w:hAnsi="Century Schoolbook" w:cs="Arial"/>
          <w:szCs w:val="28"/>
        </w:rPr>
        <w:t xml:space="preserve">, </w:t>
      </w:r>
      <w:r w:rsidRPr="00B66381">
        <w:rPr>
          <w:rFonts w:ascii="Century Schoolbook" w:hAnsi="Century Schoolbook" w:cs="Arial"/>
          <w:szCs w:val="28"/>
          <w:lang w:val="en-US"/>
        </w:rPr>
        <w:t>H</w:t>
      </w:r>
      <w:r w:rsidRPr="00B66381">
        <w:rPr>
          <w:rFonts w:ascii="Century Schoolbook" w:hAnsi="Century Schoolbook" w:cs="Arial"/>
          <w:szCs w:val="28"/>
          <w:vertAlign w:val="subscript"/>
        </w:rPr>
        <w:t>3</w:t>
      </w:r>
      <w:r w:rsidRPr="00B66381">
        <w:rPr>
          <w:rFonts w:ascii="Century Schoolbook" w:hAnsi="Century Schoolbook" w:cs="Arial"/>
          <w:szCs w:val="28"/>
          <w:lang w:val="en-US"/>
        </w:rPr>
        <w:t>N</w:t>
      </w:r>
      <w:r w:rsidRPr="00B66381">
        <w:rPr>
          <w:rFonts w:ascii="Century Schoolbook" w:hAnsi="Century Schoolbook" w:cs="Arial"/>
          <w:szCs w:val="28"/>
          <w:vertAlign w:val="subscript"/>
        </w:rPr>
        <w:t>2</w:t>
      </w:r>
      <w:r w:rsidRPr="00B66381">
        <w:rPr>
          <w:rFonts w:ascii="Century Schoolbook" w:hAnsi="Century Schoolbook" w:cs="Arial"/>
          <w:szCs w:val="28"/>
        </w:rPr>
        <w:t xml:space="preserve"> и </w:t>
      </w:r>
      <w:r w:rsidRPr="00B66381">
        <w:rPr>
          <w:rFonts w:ascii="Century Schoolbook" w:hAnsi="Century Schoolbook" w:cs="Arial"/>
          <w:szCs w:val="28"/>
          <w:lang w:val="en-US"/>
        </w:rPr>
        <w:t>H</w:t>
      </w:r>
      <w:r w:rsidRPr="00B66381">
        <w:rPr>
          <w:rFonts w:ascii="Century Schoolbook" w:hAnsi="Century Schoolbook" w:cs="Arial"/>
          <w:szCs w:val="28"/>
          <w:vertAlign w:val="subscript"/>
        </w:rPr>
        <w:t>5</w:t>
      </w:r>
      <w:r w:rsidRPr="00B66381">
        <w:rPr>
          <w:rFonts w:ascii="Century Schoolbook" w:hAnsi="Century Schoolbook" w:cs="Arial"/>
          <w:szCs w:val="28"/>
          <w:lang w:val="en-US"/>
        </w:rPr>
        <w:t>N</w:t>
      </w:r>
      <w:r w:rsidRPr="00B66381">
        <w:rPr>
          <w:rFonts w:ascii="Century Schoolbook" w:hAnsi="Century Schoolbook" w:cs="Arial"/>
          <w:szCs w:val="28"/>
          <w:vertAlign w:val="subscript"/>
        </w:rPr>
        <w:t>1</w:t>
      </w:r>
      <w:r w:rsidRPr="00B66381">
        <w:rPr>
          <w:rFonts w:ascii="Century Schoolbook" w:hAnsi="Century Schoolbook" w:cs="Arial"/>
          <w:szCs w:val="28"/>
        </w:rPr>
        <w:t xml:space="preserve">) </w:t>
      </w:r>
      <w:r>
        <w:rPr>
          <w:rFonts w:ascii="Century Schoolbook" w:hAnsi="Century Schoolbook" w:cs="Arial"/>
          <w:color w:val="000000"/>
          <w:szCs w:val="28"/>
        </w:rPr>
        <w:t>–</w:t>
      </w:r>
      <w:r w:rsidRPr="00B66381">
        <w:rPr>
          <w:rFonts w:ascii="Century Schoolbook" w:hAnsi="Century Schoolbook" w:cs="Arial"/>
          <w:color w:val="000000"/>
          <w:szCs w:val="28"/>
        </w:rPr>
        <w:t xml:space="preserve"> </w:t>
      </w:r>
      <w:r w:rsidRPr="00B66381">
        <w:rPr>
          <w:rFonts w:ascii="Century Schoolbook" w:hAnsi="Century Schoolbook" w:cs="Arial"/>
          <w:i/>
          <w:szCs w:val="28"/>
          <w:lang w:val="en-US"/>
        </w:rPr>
        <w:t>Lee</w:t>
      </w:r>
      <w:r>
        <w:rPr>
          <w:rFonts w:ascii="Century Schoolbook" w:hAnsi="Century Schoolbook" w:cs="Arial"/>
          <w:i/>
          <w:szCs w:val="28"/>
        </w:rPr>
        <w:t xml:space="preserve"> </w:t>
      </w:r>
      <w:r w:rsidRPr="00B66381">
        <w:rPr>
          <w:rFonts w:ascii="Century Schoolbook" w:hAnsi="Century Schoolbook" w:cs="Arial"/>
          <w:i/>
          <w:szCs w:val="28"/>
          <w:lang w:val="en-US"/>
        </w:rPr>
        <w:t>I</w:t>
      </w:r>
      <w:r w:rsidRPr="00B66381">
        <w:rPr>
          <w:rFonts w:ascii="Century Schoolbook" w:hAnsi="Century Schoolbook" w:cs="Arial"/>
          <w:i/>
          <w:szCs w:val="28"/>
        </w:rPr>
        <w:t>.</w:t>
      </w:r>
      <w:r w:rsidRPr="00B66381">
        <w:rPr>
          <w:rFonts w:ascii="Century Schoolbook" w:hAnsi="Century Schoolbook" w:cs="Arial"/>
          <w:i/>
          <w:szCs w:val="28"/>
          <w:lang w:val="en-US"/>
        </w:rPr>
        <w:t>K</w:t>
      </w:r>
      <w:r w:rsidRPr="00B66381">
        <w:rPr>
          <w:rFonts w:ascii="Century Schoolbook" w:hAnsi="Century Schoolbook" w:cs="Arial"/>
          <w:i/>
          <w:szCs w:val="28"/>
        </w:rPr>
        <w:t>.,</w:t>
      </w:r>
      <w:r w:rsidRPr="00B66381">
        <w:rPr>
          <w:rFonts w:ascii="Century Schoolbook" w:hAnsi="Century Schoolbook" w:cs="Arial"/>
          <w:i/>
          <w:szCs w:val="28"/>
          <w:lang w:val="en-US"/>
        </w:rPr>
        <w:t> Hwang</w:t>
      </w:r>
      <w:r>
        <w:rPr>
          <w:rFonts w:ascii="Century Schoolbook" w:hAnsi="Century Schoolbook" w:cs="Arial"/>
          <w:i/>
          <w:szCs w:val="28"/>
        </w:rPr>
        <w:t xml:space="preserve"> </w:t>
      </w:r>
      <w:r w:rsidRPr="00B66381">
        <w:rPr>
          <w:rFonts w:ascii="Century Schoolbook" w:hAnsi="Century Schoolbook" w:cs="Arial"/>
          <w:i/>
          <w:szCs w:val="28"/>
          <w:lang w:val="en-US"/>
        </w:rPr>
        <w:t>B</w:t>
      </w:r>
      <w:r w:rsidRPr="00B66381">
        <w:rPr>
          <w:rFonts w:ascii="Century Schoolbook" w:hAnsi="Century Schoolbook" w:cs="Arial"/>
          <w:i/>
          <w:szCs w:val="28"/>
        </w:rPr>
        <w:t>.</w:t>
      </w:r>
      <w:r w:rsidRPr="00B66381">
        <w:rPr>
          <w:rFonts w:ascii="Century Schoolbook" w:hAnsi="Century Schoolbook" w:cs="Arial"/>
          <w:i/>
          <w:szCs w:val="28"/>
          <w:lang w:val="en-US"/>
        </w:rPr>
        <w:t>S</w:t>
      </w:r>
      <w:r w:rsidRPr="00B66381">
        <w:rPr>
          <w:rFonts w:ascii="Century Schoolbook" w:hAnsi="Century Schoolbook" w:cs="Arial"/>
          <w:i/>
          <w:szCs w:val="28"/>
        </w:rPr>
        <w:t xml:space="preserve">. и др. (2016). </w:t>
      </w:r>
      <w:r w:rsidRPr="00B66381">
        <w:rPr>
          <w:rFonts w:ascii="Century Schoolbook" w:hAnsi="Century Schoolbook" w:cs="Arial"/>
          <w:color w:val="000000"/>
          <w:szCs w:val="28"/>
        </w:rPr>
        <w:t xml:space="preserve">Турецкие </w:t>
      </w:r>
      <w:r w:rsidRPr="00B66381">
        <w:rPr>
          <w:rFonts w:ascii="Century Schoolbook" w:hAnsi="Century Schoolbook" w:cs="Arial"/>
          <w:szCs w:val="28"/>
        </w:rPr>
        <w:t xml:space="preserve">врачи подтвердили </w:t>
      </w:r>
      <w:proofErr w:type="spellStart"/>
      <w:r w:rsidRPr="00B66381">
        <w:rPr>
          <w:rFonts w:ascii="Century Schoolbook" w:hAnsi="Century Schoolbook" w:cs="Arial"/>
          <w:szCs w:val="28"/>
        </w:rPr>
        <w:t>антиульцерогенные</w:t>
      </w:r>
      <w:proofErr w:type="spellEnd"/>
      <w:r w:rsidRPr="00B66381">
        <w:rPr>
          <w:rFonts w:ascii="Century Schoolbook" w:hAnsi="Century Schoolbook" w:cs="Arial"/>
          <w:szCs w:val="28"/>
        </w:rPr>
        <w:t xml:space="preserve"> свойства корней мака самосейки – </w:t>
      </w:r>
      <w:proofErr w:type="spellStart"/>
      <w:r w:rsidRPr="00B66381">
        <w:rPr>
          <w:rFonts w:ascii="Century Schoolbook" w:hAnsi="Century Schoolbook" w:cs="Arial"/>
          <w:bCs/>
          <w:i/>
          <w:szCs w:val="28"/>
          <w:lang w:val="en-US"/>
        </w:rPr>
        <w:t>Gurbuz</w:t>
      </w:r>
      <w:proofErr w:type="spellEnd"/>
      <w:r>
        <w:rPr>
          <w:rFonts w:ascii="Century Schoolbook" w:hAnsi="Century Schoolbook" w:cs="Arial"/>
          <w:bCs/>
          <w:i/>
          <w:szCs w:val="28"/>
        </w:rPr>
        <w:t xml:space="preserve"> </w:t>
      </w:r>
      <w:r w:rsidRPr="00B66381">
        <w:rPr>
          <w:rFonts w:ascii="Century Schoolbook" w:hAnsi="Century Schoolbook" w:cs="Arial"/>
          <w:bCs/>
          <w:i/>
          <w:szCs w:val="28"/>
          <w:lang w:val="en-US"/>
        </w:rPr>
        <w:t>I</w:t>
      </w:r>
      <w:r w:rsidRPr="00B66381">
        <w:rPr>
          <w:rFonts w:ascii="Century Schoolbook" w:hAnsi="Century Schoolbook" w:cs="Arial"/>
          <w:bCs/>
          <w:i/>
          <w:szCs w:val="28"/>
        </w:rPr>
        <w:t>.</w:t>
      </w:r>
      <w:r w:rsidRPr="00B66381">
        <w:rPr>
          <w:rFonts w:ascii="Century Schoolbook" w:hAnsi="Century Schoolbook" w:cs="Arial"/>
          <w:i/>
          <w:szCs w:val="28"/>
        </w:rPr>
        <w:t xml:space="preserve">, </w:t>
      </w:r>
      <w:proofErr w:type="spellStart"/>
      <w:r w:rsidRPr="00B66381">
        <w:rPr>
          <w:rFonts w:ascii="Century Schoolbook" w:hAnsi="Century Schoolbook" w:cs="Arial"/>
          <w:bCs/>
          <w:i/>
          <w:szCs w:val="28"/>
          <w:lang w:val="en-US"/>
        </w:rPr>
        <w:t>Ustun</w:t>
      </w:r>
      <w:proofErr w:type="spellEnd"/>
      <w:r>
        <w:rPr>
          <w:rFonts w:ascii="Century Schoolbook" w:hAnsi="Century Schoolbook" w:cs="Arial"/>
          <w:bCs/>
          <w:i/>
          <w:szCs w:val="28"/>
        </w:rPr>
        <w:t xml:space="preserve"> </w:t>
      </w:r>
      <w:r w:rsidRPr="00B66381">
        <w:rPr>
          <w:rFonts w:ascii="Century Schoolbook" w:hAnsi="Century Schoolbook" w:cs="Arial"/>
          <w:bCs/>
          <w:i/>
          <w:szCs w:val="28"/>
          <w:lang w:val="en-US"/>
        </w:rPr>
        <w:t>O</w:t>
      </w:r>
      <w:r w:rsidRPr="00B66381">
        <w:rPr>
          <w:rFonts w:ascii="Century Schoolbook" w:hAnsi="Century Schoolbook" w:cs="Arial"/>
          <w:bCs/>
          <w:i/>
          <w:szCs w:val="28"/>
        </w:rPr>
        <w:t>. и др.</w:t>
      </w:r>
      <w:r w:rsidRPr="00B66381">
        <w:rPr>
          <w:rFonts w:ascii="Century Schoolbook" w:hAnsi="Century Schoolbook" w:cs="Arial"/>
          <w:i/>
          <w:szCs w:val="28"/>
        </w:rPr>
        <w:t xml:space="preserve"> (2003).</w:t>
      </w:r>
    </w:p>
    <w:p w:rsidR="00C96460" w:rsidRPr="00B66381" w:rsidRDefault="00C96460" w:rsidP="00C96460">
      <w:pPr>
        <w:spacing w:after="0"/>
        <w:ind w:firstLine="709"/>
        <w:jc w:val="both"/>
        <w:rPr>
          <w:rFonts w:ascii="Century Schoolbook" w:hAnsi="Century Schoolbook" w:cs="Arial"/>
          <w:i/>
          <w:color w:val="000000"/>
          <w:szCs w:val="28"/>
        </w:rPr>
      </w:pPr>
      <w:r w:rsidRPr="00B66381">
        <w:rPr>
          <w:rFonts w:ascii="Century Schoolbook" w:hAnsi="Century Schoolbook" w:cs="Arial"/>
          <w:iCs/>
          <w:szCs w:val="28"/>
        </w:rPr>
        <w:t xml:space="preserve">Экстракты лепестков обладают выраженной седативной активностью </w:t>
      </w:r>
      <w:r>
        <w:rPr>
          <w:rFonts w:ascii="Century Schoolbook" w:hAnsi="Century Schoolbook" w:cs="Arial"/>
          <w:iCs/>
          <w:szCs w:val="28"/>
        </w:rPr>
        <w:t>–</w:t>
      </w:r>
      <w:r w:rsidRPr="00B66381">
        <w:rPr>
          <w:rFonts w:ascii="Century Schoolbook" w:hAnsi="Century Schoolbook" w:cs="Arial"/>
          <w:iCs/>
          <w:szCs w:val="28"/>
        </w:rPr>
        <w:t xml:space="preserve"> </w:t>
      </w:r>
      <w:proofErr w:type="spellStart"/>
      <w:r w:rsidRPr="00B66381">
        <w:rPr>
          <w:rFonts w:ascii="Century Schoolbook" w:hAnsi="Century Schoolbook" w:cs="Arial"/>
          <w:i/>
          <w:szCs w:val="28"/>
          <w:shd w:val="clear" w:color="auto" w:fill="FFFFFF"/>
          <w:lang w:val="en-US"/>
        </w:rPr>
        <w:t>Soulimani</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R</w:t>
      </w:r>
      <w:r w:rsidRPr="00B66381">
        <w:rPr>
          <w:rFonts w:ascii="Century Schoolbook" w:hAnsi="Century Schoolbook" w:cs="Arial"/>
          <w:i/>
          <w:szCs w:val="28"/>
          <w:shd w:val="clear" w:color="auto" w:fill="FFFFFF"/>
        </w:rPr>
        <w:t xml:space="preserve">., </w:t>
      </w:r>
      <w:proofErr w:type="spellStart"/>
      <w:r w:rsidRPr="00B66381">
        <w:rPr>
          <w:rFonts w:ascii="Century Schoolbook" w:hAnsi="Century Schoolbook" w:cs="Arial"/>
          <w:i/>
          <w:szCs w:val="28"/>
          <w:shd w:val="clear" w:color="auto" w:fill="FFFFFF"/>
          <w:lang w:val="en-US"/>
        </w:rPr>
        <w:t>Younos</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C</w:t>
      </w:r>
      <w:r w:rsidRPr="00B66381">
        <w:rPr>
          <w:rFonts w:ascii="Century Schoolbook" w:hAnsi="Century Schoolbook" w:cs="Arial"/>
          <w:i/>
          <w:szCs w:val="28"/>
          <w:shd w:val="clear" w:color="auto" w:fill="FFFFFF"/>
        </w:rPr>
        <w:t xml:space="preserve">. и др. (2001). </w:t>
      </w:r>
      <w:r w:rsidRPr="00B66381">
        <w:rPr>
          <w:rFonts w:ascii="Century Schoolbook" w:hAnsi="Century Schoolbook" w:cs="Arial"/>
          <w:iCs/>
          <w:szCs w:val="28"/>
        </w:rPr>
        <w:t xml:space="preserve">Исследования на животных выявили антидепрессивные свойства мака самосейки, сопоставимые с воздействием </w:t>
      </w:r>
      <w:proofErr w:type="spellStart"/>
      <w:r w:rsidRPr="00B66381">
        <w:rPr>
          <w:rFonts w:ascii="Century Schoolbook" w:hAnsi="Century Schoolbook" w:cs="Arial"/>
          <w:iCs/>
          <w:szCs w:val="28"/>
        </w:rPr>
        <w:t>флуоксетина</w:t>
      </w:r>
      <w:proofErr w:type="spellEnd"/>
      <w:r w:rsidRPr="00B66381">
        <w:rPr>
          <w:rFonts w:ascii="Century Schoolbook" w:hAnsi="Century Schoolbook" w:cs="Arial"/>
          <w:iCs/>
          <w:szCs w:val="28"/>
        </w:rPr>
        <w:t xml:space="preserve"> </w:t>
      </w:r>
      <w:r>
        <w:rPr>
          <w:rFonts w:ascii="Century Schoolbook" w:hAnsi="Century Schoolbook" w:cs="Arial"/>
          <w:iCs/>
          <w:szCs w:val="28"/>
        </w:rPr>
        <w:t>–</w:t>
      </w:r>
      <w:r w:rsidRPr="00B66381">
        <w:rPr>
          <w:rFonts w:ascii="Century Schoolbook" w:hAnsi="Century Schoolbook" w:cs="Arial"/>
          <w:iCs/>
          <w:szCs w:val="28"/>
        </w:rPr>
        <w:t xml:space="preserve"> </w:t>
      </w:r>
      <w:proofErr w:type="spellStart"/>
      <w:r w:rsidRPr="00B66381">
        <w:rPr>
          <w:rFonts w:ascii="Century Schoolbook" w:hAnsi="Century Schoolbook" w:cs="Arial"/>
          <w:i/>
          <w:szCs w:val="28"/>
          <w:lang w:val="en-US"/>
        </w:rPr>
        <w:t>Osanloo</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N</w:t>
      </w:r>
      <w:r w:rsidRPr="00B66381">
        <w:rPr>
          <w:rFonts w:ascii="Century Schoolbook" w:hAnsi="Century Schoolbook" w:cs="Arial"/>
          <w:i/>
          <w:szCs w:val="28"/>
        </w:rPr>
        <w:t>.</w:t>
      </w:r>
      <w:r w:rsidRPr="00B66381">
        <w:rPr>
          <w:rFonts w:ascii="Century Schoolbook" w:hAnsi="Century Schoolbook" w:cs="Arial"/>
          <w:i/>
          <w:color w:val="000000"/>
          <w:szCs w:val="28"/>
        </w:rPr>
        <w:t>,</w:t>
      </w:r>
      <w:r w:rsidRPr="00B66381">
        <w:rPr>
          <w:rFonts w:ascii="Century Schoolbook" w:hAnsi="Century Schoolbook" w:cs="Arial"/>
          <w:i/>
          <w:color w:val="000000"/>
          <w:szCs w:val="28"/>
          <w:lang w:val="en-US"/>
        </w:rPr>
        <w:t> </w:t>
      </w:r>
      <w:proofErr w:type="spellStart"/>
      <w:r w:rsidRPr="00B66381">
        <w:rPr>
          <w:rFonts w:ascii="Century Schoolbook" w:hAnsi="Century Schoolbook" w:cs="Arial"/>
          <w:i/>
          <w:szCs w:val="28"/>
          <w:lang w:val="en-US"/>
        </w:rPr>
        <w:t>Najafi</w:t>
      </w:r>
      <w:proofErr w:type="spellEnd"/>
      <w:r w:rsidRPr="00B66381">
        <w:rPr>
          <w:rFonts w:ascii="Century Schoolbook" w:hAnsi="Century Schoolbook" w:cs="Arial"/>
          <w:i/>
          <w:szCs w:val="28"/>
        </w:rPr>
        <w:t>-</w:t>
      </w:r>
      <w:proofErr w:type="spellStart"/>
      <w:r w:rsidRPr="00B66381">
        <w:rPr>
          <w:rFonts w:ascii="Century Schoolbook" w:hAnsi="Century Schoolbook" w:cs="Arial"/>
          <w:i/>
          <w:szCs w:val="28"/>
          <w:lang w:val="en-US"/>
        </w:rPr>
        <w:t>Abedi</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A</w:t>
      </w:r>
      <w:r w:rsidRPr="00B66381">
        <w:rPr>
          <w:rFonts w:ascii="Century Schoolbook" w:hAnsi="Century Schoolbook" w:cs="Arial"/>
          <w:i/>
          <w:szCs w:val="28"/>
        </w:rPr>
        <w:t>.</w:t>
      </w:r>
      <w:r w:rsidRPr="00B66381">
        <w:rPr>
          <w:rFonts w:ascii="Century Schoolbook" w:hAnsi="Century Schoolbook" w:cs="Arial"/>
          <w:i/>
          <w:color w:val="000000"/>
          <w:szCs w:val="28"/>
        </w:rPr>
        <w:t xml:space="preserve"> и др. (2016).</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 xml:space="preserve">Результаты экспериментальных исследований показали, что потребление экстракта </w:t>
      </w:r>
      <w:r w:rsidRPr="00B66381">
        <w:rPr>
          <w:rFonts w:ascii="Century Schoolbook" w:hAnsi="Century Schoolbook" w:cs="Arial"/>
          <w:szCs w:val="28"/>
          <w:lang w:val="en-US"/>
        </w:rPr>
        <w:t>Papaver</w:t>
      </w:r>
      <w:r>
        <w:rPr>
          <w:rFonts w:ascii="Century Schoolbook" w:hAnsi="Century Schoolbook" w:cs="Arial"/>
          <w:szCs w:val="28"/>
        </w:rPr>
        <w:t xml:space="preserve"> </w:t>
      </w:r>
      <w:proofErr w:type="spellStart"/>
      <w:r w:rsidRPr="00B66381">
        <w:rPr>
          <w:rFonts w:ascii="Century Schoolbook" w:hAnsi="Century Schoolbook" w:cs="Arial"/>
          <w:szCs w:val="28"/>
          <w:lang w:val="en-US"/>
        </w:rPr>
        <w:t>rhoeas</w:t>
      </w:r>
      <w:proofErr w:type="spellEnd"/>
      <w:r w:rsidRPr="00B66381">
        <w:rPr>
          <w:rFonts w:ascii="Century Schoolbook" w:hAnsi="Century Schoolbook" w:cs="Arial"/>
          <w:szCs w:val="28"/>
        </w:rPr>
        <w:t xml:space="preserve"> уменьшает побочные эффекты электрошоковой терапии, но увеличивает плазменный уровень </w:t>
      </w:r>
      <w:proofErr w:type="spellStart"/>
      <w:r w:rsidRPr="00B66381">
        <w:rPr>
          <w:rFonts w:ascii="Century Schoolbook" w:hAnsi="Century Schoolbook" w:cs="Arial"/>
          <w:szCs w:val="28"/>
        </w:rPr>
        <w:t>кортикостерона</w:t>
      </w:r>
      <w:proofErr w:type="spellEnd"/>
      <w:r w:rsidRPr="00B66381">
        <w:rPr>
          <w:rFonts w:ascii="Century Schoolbook" w:hAnsi="Century Schoolbook" w:cs="Arial"/>
          <w:szCs w:val="28"/>
        </w:rPr>
        <w:t xml:space="preserve"> </w:t>
      </w:r>
      <w:r>
        <w:rPr>
          <w:rFonts w:ascii="Century Schoolbook" w:hAnsi="Century Schoolbook" w:cs="Arial"/>
          <w:szCs w:val="28"/>
        </w:rPr>
        <w:t>–</w:t>
      </w:r>
      <w:r w:rsidRPr="00B66381">
        <w:rPr>
          <w:rFonts w:ascii="Century Schoolbook" w:hAnsi="Century Schoolbook" w:cs="Arial"/>
          <w:szCs w:val="28"/>
        </w:rPr>
        <w:t xml:space="preserve"> </w:t>
      </w:r>
      <w:proofErr w:type="spellStart"/>
      <w:r w:rsidRPr="00B66381">
        <w:rPr>
          <w:rFonts w:ascii="Century Schoolbook" w:hAnsi="Century Schoolbook" w:cs="Arial"/>
          <w:i/>
          <w:szCs w:val="28"/>
          <w:lang w:val="en-US"/>
        </w:rPr>
        <w:t>Ranjbaran</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M</w:t>
      </w:r>
      <w:r w:rsidRPr="00B66381">
        <w:rPr>
          <w:rFonts w:ascii="Century Schoolbook" w:hAnsi="Century Schoolbook" w:cs="Arial"/>
          <w:i/>
          <w:szCs w:val="28"/>
        </w:rPr>
        <w:t>.,</w:t>
      </w:r>
      <w:r w:rsidRPr="00B66381">
        <w:rPr>
          <w:rFonts w:ascii="Century Schoolbook" w:hAnsi="Century Schoolbook" w:cs="Arial"/>
          <w:i/>
          <w:szCs w:val="28"/>
          <w:lang w:val="en-US"/>
        </w:rPr>
        <w:t> </w:t>
      </w:r>
      <w:proofErr w:type="spellStart"/>
      <w:r w:rsidRPr="00B66381">
        <w:rPr>
          <w:rFonts w:ascii="Century Schoolbook" w:hAnsi="Century Schoolbook" w:cs="Arial"/>
          <w:i/>
          <w:szCs w:val="28"/>
          <w:lang w:val="en-US"/>
        </w:rPr>
        <w:t>Mirzaei</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P</w:t>
      </w:r>
      <w:r w:rsidRPr="00B66381">
        <w:rPr>
          <w:rFonts w:ascii="Century Schoolbook" w:hAnsi="Century Schoolbook" w:cs="Arial"/>
          <w:i/>
          <w:szCs w:val="28"/>
        </w:rPr>
        <w:t>. и др. (2013).</w:t>
      </w:r>
      <w:r w:rsidRPr="00B66381">
        <w:rPr>
          <w:rFonts w:ascii="Century Schoolbook" w:hAnsi="Century Schoolbook" w:cs="Arial"/>
          <w:szCs w:val="28"/>
          <w:lang w:val="en-US"/>
        </w:rPr>
        <w:t> </w:t>
      </w:r>
      <w:r w:rsidRPr="00B66381">
        <w:rPr>
          <w:rFonts w:ascii="Century Schoolbook" w:hAnsi="Century Schoolbook" w:cs="Arial"/>
          <w:szCs w:val="28"/>
        </w:rPr>
        <w:t xml:space="preserve">Возможно, с этим связаны противовоспалительные и противоболевые свойства </w:t>
      </w:r>
      <w:r w:rsidRPr="00B66381">
        <w:rPr>
          <w:rFonts w:ascii="Century Schoolbook" w:hAnsi="Century Schoolbook" w:cs="Arial"/>
          <w:szCs w:val="28"/>
        </w:rPr>
        <w:lastRenderedPageBreak/>
        <w:t xml:space="preserve">спиртовых экстрактов растения - </w:t>
      </w:r>
      <w:r w:rsidRPr="00B66381">
        <w:rPr>
          <w:rFonts w:ascii="Century Schoolbook" w:hAnsi="Century Schoolbook" w:cs="Arial"/>
          <w:i/>
          <w:szCs w:val="28"/>
          <w:lang w:val="en-US"/>
        </w:rPr>
        <w:t>Saeed</w:t>
      </w:r>
      <w:r w:rsidRPr="00B66381">
        <w:rPr>
          <w:rFonts w:ascii="Century Schoolbook" w:hAnsi="Century Schoolbook" w:cs="Arial"/>
          <w:i/>
          <w:szCs w:val="28"/>
        </w:rPr>
        <w:t>-</w:t>
      </w:r>
      <w:proofErr w:type="spellStart"/>
      <w:r w:rsidRPr="00B66381">
        <w:rPr>
          <w:rFonts w:ascii="Century Schoolbook" w:hAnsi="Century Schoolbook" w:cs="Arial"/>
          <w:i/>
          <w:szCs w:val="28"/>
          <w:lang w:val="en-US"/>
        </w:rPr>
        <w:t>Abadi</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S</w:t>
      </w:r>
      <w:r w:rsidRPr="00B66381">
        <w:rPr>
          <w:rFonts w:ascii="Century Schoolbook" w:hAnsi="Century Schoolbook" w:cs="Arial"/>
          <w:i/>
          <w:szCs w:val="28"/>
        </w:rPr>
        <w:t>.,</w:t>
      </w:r>
      <w:r w:rsidRPr="00B66381">
        <w:rPr>
          <w:rFonts w:ascii="Century Schoolbook" w:hAnsi="Century Schoolbook" w:cs="Arial"/>
          <w:i/>
          <w:szCs w:val="28"/>
          <w:lang w:val="en-US"/>
        </w:rPr>
        <w:t> </w:t>
      </w:r>
      <w:proofErr w:type="spellStart"/>
      <w:r w:rsidRPr="00B66381">
        <w:rPr>
          <w:rFonts w:ascii="Century Schoolbook" w:hAnsi="Century Schoolbook" w:cs="Arial"/>
          <w:i/>
          <w:szCs w:val="28"/>
          <w:lang w:val="en-US"/>
        </w:rPr>
        <w:t>Ranjbaran</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M</w:t>
      </w:r>
      <w:r w:rsidRPr="00B66381">
        <w:rPr>
          <w:rFonts w:ascii="Century Schoolbook" w:hAnsi="Century Schoolbook" w:cs="Arial"/>
          <w:i/>
          <w:szCs w:val="28"/>
        </w:rPr>
        <w:t>. и др. (2012).</w:t>
      </w:r>
    </w:p>
    <w:p w:rsidR="00C96460" w:rsidRPr="005D2151" w:rsidRDefault="00C96460" w:rsidP="00C96460">
      <w:pPr>
        <w:spacing w:after="0"/>
        <w:ind w:firstLine="709"/>
        <w:jc w:val="both"/>
        <w:rPr>
          <w:rFonts w:ascii="Century Schoolbook" w:hAnsi="Century Schoolbook" w:cs="Arial"/>
          <w:bCs/>
          <w:i/>
          <w:iCs/>
          <w:szCs w:val="28"/>
        </w:rPr>
      </w:pPr>
      <w:r w:rsidRPr="00B66381">
        <w:rPr>
          <w:rFonts w:ascii="Century Schoolbook" w:hAnsi="Century Schoolbook" w:cs="Arial"/>
          <w:iCs/>
          <w:szCs w:val="28"/>
        </w:rPr>
        <w:t xml:space="preserve">Эксперименты на животных показали, что препараты мака самосейки уменьшали отрицательное воздействие морфина, развитие зависимости и перспективны для лечения морфинизма – </w:t>
      </w:r>
      <w:proofErr w:type="spellStart"/>
      <w:r w:rsidRPr="00B66381">
        <w:rPr>
          <w:rFonts w:ascii="Century Schoolbook" w:hAnsi="Century Schoolbook" w:cs="Arial"/>
          <w:i/>
          <w:szCs w:val="28"/>
          <w:lang w:val="en-US"/>
        </w:rPr>
        <w:t>Pourmotabbed</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A</w:t>
      </w:r>
      <w:r w:rsidRPr="00B66381">
        <w:rPr>
          <w:rFonts w:ascii="Century Schoolbook" w:hAnsi="Century Schoolbook" w:cs="Arial"/>
          <w:i/>
          <w:szCs w:val="28"/>
        </w:rPr>
        <w:t>.,</w:t>
      </w:r>
      <w:r w:rsidRPr="00B66381">
        <w:rPr>
          <w:rFonts w:ascii="Century Schoolbook" w:hAnsi="Century Schoolbook" w:cs="Arial"/>
          <w:i/>
          <w:szCs w:val="28"/>
          <w:lang w:val="en-US"/>
        </w:rPr>
        <w:t> </w:t>
      </w:r>
      <w:proofErr w:type="spellStart"/>
      <w:r w:rsidRPr="00B66381">
        <w:rPr>
          <w:rFonts w:ascii="Century Schoolbook" w:hAnsi="Century Schoolbook" w:cs="Arial"/>
          <w:i/>
          <w:szCs w:val="28"/>
          <w:lang w:val="en-US"/>
        </w:rPr>
        <w:t>Rostamian</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B</w:t>
      </w:r>
      <w:r w:rsidRPr="00B66381">
        <w:rPr>
          <w:rFonts w:ascii="Century Schoolbook" w:hAnsi="Century Schoolbook" w:cs="Arial"/>
          <w:i/>
          <w:szCs w:val="28"/>
        </w:rPr>
        <w:t xml:space="preserve">. и др. (2004), </w:t>
      </w:r>
      <w:proofErr w:type="spellStart"/>
      <w:r w:rsidRPr="00B66381">
        <w:rPr>
          <w:rFonts w:ascii="Century Schoolbook" w:hAnsi="Century Schoolbook" w:cs="Arial"/>
          <w:bCs/>
          <w:i/>
          <w:iCs/>
          <w:szCs w:val="28"/>
          <w:lang w:val="en-US"/>
        </w:rPr>
        <w:t>Sahraei</w:t>
      </w:r>
      <w:proofErr w:type="spellEnd"/>
      <w:r>
        <w:rPr>
          <w:rFonts w:ascii="Century Schoolbook" w:hAnsi="Century Schoolbook" w:cs="Arial"/>
          <w:bCs/>
          <w:i/>
          <w:iCs/>
          <w:szCs w:val="28"/>
        </w:rPr>
        <w:t xml:space="preserve"> </w:t>
      </w:r>
      <w:r w:rsidRPr="00B66381">
        <w:rPr>
          <w:rFonts w:ascii="Century Schoolbook" w:hAnsi="Century Schoolbook" w:cs="Arial"/>
          <w:bCs/>
          <w:i/>
          <w:iCs/>
          <w:szCs w:val="28"/>
          <w:lang w:val="en-US"/>
        </w:rPr>
        <w:t>H</w:t>
      </w:r>
      <w:r w:rsidRPr="00B66381">
        <w:rPr>
          <w:rFonts w:ascii="Century Schoolbook" w:hAnsi="Century Schoolbook" w:cs="Arial"/>
          <w:bCs/>
          <w:i/>
          <w:iCs/>
          <w:szCs w:val="28"/>
        </w:rPr>
        <w:t xml:space="preserve">., </w:t>
      </w:r>
      <w:r w:rsidRPr="00B66381">
        <w:rPr>
          <w:rFonts w:ascii="Century Schoolbook" w:hAnsi="Century Schoolbook" w:cs="Arial"/>
          <w:bCs/>
          <w:i/>
          <w:iCs/>
          <w:szCs w:val="28"/>
          <w:lang w:val="en-US"/>
        </w:rPr>
        <w:t>Faghih</w:t>
      </w:r>
      <w:r w:rsidRPr="00B66381">
        <w:rPr>
          <w:rFonts w:ascii="Century Schoolbook" w:hAnsi="Century Schoolbook" w:cs="Arial"/>
          <w:bCs/>
          <w:i/>
          <w:iCs/>
          <w:szCs w:val="28"/>
        </w:rPr>
        <w:t>-</w:t>
      </w:r>
      <w:proofErr w:type="spellStart"/>
      <w:r w:rsidRPr="00B66381">
        <w:rPr>
          <w:rFonts w:ascii="Century Schoolbook" w:hAnsi="Century Schoolbook" w:cs="Arial"/>
          <w:bCs/>
          <w:i/>
          <w:iCs/>
          <w:szCs w:val="28"/>
          <w:lang w:val="en-US"/>
        </w:rPr>
        <w:t>Monzavi</w:t>
      </w:r>
      <w:proofErr w:type="spellEnd"/>
      <w:r>
        <w:rPr>
          <w:rFonts w:ascii="Century Schoolbook" w:hAnsi="Century Schoolbook" w:cs="Arial"/>
          <w:bCs/>
          <w:i/>
          <w:iCs/>
          <w:szCs w:val="28"/>
        </w:rPr>
        <w:t xml:space="preserve"> </w:t>
      </w:r>
      <w:r w:rsidRPr="00B66381">
        <w:rPr>
          <w:rFonts w:ascii="Century Schoolbook" w:hAnsi="Century Schoolbook" w:cs="Arial"/>
          <w:bCs/>
          <w:i/>
          <w:iCs/>
          <w:szCs w:val="28"/>
          <w:lang w:val="en-US"/>
        </w:rPr>
        <w:t>Z</w:t>
      </w:r>
      <w:r w:rsidRPr="00B66381">
        <w:rPr>
          <w:rFonts w:ascii="Century Schoolbook" w:hAnsi="Century Schoolbook" w:cs="Arial"/>
          <w:bCs/>
          <w:i/>
          <w:iCs/>
          <w:szCs w:val="28"/>
        </w:rPr>
        <w:t xml:space="preserve">. и др. (2006), </w:t>
      </w:r>
      <w:proofErr w:type="spellStart"/>
      <w:r w:rsidRPr="00B66381">
        <w:rPr>
          <w:rFonts w:ascii="Century Schoolbook" w:hAnsi="Century Schoolbook" w:cs="Arial"/>
          <w:i/>
          <w:szCs w:val="28"/>
          <w:lang w:val="en-US"/>
        </w:rPr>
        <w:t>Sahraei</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H</w:t>
      </w:r>
      <w:r w:rsidRPr="00B66381">
        <w:rPr>
          <w:rFonts w:ascii="Century Schoolbook" w:hAnsi="Century Schoolbook" w:cs="Arial"/>
          <w:i/>
          <w:szCs w:val="28"/>
        </w:rPr>
        <w:t>.,</w:t>
      </w:r>
      <w:r w:rsidRPr="00B66381">
        <w:rPr>
          <w:rFonts w:ascii="Century Schoolbook" w:hAnsi="Century Schoolbook" w:cs="Arial"/>
          <w:i/>
          <w:szCs w:val="28"/>
          <w:lang w:val="en-US"/>
        </w:rPr>
        <w:t> </w:t>
      </w:r>
      <w:proofErr w:type="spellStart"/>
      <w:r w:rsidRPr="00B66381">
        <w:rPr>
          <w:rFonts w:ascii="Century Schoolbook" w:hAnsi="Century Schoolbook" w:cs="Arial"/>
          <w:i/>
          <w:szCs w:val="28"/>
          <w:lang w:val="en-US"/>
        </w:rPr>
        <w:t>Fatemi</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S</w:t>
      </w:r>
      <w:r w:rsidRPr="00B66381">
        <w:rPr>
          <w:rFonts w:ascii="Century Schoolbook" w:hAnsi="Century Schoolbook" w:cs="Arial"/>
          <w:i/>
          <w:szCs w:val="28"/>
        </w:rPr>
        <w:t>.</w:t>
      </w:r>
      <w:r w:rsidRPr="00B66381">
        <w:rPr>
          <w:rFonts w:ascii="Century Schoolbook" w:hAnsi="Century Schoolbook" w:cs="Arial"/>
          <w:i/>
          <w:szCs w:val="28"/>
          <w:lang w:val="en-US"/>
        </w:rPr>
        <w:t>M</w:t>
      </w:r>
      <w:r w:rsidRPr="00B66381">
        <w:rPr>
          <w:rFonts w:ascii="Century Schoolbook" w:hAnsi="Century Schoolbook" w:cs="Arial"/>
          <w:i/>
          <w:szCs w:val="28"/>
        </w:rPr>
        <w:t xml:space="preserve">. и др. (2006), </w:t>
      </w:r>
      <w:proofErr w:type="spellStart"/>
      <w:r w:rsidRPr="005D2151">
        <w:rPr>
          <w:rFonts w:ascii="Century Schoolbook" w:hAnsi="Century Schoolbook" w:cs="Arial"/>
          <w:i/>
          <w:szCs w:val="28"/>
          <w:shd w:val="clear" w:color="auto" w:fill="FFFFFF"/>
          <w:lang w:val="en-US"/>
        </w:rPr>
        <w:t>Sahraei</w:t>
      </w:r>
      <w:proofErr w:type="spellEnd"/>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H</w:t>
      </w:r>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Shams</w:t>
      </w:r>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J</w:t>
      </w:r>
      <w:r w:rsidRPr="005D2151">
        <w:rPr>
          <w:rFonts w:ascii="Century Schoolbook" w:hAnsi="Century Schoolbook" w:cs="Arial"/>
          <w:i/>
          <w:szCs w:val="28"/>
          <w:shd w:val="clear" w:color="auto" w:fill="FFFFFF"/>
        </w:rPr>
        <w:t xml:space="preserve">. и др. (2007), </w:t>
      </w:r>
      <w:r w:rsidRPr="005D2151">
        <w:rPr>
          <w:rFonts w:ascii="Century Schoolbook" w:hAnsi="Century Schoolbook" w:cs="Arial"/>
          <w:i/>
          <w:szCs w:val="28"/>
          <w:shd w:val="clear" w:color="auto" w:fill="FFFFFF"/>
          <w:lang w:val="en-US"/>
        </w:rPr>
        <w:t>Shams</w:t>
      </w:r>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J</w:t>
      </w:r>
      <w:r w:rsidRPr="005D2151">
        <w:rPr>
          <w:rFonts w:ascii="Century Schoolbook" w:hAnsi="Century Schoolbook" w:cs="Arial"/>
          <w:i/>
          <w:szCs w:val="28"/>
          <w:shd w:val="clear" w:color="auto" w:fill="FFFFFF"/>
        </w:rPr>
        <w:t xml:space="preserve">., </w:t>
      </w:r>
      <w:proofErr w:type="spellStart"/>
      <w:r w:rsidRPr="005D2151">
        <w:rPr>
          <w:rFonts w:ascii="Century Schoolbook" w:hAnsi="Century Schoolbook" w:cs="Arial"/>
          <w:i/>
          <w:szCs w:val="28"/>
          <w:shd w:val="clear" w:color="auto" w:fill="FFFFFF"/>
          <w:lang w:val="en-US"/>
        </w:rPr>
        <w:t>Sahraei</w:t>
      </w:r>
      <w:proofErr w:type="spellEnd"/>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H</w:t>
      </w:r>
      <w:r w:rsidRPr="005D2151">
        <w:rPr>
          <w:rFonts w:ascii="Century Schoolbook" w:hAnsi="Century Schoolbook" w:cs="Arial"/>
          <w:i/>
          <w:szCs w:val="28"/>
          <w:shd w:val="clear" w:color="auto" w:fill="FFFFFF"/>
        </w:rPr>
        <w:t xml:space="preserve">. и др. (2010), </w:t>
      </w:r>
      <w:proofErr w:type="spellStart"/>
      <w:r w:rsidRPr="005D2151">
        <w:rPr>
          <w:rFonts w:ascii="Century Schoolbook" w:hAnsi="Century Schoolbook" w:cs="Arial"/>
          <w:i/>
          <w:szCs w:val="28"/>
          <w:shd w:val="clear" w:color="auto" w:fill="FFFFFF"/>
          <w:lang w:val="en-US"/>
        </w:rPr>
        <w:t>Tabatabai</w:t>
      </w:r>
      <w:proofErr w:type="spellEnd"/>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S</w:t>
      </w:r>
      <w:r w:rsidRPr="005D2151">
        <w:rPr>
          <w:rFonts w:ascii="Century Schoolbook" w:hAnsi="Century Schoolbook" w:cs="Arial"/>
          <w:i/>
          <w:szCs w:val="28"/>
          <w:shd w:val="clear" w:color="auto" w:fill="FFFFFF"/>
        </w:rPr>
        <w:t>.</w:t>
      </w:r>
      <w:r w:rsidRPr="005D2151">
        <w:rPr>
          <w:rFonts w:ascii="Century Schoolbook" w:hAnsi="Century Schoolbook" w:cs="Arial"/>
          <w:i/>
          <w:szCs w:val="28"/>
          <w:shd w:val="clear" w:color="auto" w:fill="FFFFFF"/>
          <w:lang w:val="en-US"/>
        </w:rPr>
        <w:t>M</w:t>
      </w:r>
      <w:r w:rsidRPr="005D2151">
        <w:rPr>
          <w:rFonts w:ascii="Century Schoolbook" w:hAnsi="Century Schoolbook" w:cs="Arial"/>
          <w:i/>
          <w:szCs w:val="28"/>
          <w:shd w:val="clear" w:color="auto" w:fill="FFFFFF"/>
        </w:rPr>
        <w:t xml:space="preserve">., </w:t>
      </w:r>
      <w:proofErr w:type="spellStart"/>
      <w:r w:rsidRPr="005D2151">
        <w:rPr>
          <w:rFonts w:ascii="Century Schoolbook" w:hAnsi="Century Schoolbook" w:cs="Arial"/>
          <w:i/>
          <w:szCs w:val="28"/>
          <w:shd w:val="clear" w:color="auto" w:fill="FFFFFF"/>
          <w:lang w:val="en-US"/>
        </w:rPr>
        <w:t>Dashti</w:t>
      </w:r>
      <w:proofErr w:type="spellEnd"/>
      <w:r w:rsidRPr="005D2151">
        <w:rPr>
          <w:rFonts w:ascii="Century Schoolbook" w:hAnsi="Century Schoolbook" w:cs="Arial"/>
          <w:i/>
          <w:szCs w:val="28"/>
          <w:shd w:val="clear" w:color="auto" w:fill="FFFFFF"/>
        </w:rPr>
        <w:t xml:space="preserve"> </w:t>
      </w:r>
      <w:r w:rsidRPr="005D2151">
        <w:rPr>
          <w:rFonts w:ascii="Century Schoolbook" w:hAnsi="Century Schoolbook" w:cs="Arial"/>
          <w:i/>
          <w:szCs w:val="28"/>
          <w:shd w:val="clear" w:color="auto" w:fill="FFFFFF"/>
          <w:lang w:val="en-US"/>
        </w:rPr>
        <w:t>S</w:t>
      </w:r>
      <w:r w:rsidRPr="005D2151">
        <w:rPr>
          <w:rFonts w:ascii="Century Schoolbook" w:hAnsi="Century Schoolbook" w:cs="Arial"/>
          <w:i/>
          <w:szCs w:val="28"/>
          <w:shd w:val="clear" w:color="auto" w:fill="FFFFFF"/>
        </w:rPr>
        <w:t>. и др. (2014)</w:t>
      </w:r>
      <w:r w:rsidRPr="005D2151">
        <w:rPr>
          <w:rFonts w:ascii="Century Schoolbook" w:hAnsi="Century Schoolbook" w:cs="Arial"/>
          <w:bCs/>
          <w:i/>
          <w:iCs/>
          <w:szCs w:val="28"/>
        </w:rPr>
        <w:t xml:space="preserve">. </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Мы, в своей практике используем лепестки мака самосейки, в виде горячих настоев (1 столовая ложка на 1 стакан кипятка) как седативное средство при гипертонической болезни, бессоннице.</w:t>
      </w:r>
    </w:p>
    <w:p w:rsidR="00C96460" w:rsidRPr="00B66381" w:rsidRDefault="00C96460" w:rsidP="00C96460">
      <w:pPr>
        <w:spacing w:after="0"/>
        <w:ind w:firstLine="709"/>
        <w:jc w:val="both"/>
        <w:rPr>
          <w:rFonts w:ascii="Century Schoolbook" w:hAnsi="Century Schoolbook" w:cs="Arial"/>
          <w:szCs w:val="28"/>
        </w:rPr>
      </w:pPr>
      <w:r w:rsidRPr="00B66381">
        <w:rPr>
          <w:rFonts w:ascii="Century Schoolbook" w:hAnsi="Century Schoolbook" w:cs="Arial"/>
          <w:szCs w:val="28"/>
        </w:rPr>
        <w:t xml:space="preserve">Экспериментальные исследования выявили антиоксидантные, антимутагенные и </w:t>
      </w:r>
      <w:proofErr w:type="spellStart"/>
      <w:r w:rsidRPr="00B66381">
        <w:rPr>
          <w:rFonts w:ascii="Century Schoolbook" w:hAnsi="Century Schoolbook" w:cs="Arial"/>
          <w:szCs w:val="28"/>
        </w:rPr>
        <w:t>антикарц</w:t>
      </w:r>
      <w:r>
        <w:rPr>
          <w:rFonts w:ascii="Century Schoolbook" w:hAnsi="Century Schoolbook" w:cs="Arial"/>
          <w:szCs w:val="28"/>
        </w:rPr>
        <w:t>и</w:t>
      </w:r>
      <w:r w:rsidRPr="00B66381">
        <w:rPr>
          <w:rFonts w:ascii="Century Schoolbook" w:hAnsi="Century Schoolbook" w:cs="Arial"/>
          <w:szCs w:val="28"/>
        </w:rPr>
        <w:t>ногенные</w:t>
      </w:r>
      <w:proofErr w:type="spellEnd"/>
      <w:r w:rsidRPr="00B66381">
        <w:rPr>
          <w:rFonts w:ascii="Century Schoolbook" w:hAnsi="Century Schoolbook" w:cs="Arial"/>
          <w:szCs w:val="28"/>
        </w:rPr>
        <w:t xml:space="preserve"> свойства экстрактов мака-самосейки </w:t>
      </w:r>
      <w:r>
        <w:rPr>
          <w:rFonts w:ascii="Century Schoolbook" w:hAnsi="Century Schoolbook" w:cs="Arial"/>
          <w:szCs w:val="28"/>
        </w:rPr>
        <w:t>–</w:t>
      </w:r>
      <w:r w:rsidRPr="00B66381">
        <w:rPr>
          <w:rFonts w:ascii="Century Schoolbook" w:hAnsi="Century Schoolbook" w:cs="Arial"/>
          <w:szCs w:val="28"/>
        </w:rPr>
        <w:t xml:space="preserve"> </w:t>
      </w:r>
      <w:proofErr w:type="spellStart"/>
      <w:r w:rsidRPr="00B66381">
        <w:rPr>
          <w:rFonts w:ascii="Century Schoolbook" w:hAnsi="Century Schoolbook" w:cs="Arial"/>
          <w:i/>
          <w:szCs w:val="28"/>
          <w:shd w:val="clear" w:color="auto" w:fill="FFFFFF"/>
          <w:lang w:val="en-US"/>
        </w:rPr>
        <w:t>Gateva</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S</w:t>
      </w:r>
      <w:r w:rsidRPr="00B66381">
        <w:rPr>
          <w:rFonts w:ascii="Century Schoolbook" w:hAnsi="Century Schoolbook" w:cs="Arial"/>
          <w:i/>
          <w:szCs w:val="28"/>
          <w:shd w:val="clear" w:color="auto" w:fill="FFFFFF"/>
        </w:rPr>
        <w:t xml:space="preserve">., </w:t>
      </w:r>
      <w:proofErr w:type="spellStart"/>
      <w:r w:rsidRPr="00B66381">
        <w:rPr>
          <w:rFonts w:ascii="Century Schoolbook" w:hAnsi="Century Schoolbook" w:cs="Arial"/>
          <w:i/>
          <w:szCs w:val="28"/>
          <w:shd w:val="clear" w:color="auto" w:fill="FFFFFF"/>
          <w:lang w:val="en-US"/>
        </w:rPr>
        <w:t>Jovtchev</w:t>
      </w:r>
      <w:proofErr w:type="spellEnd"/>
      <w:r>
        <w:rPr>
          <w:rFonts w:ascii="Century Schoolbook" w:hAnsi="Century Schoolbook" w:cs="Arial"/>
          <w:i/>
          <w:szCs w:val="28"/>
          <w:shd w:val="clear" w:color="auto" w:fill="FFFFFF"/>
        </w:rPr>
        <w:t xml:space="preserve"> </w:t>
      </w:r>
      <w:r w:rsidRPr="00B66381">
        <w:rPr>
          <w:rFonts w:ascii="Century Schoolbook" w:hAnsi="Century Schoolbook" w:cs="Arial"/>
          <w:i/>
          <w:szCs w:val="28"/>
          <w:shd w:val="clear" w:color="auto" w:fill="FFFFFF"/>
          <w:lang w:val="en-US"/>
        </w:rPr>
        <w:t>G</w:t>
      </w:r>
      <w:r w:rsidRPr="00B66381">
        <w:rPr>
          <w:rFonts w:ascii="Century Schoolbook" w:hAnsi="Century Schoolbook" w:cs="Arial"/>
          <w:i/>
          <w:szCs w:val="28"/>
          <w:shd w:val="clear" w:color="auto" w:fill="FFFFFF"/>
        </w:rPr>
        <w:t>. и др. (2014),</w:t>
      </w:r>
      <w:r>
        <w:rPr>
          <w:rFonts w:ascii="Century Schoolbook" w:hAnsi="Century Schoolbook" w:cs="Arial"/>
          <w:i/>
          <w:szCs w:val="28"/>
          <w:shd w:val="clear" w:color="auto" w:fill="FFFFFF"/>
        </w:rPr>
        <w:t xml:space="preserve"> </w:t>
      </w:r>
      <w:r w:rsidRPr="00B66381">
        <w:rPr>
          <w:rFonts w:ascii="Century Schoolbook" w:hAnsi="Century Schoolbook" w:cs="Arial"/>
          <w:i/>
          <w:szCs w:val="28"/>
          <w:lang w:val="en-US"/>
        </w:rPr>
        <w:t>Todorova</w:t>
      </w:r>
      <w:r>
        <w:rPr>
          <w:rFonts w:ascii="Century Schoolbook" w:hAnsi="Century Schoolbook" w:cs="Arial"/>
          <w:i/>
          <w:szCs w:val="28"/>
        </w:rPr>
        <w:t xml:space="preserve"> </w:t>
      </w:r>
      <w:r w:rsidRPr="00B66381">
        <w:rPr>
          <w:rFonts w:ascii="Century Schoolbook" w:hAnsi="Century Schoolbook" w:cs="Arial"/>
          <w:i/>
          <w:szCs w:val="28"/>
          <w:lang w:val="en-US"/>
        </w:rPr>
        <w:t>T</w:t>
      </w:r>
      <w:r w:rsidRPr="00B66381">
        <w:rPr>
          <w:rFonts w:ascii="Century Schoolbook" w:hAnsi="Century Schoolbook" w:cs="Arial"/>
          <w:i/>
          <w:szCs w:val="28"/>
        </w:rPr>
        <w:t>.,</w:t>
      </w:r>
      <w:r w:rsidRPr="00B66381">
        <w:rPr>
          <w:rFonts w:ascii="Century Schoolbook" w:hAnsi="Century Schoolbook" w:cs="Arial"/>
          <w:i/>
          <w:szCs w:val="28"/>
          <w:lang w:val="en-US"/>
        </w:rPr>
        <w:t> </w:t>
      </w:r>
      <w:proofErr w:type="spellStart"/>
      <w:r w:rsidRPr="00B66381">
        <w:rPr>
          <w:rFonts w:ascii="Century Schoolbook" w:hAnsi="Century Schoolbook" w:cs="Arial"/>
          <w:i/>
          <w:szCs w:val="28"/>
          <w:lang w:val="en-US"/>
        </w:rPr>
        <w:t>Pesheva</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M</w:t>
      </w:r>
      <w:r w:rsidRPr="00B66381">
        <w:rPr>
          <w:rFonts w:ascii="Century Schoolbook" w:hAnsi="Century Schoolbook" w:cs="Arial"/>
          <w:i/>
          <w:szCs w:val="28"/>
        </w:rPr>
        <w:t>. и др. (2015).</w:t>
      </w:r>
    </w:p>
    <w:p w:rsidR="00C96460" w:rsidRPr="00B66381" w:rsidRDefault="00C96460" w:rsidP="00C96460">
      <w:pPr>
        <w:spacing w:after="0"/>
        <w:ind w:firstLine="709"/>
        <w:jc w:val="both"/>
        <w:rPr>
          <w:rFonts w:ascii="Century Schoolbook" w:hAnsi="Century Schoolbook" w:cs="Arial"/>
          <w:i/>
          <w:color w:val="000000"/>
          <w:szCs w:val="28"/>
        </w:rPr>
      </w:pPr>
      <w:r w:rsidRPr="00B66381">
        <w:rPr>
          <w:rFonts w:ascii="Century Schoolbook" w:hAnsi="Century Schoolbook" w:cs="Arial"/>
          <w:szCs w:val="28"/>
        </w:rPr>
        <w:t xml:space="preserve">Растение малообследованное с точки зрения токсических свойств. В литературе описано лишь описание нескольких случаев отравления при неосознанном поедании листьев и цветков мака – самосейки. Потребление </w:t>
      </w:r>
      <w:r w:rsidRPr="00B66381">
        <w:rPr>
          <w:rFonts w:ascii="Century Schoolbook" w:hAnsi="Century Schoolbook" w:cs="Arial"/>
          <w:szCs w:val="28"/>
          <w:lang w:val="en-US"/>
        </w:rPr>
        <w:t>Papaver</w:t>
      </w:r>
      <w:r>
        <w:rPr>
          <w:rFonts w:ascii="Century Schoolbook" w:hAnsi="Century Schoolbook" w:cs="Arial"/>
          <w:szCs w:val="28"/>
        </w:rPr>
        <w:t xml:space="preserve"> </w:t>
      </w:r>
      <w:proofErr w:type="spellStart"/>
      <w:r w:rsidRPr="00B66381">
        <w:rPr>
          <w:rFonts w:ascii="Century Schoolbook" w:hAnsi="Century Schoolbook" w:cs="Arial"/>
          <w:szCs w:val="28"/>
          <w:lang w:val="en-US"/>
        </w:rPr>
        <w:t>rhoeas</w:t>
      </w:r>
      <w:proofErr w:type="spellEnd"/>
      <w:r w:rsidRPr="00B66381">
        <w:rPr>
          <w:rFonts w:ascii="Century Schoolbook" w:hAnsi="Century Schoolbook" w:cs="Arial"/>
          <w:szCs w:val="28"/>
        </w:rPr>
        <w:t xml:space="preserve"> может приводить к клиническому состояниям, напоминающих опьянение морфием, депрессию ЦНС и эпилептические конфискации </w:t>
      </w:r>
      <w:r>
        <w:rPr>
          <w:rFonts w:ascii="Century Schoolbook" w:hAnsi="Century Schoolbook" w:cs="Arial"/>
          <w:szCs w:val="28"/>
        </w:rPr>
        <w:t>–</w:t>
      </w:r>
      <w:r w:rsidRPr="00B66381">
        <w:rPr>
          <w:rFonts w:ascii="Century Schoolbook" w:hAnsi="Century Schoolbook" w:cs="Arial"/>
          <w:szCs w:val="28"/>
        </w:rPr>
        <w:t xml:space="preserve"> </w:t>
      </w:r>
      <w:r w:rsidRPr="00B66381">
        <w:rPr>
          <w:rFonts w:ascii="Century Schoolbook" w:hAnsi="Century Schoolbook" w:cs="Arial"/>
          <w:i/>
          <w:szCs w:val="28"/>
          <w:lang w:val="en-US"/>
        </w:rPr>
        <w:t>G</w:t>
      </w:r>
      <w:r w:rsidRPr="00B66381">
        <w:rPr>
          <w:rFonts w:ascii="Century Schoolbook" w:hAnsi="Century Schoolbook" w:cs="Arial"/>
          <w:i/>
          <w:szCs w:val="28"/>
        </w:rPr>
        <w:t>ü</w:t>
      </w:r>
      <w:proofErr w:type="spellStart"/>
      <w:r w:rsidRPr="00B66381">
        <w:rPr>
          <w:rFonts w:ascii="Century Schoolbook" w:hAnsi="Century Schoolbook" w:cs="Arial"/>
          <w:i/>
          <w:szCs w:val="28"/>
          <w:lang w:val="en-US"/>
        </w:rPr>
        <w:t>nayd</w:t>
      </w:r>
      <w:proofErr w:type="spellEnd"/>
      <w:r w:rsidRPr="00B66381">
        <w:rPr>
          <w:rFonts w:ascii="Century Schoolbook" w:hAnsi="Century Schoolbook" w:cs="Arial"/>
          <w:i/>
          <w:szCs w:val="28"/>
        </w:rPr>
        <w:t>ı</w:t>
      </w:r>
      <w:r w:rsidRPr="00B66381">
        <w:rPr>
          <w:rFonts w:ascii="Century Schoolbook" w:hAnsi="Century Schoolbook" w:cs="Arial"/>
          <w:i/>
          <w:szCs w:val="28"/>
          <w:lang w:val="en-US"/>
        </w:rPr>
        <w:t>n</w:t>
      </w:r>
      <w:r>
        <w:rPr>
          <w:rFonts w:ascii="Century Schoolbook" w:hAnsi="Century Schoolbook" w:cs="Arial"/>
          <w:i/>
          <w:szCs w:val="28"/>
        </w:rPr>
        <w:t xml:space="preserve"> </w:t>
      </w:r>
      <w:r w:rsidRPr="00B66381">
        <w:rPr>
          <w:rFonts w:ascii="Century Schoolbook" w:hAnsi="Century Schoolbook" w:cs="Arial"/>
          <w:i/>
          <w:szCs w:val="28"/>
          <w:lang w:val="en-US"/>
        </w:rPr>
        <w:t>Y</w:t>
      </w:r>
      <w:r w:rsidRPr="00B66381">
        <w:rPr>
          <w:rFonts w:ascii="Century Schoolbook" w:hAnsi="Century Schoolbook" w:cs="Arial"/>
          <w:i/>
          <w:szCs w:val="28"/>
        </w:rPr>
        <w:t>.</w:t>
      </w:r>
      <w:r w:rsidRPr="00B66381">
        <w:rPr>
          <w:rFonts w:ascii="Century Schoolbook" w:hAnsi="Century Schoolbook" w:cs="Arial"/>
          <w:i/>
          <w:szCs w:val="28"/>
          <w:lang w:val="en-US"/>
        </w:rPr>
        <w:t>K</w:t>
      </w:r>
      <w:r w:rsidRPr="00B66381">
        <w:rPr>
          <w:rFonts w:ascii="Century Schoolbook" w:hAnsi="Century Schoolbook" w:cs="Arial"/>
          <w:i/>
          <w:szCs w:val="28"/>
        </w:rPr>
        <w:t>.</w:t>
      </w:r>
      <w:r w:rsidRPr="00B66381">
        <w:rPr>
          <w:rFonts w:ascii="Century Schoolbook" w:hAnsi="Century Schoolbook" w:cs="Arial"/>
          <w:i/>
          <w:color w:val="000000"/>
          <w:szCs w:val="28"/>
        </w:rPr>
        <w:t>,</w:t>
      </w:r>
      <w:r w:rsidRPr="00B66381">
        <w:rPr>
          <w:rFonts w:ascii="Century Schoolbook" w:hAnsi="Century Schoolbook" w:cs="Arial"/>
          <w:i/>
          <w:color w:val="000000"/>
          <w:szCs w:val="28"/>
          <w:lang w:val="en-US"/>
        </w:rPr>
        <w:t> </w:t>
      </w:r>
      <w:r w:rsidRPr="00B66381">
        <w:rPr>
          <w:rFonts w:ascii="Century Schoolbook" w:hAnsi="Century Schoolbook" w:cs="Arial"/>
          <w:i/>
          <w:szCs w:val="28"/>
          <w:lang w:val="en-US"/>
        </w:rPr>
        <w:t>D</w:t>
      </w:r>
      <w:r w:rsidRPr="00B66381">
        <w:rPr>
          <w:rFonts w:ascii="Century Schoolbook" w:hAnsi="Century Schoolbook" w:cs="Arial"/>
          <w:i/>
          <w:szCs w:val="28"/>
        </w:rPr>
        <w:t>ü</w:t>
      </w:r>
      <w:proofErr w:type="spellStart"/>
      <w:r w:rsidRPr="00B66381">
        <w:rPr>
          <w:rFonts w:ascii="Century Schoolbook" w:hAnsi="Century Schoolbook" w:cs="Arial"/>
          <w:i/>
          <w:szCs w:val="28"/>
          <w:lang w:val="en-US"/>
        </w:rPr>
        <w:t>ndar</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Z</w:t>
      </w:r>
      <w:r w:rsidRPr="00B66381">
        <w:rPr>
          <w:rFonts w:ascii="Century Schoolbook" w:hAnsi="Century Schoolbook" w:cs="Arial"/>
          <w:i/>
          <w:szCs w:val="28"/>
        </w:rPr>
        <w:t>.</w:t>
      </w:r>
      <w:r w:rsidRPr="00B66381">
        <w:rPr>
          <w:rFonts w:ascii="Century Schoolbook" w:hAnsi="Century Schoolbook" w:cs="Arial"/>
          <w:i/>
          <w:szCs w:val="28"/>
          <w:lang w:val="en-US"/>
        </w:rPr>
        <w:t>D</w:t>
      </w:r>
      <w:r w:rsidRPr="00B66381">
        <w:rPr>
          <w:rFonts w:ascii="Century Schoolbook" w:hAnsi="Century Schoolbook" w:cs="Arial"/>
          <w:i/>
          <w:szCs w:val="28"/>
        </w:rPr>
        <w:t>.</w:t>
      </w:r>
      <w:r w:rsidRPr="00B66381">
        <w:rPr>
          <w:rFonts w:ascii="Century Schoolbook" w:hAnsi="Century Schoolbook" w:cs="Arial"/>
          <w:i/>
          <w:color w:val="000000"/>
          <w:szCs w:val="28"/>
        </w:rPr>
        <w:t xml:space="preserve"> и др. (2015).</w:t>
      </w:r>
    </w:p>
    <w:p w:rsidR="00C96460" w:rsidRDefault="00C96460" w:rsidP="00C96460">
      <w:pPr>
        <w:spacing w:after="0"/>
        <w:ind w:firstLine="709"/>
        <w:jc w:val="both"/>
        <w:rPr>
          <w:rFonts w:ascii="Century Schoolbook" w:hAnsi="Century Schoolbook" w:cs="Arial"/>
          <w:i/>
          <w:szCs w:val="28"/>
        </w:rPr>
      </w:pPr>
      <w:r w:rsidRPr="00B66381">
        <w:rPr>
          <w:rFonts w:ascii="Century Schoolbook" w:hAnsi="Century Schoolbook" w:cs="Arial"/>
          <w:szCs w:val="28"/>
        </w:rPr>
        <w:t>Экспериментальные исследования показали, что экстракты лепестков мака самосейки в низких концентрациях (0.25 и 0.5 мг/мл) н</w:t>
      </w:r>
      <w:r>
        <w:rPr>
          <w:rFonts w:ascii="Century Schoolbook" w:hAnsi="Century Schoolbook" w:cs="Arial"/>
          <w:szCs w:val="28"/>
        </w:rPr>
        <w:t>е</w:t>
      </w:r>
      <w:r w:rsidRPr="00B66381">
        <w:rPr>
          <w:rFonts w:ascii="Century Schoolbook" w:hAnsi="Century Schoolbook" w:cs="Arial"/>
          <w:szCs w:val="28"/>
        </w:rPr>
        <w:t xml:space="preserve"> проявили цитостатические, ни </w:t>
      </w:r>
      <w:proofErr w:type="spellStart"/>
      <w:r w:rsidRPr="00B66381">
        <w:rPr>
          <w:rFonts w:ascii="Century Schoolbook" w:hAnsi="Century Schoolbook" w:cs="Arial"/>
          <w:szCs w:val="28"/>
        </w:rPr>
        <w:t>генотоксические</w:t>
      </w:r>
      <w:proofErr w:type="spellEnd"/>
      <w:r w:rsidRPr="00B66381">
        <w:rPr>
          <w:rFonts w:ascii="Century Schoolbook" w:hAnsi="Century Schoolbook" w:cs="Arial"/>
          <w:szCs w:val="28"/>
        </w:rPr>
        <w:t xml:space="preserve"> эффекты, но стимулировали пролиферацию клеток. Концентрация 25 мг/мл имела сильный цитостатический и </w:t>
      </w:r>
      <w:proofErr w:type="spellStart"/>
      <w:r w:rsidRPr="00B66381">
        <w:rPr>
          <w:rFonts w:ascii="Century Schoolbook" w:hAnsi="Century Schoolbook" w:cs="Arial"/>
          <w:szCs w:val="28"/>
        </w:rPr>
        <w:t>генотоксический</w:t>
      </w:r>
      <w:proofErr w:type="spellEnd"/>
      <w:r w:rsidRPr="00B66381">
        <w:rPr>
          <w:rFonts w:ascii="Century Schoolbook" w:hAnsi="Century Schoolbook" w:cs="Arial"/>
          <w:szCs w:val="28"/>
        </w:rPr>
        <w:t xml:space="preserve"> эффект </w:t>
      </w:r>
      <w:r>
        <w:rPr>
          <w:rFonts w:ascii="Century Schoolbook" w:hAnsi="Century Schoolbook" w:cs="Arial"/>
          <w:szCs w:val="28"/>
        </w:rPr>
        <w:t>–</w:t>
      </w:r>
      <w:r w:rsidRPr="00B66381">
        <w:rPr>
          <w:rFonts w:ascii="Century Schoolbook" w:hAnsi="Century Schoolbook" w:cs="Arial"/>
          <w:szCs w:val="28"/>
        </w:rPr>
        <w:t xml:space="preserve"> </w:t>
      </w:r>
      <w:proofErr w:type="spellStart"/>
      <w:r w:rsidRPr="00B66381">
        <w:rPr>
          <w:rFonts w:ascii="Century Schoolbook" w:hAnsi="Century Schoolbook" w:cs="Arial"/>
          <w:i/>
          <w:szCs w:val="28"/>
          <w:lang w:val="en-US"/>
        </w:rPr>
        <w:t>Hasplova</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K</w:t>
      </w:r>
      <w:r w:rsidRPr="00B66381">
        <w:rPr>
          <w:rFonts w:ascii="Century Schoolbook" w:hAnsi="Century Schoolbook" w:cs="Arial"/>
          <w:i/>
          <w:szCs w:val="28"/>
        </w:rPr>
        <w:t xml:space="preserve">., </w:t>
      </w:r>
      <w:proofErr w:type="spellStart"/>
      <w:r w:rsidRPr="00B66381">
        <w:rPr>
          <w:rFonts w:ascii="Century Schoolbook" w:hAnsi="Century Schoolbook" w:cs="Arial"/>
          <w:i/>
          <w:szCs w:val="28"/>
          <w:lang w:val="en-US"/>
        </w:rPr>
        <w:t>Hudecova</w:t>
      </w:r>
      <w:proofErr w:type="spellEnd"/>
      <w:r>
        <w:rPr>
          <w:rFonts w:ascii="Century Schoolbook" w:hAnsi="Century Schoolbook" w:cs="Arial"/>
          <w:i/>
          <w:szCs w:val="28"/>
        </w:rPr>
        <w:t xml:space="preserve"> </w:t>
      </w:r>
      <w:r w:rsidRPr="00B66381">
        <w:rPr>
          <w:rFonts w:ascii="Century Schoolbook" w:hAnsi="Century Schoolbook" w:cs="Arial"/>
          <w:i/>
          <w:szCs w:val="28"/>
          <w:lang w:val="en-US"/>
        </w:rPr>
        <w:t>A</w:t>
      </w:r>
      <w:r w:rsidRPr="00B66381">
        <w:rPr>
          <w:rFonts w:ascii="Century Schoolbook" w:hAnsi="Century Schoolbook" w:cs="Arial"/>
          <w:i/>
          <w:szCs w:val="28"/>
        </w:rPr>
        <w:t>. и др. (2011).</w:t>
      </w:r>
    </w:p>
    <w:p w:rsidR="00C96460" w:rsidRDefault="00C96460" w:rsidP="00C96460">
      <w:pPr>
        <w:spacing w:after="0"/>
        <w:ind w:firstLine="709"/>
        <w:jc w:val="both"/>
        <w:rPr>
          <w:rFonts w:ascii="Century Schoolbook" w:hAnsi="Century Schoolbook" w:cs="Arial"/>
          <w:i/>
          <w:sz w:val="16"/>
          <w:szCs w:val="16"/>
        </w:rPr>
      </w:pPr>
    </w:p>
    <w:p w:rsidR="00C96460" w:rsidRDefault="00C96460" w:rsidP="00C96460">
      <w:pPr>
        <w:spacing w:after="0"/>
        <w:jc w:val="center"/>
        <w:rPr>
          <w:rFonts w:ascii="Century Schoolbook" w:hAnsi="Century Schoolbook"/>
          <w:b/>
          <w:sz w:val="32"/>
          <w:szCs w:val="28"/>
        </w:rPr>
      </w:pPr>
      <w:bookmarkStart w:id="10" w:name="_Hlt17999404"/>
      <w:bookmarkStart w:id="11" w:name="МАКЛЮРА"/>
      <w:bookmarkEnd w:id="10"/>
      <w:r w:rsidRPr="0038763E">
        <w:rPr>
          <w:rFonts w:ascii="Century Schoolbook" w:hAnsi="Century Schoolbook"/>
          <w:b/>
          <w:sz w:val="32"/>
          <w:szCs w:val="28"/>
        </w:rPr>
        <w:t>МАКЛЮРА</w:t>
      </w:r>
      <w:bookmarkEnd w:id="11"/>
    </w:p>
    <w:p w:rsidR="00C96460" w:rsidRPr="00823461" w:rsidRDefault="00C96460" w:rsidP="00C96460">
      <w:pPr>
        <w:spacing w:after="0"/>
        <w:jc w:val="center"/>
        <w:rPr>
          <w:rFonts w:ascii="Century Schoolbook" w:hAnsi="Century Schoolbook"/>
          <w:b/>
          <w:sz w:val="16"/>
          <w:szCs w:val="16"/>
        </w:rPr>
      </w:pPr>
    </w:p>
    <w:p w:rsidR="00C96460" w:rsidRPr="00B13F7B" w:rsidRDefault="00C96460" w:rsidP="00C96460">
      <w:pPr>
        <w:spacing w:after="0"/>
        <w:ind w:firstLine="709"/>
        <w:jc w:val="both"/>
        <w:rPr>
          <w:rFonts w:ascii="Century Schoolbook" w:hAnsi="Century Schoolbook"/>
          <w:szCs w:val="28"/>
        </w:rPr>
      </w:pPr>
      <w:proofErr w:type="spellStart"/>
      <w:r w:rsidRPr="00CB289D">
        <w:rPr>
          <w:rFonts w:ascii="Century Schoolbook" w:hAnsi="Century Schoolbook"/>
          <w:b/>
          <w:szCs w:val="24"/>
          <w:lang w:val="en-US"/>
        </w:rPr>
        <w:t>Maklyura</w:t>
      </w:r>
      <w:proofErr w:type="spellEnd"/>
      <w:r w:rsidRPr="00CB289D">
        <w:rPr>
          <w:rFonts w:ascii="Century Schoolbook" w:hAnsi="Century Schoolbook"/>
          <w:szCs w:val="24"/>
        </w:rPr>
        <w:t xml:space="preserve"> - </w:t>
      </w:r>
      <w:proofErr w:type="spellStart"/>
      <w:proofErr w:type="gramStart"/>
      <w:r w:rsidRPr="00CB289D">
        <w:rPr>
          <w:rFonts w:ascii="Century Schoolbook" w:hAnsi="Century Schoolbook"/>
          <w:szCs w:val="24"/>
        </w:rPr>
        <w:t>узб</w:t>
      </w:r>
      <w:proofErr w:type="spellEnd"/>
      <w:r w:rsidRPr="00CB289D">
        <w:rPr>
          <w:rFonts w:ascii="Century Schoolbook" w:hAnsi="Century Schoolbook"/>
          <w:szCs w:val="24"/>
        </w:rPr>
        <w:t>.,</w:t>
      </w:r>
      <w:proofErr w:type="gramEnd"/>
      <w:r w:rsidRPr="00CB289D">
        <w:rPr>
          <w:rFonts w:ascii="Century Schoolbook" w:hAnsi="Century Schoolbook"/>
          <w:szCs w:val="24"/>
        </w:rPr>
        <w:t xml:space="preserve"> </w:t>
      </w:r>
      <w:proofErr w:type="spellStart"/>
      <w:r w:rsidRPr="00CB289D">
        <w:rPr>
          <w:rFonts w:ascii="Century Schoolbook" w:hAnsi="Century Schoolbook"/>
          <w:b/>
          <w:szCs w:val="24"/>
        </w:rPr>
        <w:t>маклюра</w:t>
      </w:r>
      <w:proofErr w:type="spellEnd"/>
      <w:r w:rsidRPr="00CB289D">
        <w:rPr>
          <w:rFonts w:ascii="Century Schoolbook" w:hAnsi="Century Schoolbook"/>
          <w:szCs w:val="24"/>
        </w:rPr>
        <w:t xml:space="preserve"> - </w:t>
      </w:r>
      <w:proofErr w:type="spellStart"/>
      <w:r w:rsidRPr="00CB289D">
        <w:rPr>
          <w:rFonts w:ascii="Century Schoolbook" w:hAnsi="Century Schoolbook"/>
          <w:szCs w:val="24"/>
        </w:rPr>
        <w:t>тадж</w:t>
      </w:r>
      <w:proofErr w:type="spellEnd"/>
      <w:r w:rsidRPr="00CB289D">
        <w:rPr>
          <w:rFonts w:ascii="Century Schoolbook" w:hAnsi="Century Schoolbook"/>
          <w:szCs w:val="24"/>
        </w:rPr>
        <w:t>.,</w:t>
      </w:r>
      <w:r w:rsidRPr="00CB289D">
        <w:rPr>
          <w:szCs w:val="24"/>
        </w:rPr>
        <w:t xml:space="preserve"> </w:t>
      </w:r>
      <w:proofErr w:type="spellStart"/>
      <w:r w:rsidRPr="00B13F7B">
        <w:rPr>
          <w:rFonts w:ascii="Century Schoolbook" w:hAnsi="Century Schoolbook"/>
          <w:b/>
          <w:szCs w:val="28"/>
          <w:lang w:val="en-US"/>
        </w:rPr>
        <w:t>Maclura</w:t>
      </w:r>
      <w:proofErr w:type="spellEnd"/>
      <w:r w:rsidRPr="00CB289D">
        <w:rPr>
          <w:rFonts w:ascii="Century Schoolbook" w:hAnsi="Century Schoolbook"/>
          <w:b/>
          <w:szCs w:val="28"/>
        </w:rPr>
        <w:t xml:space="preserve"> </w:t>
      </w:r>
      <w:proofErr w:type="spellStart"/>
      <w:r w:rsidRPr="00B13F7B">
        <w:rPr>
          <w:rFonts w:ascii="Century Schoolbook" w:hAnsi="Century Schoolbook"/>
          <w:b/>
          <w:szCs w:val="28"/>
          <w:lang w:val="en-US"/>
        </w:rPr>
        <w:t>aurantiaca</w:t>
      </w:r>
      <w:proofErr w:type="spellEnd"/>
      <w:r w:rsidRPr="00CB289D">
        <w:rPr>
          <w:rFonts w:ascii="Century Schoolbook" w:hAnsi="Century Schoolbook"/>
          <w:b/>
          <w:szCs w:val="28"/>
        </w:rPr>
        <w:t xml:space="preserve"> </w:t>
      </w:r>
      <w:r w:rsidRPr="00B13F7B">
        <w:rPr>
          <w:rFonts w:ascii="Century Schoolbook" w:hAnsi="Century Schoolbook"/>
          <w:b/>
          <w:szCs w:val="28"/>
          <w:lang w:val="en-US"/>
        </w:rPr>
        <w:t>Nutt</w:t>
      </w:r>
      <w:r w:rsidRPr="00CB289D">
        <w:rPr>
          <w:rFonts w:ascii="Century Schoolbook" w:hAnsi="Century Schoolbook"/>
          <w:b/>
          <w:szCs w:val="28"/>
        </w:rPr>
        <w:t xml:space="preserve">. </w:t>
      </w:r>
      <w:proofErr w:type="spellStart"/>
      <w:proofErr w:type="gramStart"/>
      <w:r w:rsidRPr="00B13F7B">
        <w:rPr>
          <w:rFonts w:ascii="Century Schoolbook" w:hAnsi="Century Schoolbook"/>
          <w:szCs w:val="28"/>
          <w:lang w:val="en-US"/>
        </w:rPr>
        <w:t>syn</w:t>
      </w:r>
      <w:proofErr w:type="spellEnd"/>
      <w:proofErr w:type="gramEnd"/>
      <w:r w:rsidRPr="00CB289D">
        <w:rPr>
          <w:rFonts w:ascii="Century Schoolbook" w:hAnsi="Century Schoolbook"/>
          <w:b/>
          <w:szCs w:val="28"/>
        </w:rPr>
        <w:t xml:space="preserve"> </w:t>
      </w:r>
      <w:proofErr w:type="spellStart"/>
      <w:r w:rsidRPr="00B13F7B">
        <w:rPr>
          <w:rFonts w:ascii="Century Schoolbook" w:hAnsi="Century Schoolbook"/>
          <w:b/>
          <w:szCs w:val="28"/>
          <w:lang w:val="en-US"/>
        </w:rPr>
        <w:t>Maclura</w:t>
      </w:r>
      <w:proofErr w:type="spellEnd"/>
      <w:r w:rsidRPr="00CB289D">
        <w:rPr>
          <w:rFonts w:ascii="Century Schoolbook" w:hAnsi="Century Schoolbook"/>
          <w:b/>
          <w:szCs w:val="28"/>
        </w:rPr>
        <w:t xml:space="preserve"> </w:t>
      </w:r>
      <w:proofErr w:type="spellStart"/>
      <w:r w:rsidRPr="00B13F7B">
        <w:rPr>
          <w:rFonts w:ascii="Century Schoolbook" w:hAnsi="Century Schoolbook"/>
          <w:b/>
          <w:szCs w:val="28"/>
          <w:lang w:val="en-US"/>
        </w:rPr>
        <w:t>pomifera</w:t>
      </w:r>
      <w:proofErr w:type="spellEnd"/>
      <w:r w:rsidRPr="00CB289D">
        <w:rPr>
          <w:rFonts w:ascii="Century Schoolbook" w:hAnsi="Century Schoolbook"/>
          <w:b/>
          <w:szCs w:val="28"/>
        </w:rPr>
        <w:t xml:space="preserve"> (</w:t>
      </w:r>
      <w:proofErr w:type="spellStart"/>
      <w:r w:rsidRPr="00B13F7B">
        <w:rPr>
          <w:rFonts w:ascii="Century Schoolbook" w:hAnsi="Century Schoolbook"/>
          <w:b/>
          <w:szCs w:val="28"/>
          <w:lang w:val="en-US"/>
        </w:rPr>
        <w:t>Raf</w:t>
      </w:r>
      <w:proofErr w:type="spellEnd"/>
      <w:r w:rsidRPr="00CB289D">
        <w:rPr>
          <w:rFonts w:ascii="Century Schoolbook" w:hAnsi="Century Schoolbook"/>
          <w:b/>
          <w:szCs w:val="28"/>
        </w:rPr>
        <w:t xml:space="preserve">.). </w:t>
      </w:r>
      <w:r w:rsidRPr="00B13F7B">
        <w:rPr>
          <w:rFonts w:ascii="Century Schoolbook" w:hAnsi="Century Schoolbook"/>
          <w:szCs w:val="28"/>
        </w:rPr>
        <w:t>Листопадное дерево высотой до 20 метров. Соплодии растения крупные, мясистые, до 10-</w:t>
      </w:r>
      <w:smartTag w:uri="urn:schemas-microsoft-com:office:smarttags" w:element="metricconverter">
        <w:smartTagPr>
          <w:attr w:name="ProductID" w:val="15 см"/>
        </w:smartTagPr>
        <w:r w:rsidRPr="00B13F7B">
          <w:rPr>
            <w:rFonts w:ascii="Century Schoolbook" w:hAnsi="Century Schoolbook"/>
            <w:szCs w:val="28"/>
          </w:rPr>
          <w:t>15 см</w:t>
        </w:r>
      </w:smartTag>
      <w:r w:rsidRPr="00B13F7B">
        <w:rPr>
          <w:rFonts w:ascii="Century Schoolbook" w:hAnsi="Century Schoolbook"/>
          <w:szCs w:val="28"/>
        </w:rPr>
        <w:t xml:space="preserve"> в диаметре, желтоватые, блестящие, мелко</w:t>
      </w:r>
      <w:r>
        <w:rPr>
          <w:rFonts w:ascii="Century Schoolbook" w:hAnsi="Century Schoolbook"/>
          <w:szCs w:val="28"/>
        </w:rPr>
        <w:t xml:space="preserve"> </w:t>
      </w:r>
      <w:r w:rsidRPr="00B13F7B">
        <w:rPr>
          <w:rFonts w:ascii="Century Schoolbook" w:hAnsi="Century Schoolbook"/>
          <w:szCs w:val="28"/>
        </w:rPr>
        <w:t xml:space="preserve">бугристые, напоминающие по форме и окраске апельсин. Они не съедобны, содержат млечный сок. Древесина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жёлтая, плотная, тяжёлая, применяется в токарном производстве; из древесины и корней получают жёлтую краску.</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szCs w:val="28"/>
        </w:rPr>
        <w:t xml:space="preserve">Родина растения Северная Америка. </w:t>
      </w:r>
      <w:proofErr w:type="spellStart"/>
      <w:r w:rsidRPr="00B13F7B">
        <w:rPr>
          <w:rFonts w:ascii="Century Schoolbook" w:hAnsi="Century Schoolbook"/>
          <w:szCs w:val="28"/>
        </w:rPr>
        <w:t>Маклюра</w:t>
      </w:r>
      <w:proofErr w:type="spellEnd"/>
      <w:r w:rsidRPr="00B13F7B">
        <w:rPr>
          <w:rFonts w:ascii="Century Schoolbook" w:hAnsi="Century Schoolbook"/>
          <w:szCs w:val="28"/>
        </w:rPr>
        <w:t xml:space="preserve"> завезена в нашу страну и широко использовалась для озеленения. Она очень хорошо прижилась в Центральной Азии. </w:t>
      </w:r>
      <w:proofErr w:type="spellStart"/>
      <w:r w:rsidRPr="00B13F7B">
        <w:rPr>
          <w:rFonts w:ascii="Century Schoolbook" w:hAnsi="Century Schoolbook"/>
          <w:szCs w:val="28"/>
        </w:rPr>
        <w:t>Маклюру</w:t>
      </w:r>
      <w:proofErr w:type="spellEnd"/>
      <w:r w:rsidRPr="00B13F7B">
        <w:rPr>
          <w:rFonts w:ascii="Century Schoolbook" w:hAnsi="Century Schoolbook"/>
          <w:szCs w:val="28"/>
        </w:rPr>
        <w:t xml:space="preserve"> можно встретить в </w:t>
      </w:r>
      <w:r w:rsidRPr="00B13F7B">
        <w:rPr>
          <w:rFonts w:ascii="Century Schoolbook" w:hAnsi="Century Schoolbook"/>
          <w:szCs w:val="28"/>
        </w:rPr>
        <w:lastRenderedPageBreak/>
        <w:t xml:space="preserve">скверах, парках. Осенью, их соплодия выпадают, заполняя землю парков крупными, жёлто-зелёными шарами. </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b/>
          <w:szCs w:val="28"/>
        </w:rPr>
        <w:t>Химический состав:</w:t>
      </w:r>
      <w:r w:rsidRPr="00B13F7B">
        <w:rPr>
          <w:rFonts w:ascii="Century Schoolbook" w:hAnsi="Century Schoolbook"/>
          <w:szCs w:val="28"/>
        </w:rPr>
        <w:t xml:space="preserve"> Все растение, особенно плоды богаты </w:t>
      </w:r>
      <w:proofErr w:type="spellStart"/>
      <w:r w:rsidRPr="00B13F7B">
        <w:rPr>
          <w:rFonts w:ascii="Century Schoolbook" w:hAnsi="Century Schoolbook"/>
          <w:szCs w:val="28"/>
        </w:rPr>
        <w:t>озаржином</w:t>
      </w:r>
      <w:proofErr w:type="spellEnd"/>
      <w:r w:rsidRPr="00B13F7B">
        <w:rPr>
          <w:rFonts w:ascii="Century Schoolbook" w:hAnsi="Century Schoolbook"/>
          <w:szCs w:val="28"/>
        </w:rPr>
        <w:t xml:space="preserve"> – </w:t>
      </w:r>
      <w:proofErr w:type="spellStart"/>
      <w:r w:rsidRPr="00B13F7B">
        <w:rPr>
          <w:rFonts w:ascii="Century Schoolbook" w:hAnsi="Century Schoolbook"/>
          <w:i/>
          <w:szCs w:val="28"/>
          <w:lang w:val="en-US"/>
        </w:rPr>
        <w:t>Akhmedkhodzhaeva</w:t>
      </w:r>
      <w:proofErr w:type="spellEnd"/>
      <w:r>
        <w:rPr>
          <w:rFonts w:ascii="Century Schoolbook" w:hAnsi="Century Schoolbook"/>
          <w:i/>
          <w:szCs w:val="28"/>
        </w:rPr>
        <w:t xml:space="preserve"> </w:t>
      </w:r>
      <w:r w:rsidRPr="00B13F7B">
        <w:rPr>
          <w:rFonts w:ascii="Century Schoolbook" w:hAnsi="Century Schoolbook"/>
          <w:i/>
          <w:szCs w:val="28"/>
          <w:lang w:val="en-US"/>
        </w:rPr>
        <w:t>N</w:t>
      </w:r>
      <w:r w:rsidRPr="00B13F7B">
        <w:rPr>
          <w:rFonts w:ascii="Century Schoolbook" w:hAnsi="Century Schoolbook"/>
          <w:i/>
          <w:szCs w:val="28"/>
        </w:rPr>
        <w:t>.</w:t>
      </w:r>
      <w:r w:rsidRPr="00B13F7B">
        <w:rPr>
          <w:rFonts w:ascii="Century Schoolbook" w:hAnsi="Century Schoolbook"/>
          <w:i/>
          <w:szCs w:val="28"/>
          <w:lang w:val="en-US"/>
        </w:rPr>
        <w:t>M</w:t>
      </w:r>
      <w:r w:rsidRPr="00B13F7B">
        <w:rPr>
          <w:rFonts w:ascii="Century Schoolbook" w:hAnsi="Century Schoolbook"/>
          <w:i/>
          <w:szCs w:val="28"/>
        </w:rPr>
        <w:t xml:space="preserve">., </w:t>
      </w:r>
      <w:proofErr w:type="spellStart"/>
      <w:r w:rsidRPr="00B13F7B">
        <w:rPr>
          <w:rFonts w:ascii="Century Schoolbook" w:hAnsi="Century Schoolbook"/>
          <w:i/>
          <w:szCs w:val="28"/>
          <w:lang w:val="en-US"/>
        </w:rPr>
        <w:t>Nikonov</w:t>
      </w:r>
      <w:proofErr w:type="spellEnd"/>
      <w:r>
        <w:rPr>
          <w:rFonts w:ascii="Century Schoolbook" w:hAnsi="Century Schoolbook"/>
          <w:i/>
          <w:szCs w:val="28"/>
        </w:rPr>
        <w:t xml:space="preserve"> </w:t>
      </w:r>
      <w:r w:rsidRPr="00B13F7B">
        <w:rPr>
          <w:rFonts w:ascii="Century Schoolbook" w:hAnsi="Century Schoolbook"/>
          <w:i/>
          <w:szCs w:val="28"/>
          <w:lang w:val="en-US"/>
        </w:rPr>
        <w:t>G</w:t>
      </w:r>
      <w:r w:rsidRPr="00B13F7B">
        <w:rPr>
          <w:rFonts w:ascii="Century Schoolbook" w:hAnsi="Century Schoolbook"/>
          <w:i/>
          <w:szCs w:val="28"/>
        </w:rPr>
        <w:t>.</w:t>
      </w:r>
      <w:r w:rsidRPr="00B13F7B">
        <w:rPr>
          <w:rFonts w:ascii="Century Schoolbook" w:hAnsi="Century Schoolbook"/>
          <w:i/>
          <w:szCs w:val="28"/>
          <w:lang w:val="en-US"/>
        </w:rPr>
        <w:t>K</w:t>
      </w:r>
      <w:r w:rsidRPr="00B13F7B">
        <w:rPr>
          <w:rFonts w:ascii="Century Schoolbook" w:hAnsi="Century Schoolbook"/>
          <w:i/>
          <w:szCs w:val="28"/>
        </w:rPr>
        <w:t xml:space="preserve">. (1970). </w:t>
      </w:r>
      <w:r w:rsidRPr="00B13F7B">
        <w:rPr>
          <w:rFonts w:ascii="Century Schoolbook" w:hAnsi="Century Schoolbook"/>
          <w:szCs w:val="28"/>
        </w:rPr>
        <w:t xml:space="preserve">В плодах определены </w:t>
      </w:r>
      <w:proofErr w:type="spellStart"/>
      <w:r w:rsidRPr="00B13F7B">
        <w:rPr>
          <w:rFonts w:ascii="Century Schoolbook" w:hAnsi="Century Schoolbook"/>
          <w:szCs w:val="28"/>
        </w:rPr>
        <w:t>тритерпены</w:t>
      </w:r>
      <w:proofErr w:type="spellEnd"/>
      <w:r w:rsidRPr="00B13F7B">
        <w:rPr>
          <w:rFonts w:ascii="Century Schoolbook" w:hAnsi="Century Schoolbook"/>
          <w:szCs w:val="28"/>
        </w:rPr>
        <w:t>,</w:t>
      </w:r>
      <w:r w:rsidRPr="00B13F7B">
        <w:rPr>
          <w:rStyle w:val="apple-converted-space"/>
          <w:rFonts w:ascii="Century Schoolbook" w:hAnsi="Century Schoolbook"/>
          <w:szCs w:val="28"/>
        </w:rPr>
        <w:t> </w:t>
      </w:r>
      <w:proofErr w:type="spellStart"/>
      <w:r w:rsidRPr="00B13F7B">
        <w:rPr>
          <w:rFonts w:ascii="Century Schoolbook" w:hAnsi="Century Schoolbook"/>
          <w:bCs/>
          <w:szCs w:val="28"/>
        </w:rPr>
        <w:t>фитостерины</w:t>
      </w:r>
      <w:proofErr w:type="spellEnd"/>
      <w:r w:rsidRPr="00B13F7B">
        <w:rPr>
          <w:rFonts w:ascii="Century Schoolbook" w:hAnsi="Century Schoolbook"/>
          <w:szCs w:val="28"/>
        </w:rPr>
        <w:t>,</w:t>
      </w:r>
      <w:r w:rsidRPr="00B13F7B">
        <w:rPr>
          <w:rStyle w:val="apple-converted-space"/>
          <w:rFonts w:ascii="Century Schoolbook" w:hAnsi="Century Schoolbook"/>
          <w:szCs w:val="28"/>
        </w:rPr>
        <w:t> </w:t>
      </w:r>
      <w:proofErr w:type="spellStart"/>
      <w:r w:rsidRPr="00B13F7B">
        <w:rPr>
          <w:rFonts w:ascii="Century Schoolbook" w:hAnsi="Century Schoolbook"/>
          <w:bCs/>
          <w:szCs w:val="28"/>
        </w:rPr>
        <w:t>изофлавоны</w:t>
      </w:r>
      <w:proofErr w:type="spellEnd"/>
      <w:r w:rsidRPr="00B13F7B">
        <w:rPr>
          <w:rFonts w:ascii="Century Schoolbook" w:hAnsi="Century Schoolbook"/>
          <w:bCs/>
          <w:szCs w:val="28"/>
        </w:rPr>
        <w:t xml:space="preserve"> – </w:t>
      </w:r>
      <w:proofErr w:type="spellStart"/>
      <w:r w:rsidRPr="00B13F7B">
        <w:rPr>
          <w:rFonts w:ascii="Century Schoolbook" w:hAnsi="Century Schoolbook"/>
          <w:bCs/>
          <w:szCs w:val="28"/>
        </w:rPr>
        <w:t>сканденон</w:t>
      </w:r>
      <w:proofErr w:type="spellEnd"/>
      <w:r w:rsidRPr="00B13F7B">
        <w:rPr>
          <w:rFonts w:ascii="Century Schoolbook" w:hAnsi="Century Schoolbook"/>
          <w:bCs/>
          <w:szCs w:val="28"/>
        </w:rPr>
        <w:t>,</w:t>
      </w:r>
      <w:r w:rsidRPr="00B13F7B">
        <w:rPr>
          <w:rFonts w:ascii="Century Schoolbook" w:eastAsia="Calibri" w:hAnsi="Century Schoolbook"/>
          <w:szCs w:val="28"/>
        </w:rPr>
        <w:t xml:space="preserve"> </w:t>
      </w:r>
      <w:proofErr w:type="spellStart"/>
      <w:r w:rsidRPr="00B13F7B">
        <w:rPr>
          <w:rFonts w:ascii="Century Schoolbook" w:eastAsia="Calibri" w:hAnsi="Century Schoolbook"/>
          <w:szCs w:val="28"/>
        </w:rPr>
        <w:t>аурикулазин</w:t>
      </w:r>
      <w:proofErr w:type="spellEnd"/>
      <w:r w:rsidRPr="00B13F7B">
        <w:rPr>
          <w:rFonts w:ascii="Century Schoolbook" w:eastAsia="Calibri" w:hAnsi="Century Schoolbook"/>
          <w:szCs w:val="28"/>
        </w:rPr>
        <w:t>;</w:t>
      </w:r>
      <w:r w:rsidRPr="00B13F7B">
        <w:rPr>
          <w:rFonts w:ascii="Century Schoolbook" w:hAnsi="Century Schoolbook"/>
          <w:szCs w:val="28"/>
        </w:rPr>
        <w:t xml:space="preserve"> </w:t>
      </w:r>
      <w:proofErr w:type="spellStart"/>
      <w:r w:rsidRPr="00B13F7B">
        <w:rPr>
          <w:rFonts w:ascii="Century Schoolbook" w:hAnsi="Century Schoolbook"/>
          <w:szCs w:val="28"/>
        </w:rPr>
        <w:t>кемпферол</w:t>
      </w:r>
      <w:proofErr w:type="spellEnd"/>
      <w:r w:rsidRPr="00B13F7B">
        <w:rPr>
          <w:rFonts w:ascii="Century Schoolbook" w:hAnsi="Century Schoolbook"/>
          <w:szCs w:val="28"/>
        </w:rPr>
        <w:t xml:space="preserve">, </w:t>
      </w:r>
      <w:proofErr w:type="spellStart"/>
      <w:r w:rsidRPr="00B13F7B">
        <w:rPr>
          <w:rFonts w:ascii="Century Schoolbook" w:hAnsi="Century Schoolbook"/>
          <w:szCs w:val="28"/>
        </w:rPr>
        <w:t>изофлавоноиды</w:t>
      </w:r>
      <w:proofErr w:type="spellEnd"/>
      <w:r w:rsidRPr="00B13F7B">
        <w:rPr>
          <w:rFonts w:ascii="Century Schoolbook" w:hAnsi="Century Schoolbook"/>
          <w:szCs w:val="28"/>
        </w:rPr>
        <w:t xml:space="preserve"> </w:t>
      </w:r>
      <w:proofErr w:type="spellStart"/>
      <w:r w:rsidRPr="00B13F7B">
        <w:rPr>
          <w:rFonts w:ascii="Century Schoolbook" w:hAnsi="Century Schoolbook"/>
          <w:szCs w:val="28"/>
        </w:rPr>
        <w:t>осайн</w:t>
      </w:r>
      <w:proofErr w:type="spellEnd"/>
      <w:r w:rsidRPr="00B13F7B">
        <w:rPr>
          <w:rFonts w:ascii="Century Schoolbook" w:hAnsi="Century Schoolbook"/>
          <w:szCs w:val="28"/>
        </w:rPr>
        <w:t xml:space="preserve"> и </w:t>
      </w:r>
      <w:proofErr w:type="spellStart"/>
      <w:r w:rsidRPr="00B13F7B">
        <w:rPr>
          <w:rFonts w:ascii="Century Schoolbook" w:hAnsi="Century Schoolbook"/>
          <w:szCs w:val="28"/>
        </w:rPr>
        <w:t>помиферин</w:t>
      </w:r>
      <w:proofErr w:type="spellEnd"/>
      <w:r w:rsidRPr="00B13F7B">
        <w:rPr>
          <w:rFonts w:ascii="Century Schoolbook" w:hAnsi="Century Schoolbook"/>
          <w:szCs w:val="28"/>
        </w:rPr>
        <w:t xml:space="preserve">, </w:t>
      </w:r>
      <w:proofErr w:type="spellStart"/>
      <w:r w:rsidRPr="00B13F7B">
        <w:rPr>
          <w:rFonts w:ascii="Century Schoolbook" w:hAnsi="Century Schoolbook"/>
          <w:szCs w:val="28"/>
        </w:rPr>
        <w:t>флаваноиды</w:t>
      </w:r>
      <w:proofErr w:type="spellEnd"/>
      <w:r w:rsidRPr="00B13F7B">
        <w:rPr>
          <w:rFonts w:ascii="Century Schoolbook" w:hAnsi="Century Schoolbook"/>
          <w:szCs w:val="28"/>
        </w:rPr>
        <w:t>, токоферолы и поли</w:t>
      </w:r>
      <w:r>
        <w:rPr>
          <w:rFonts w:ascii="Century Schoolbook" w:hAnsi="Century Schoolbook"/>
          <w:szCs w:val="28"/>
        </w:rPr>
        <w:t xml:space="preserve"> </w:t>
      </w:r>
      <w:r w:rsidRPr="00B13F7B">
        <w:rPr>
          <w:rFonts w:ascii="Century Schoolbook" w:hAnsi="Century Schoolbook"/>
          <w:szCs w:val="28"/>
        </w:rPr>
        <w:t xml:space="preserve">ненасыщенные жирные кислоты </w:t>
      </w:r>
      <w:r>
        <w:rPr>
          <w:rFonts w:ascii="Century Schoolbook" w:hAnsi="Century Schoolbook"/>
          <w:szCs w:val="28"/>
        </w:rPr>
        <w:t>–</w:t>
      </w:r>
      <w:r w:rsidRPr="00B13F7B">
        <w:rPr>
          <w:rFonts w:ascii="Century Schoolbook" w:hAnsi="Century Schoolbook"/>
          <w:szCs w:val="28"/>
        </w:rPr>
        <w:t xml:space="preserve"> </w:t>
      </w:r>
      <w:proofErr w:type="spellStart"/>
      <w:r w:rsidRPr="00B13F7B">
        <w:rPr>
          <w:rFonts w:ascii="Century Schoolbook" w:hAnsi="Century Schoolbook"/>
          <w:i/>
          <w:szCs w:val="28"/>
          <w:shd w:val="clear" w:color="auto" w:fill="FFFFFF"/>
          <w:lang w:val="en-US"/>
        </w:rPr>
        <w:t>Drost</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K</w:t>
      </w:r>
      <w:r w:rsidRPr="00B13F7B">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Olszak</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M</w:t>
      </w:r>
      <w:r w:rsidRPr="00B13F7B">
        <w:rPr>
          <w:rFonts w:ascii="Century Schoolbook" w:hAnsi="Century Schoolbook"/>
          <w:i/>
          <w:szCs w:val="28"/>
          <w:shd w:val="clear" w:color="auto" w:fill="FFFFFF"/>
        </w:rPr>
        <w:t>.</w:t>
      </w:r>
      <w:r>
        <w:rPr>
          <w:rFonts w:ascii="Century Schoolbook" w:hAnsi="Century Schoolbook"/>
          <w:i/>
          <w:szCs w:val="28"/>
          <w:shd w:val="clear" w:color="auto" w:fill="FFFFFF"/>
        </w:rPr>
        <w:t xml:space="preserve"> </w:t>
      </w:r>
      <w:r w:rsidRPr="00CB1491">
        <w:rPr>
          <w:rFonts w:ascii="Century Schoolbook" w:hAnsi="Century Schoolbook"/>
          <w:bCs/>
          <w:i/>
          <w:szCs w:val="28"/>
        </w:rPr>
        <w:t>и</w:t>
      </w:r>
      <w:r w:rsidRPr="001E6680">
        <w:rPr>
          <w:rFonts w:ascii="Century Schoolbook" w:hAnsi="Century Schoolbook"/>
          <w:bCs/>
          <w:i/>
          <w:szCs w:val="28"/>
        </w:rPr>
        <w:t xml:space="preserve"> </w:t>
      </w:r>
      <w:proofErr w:type="spellStart"/>
      <w:r w:rsidRPr="00CB1491">
        <w:rPr>
          <w:rFonts w:ascii="Century Schoolbook" w:hAnsi="Century Schoolbook"/>
          <w:bCs/>
          <w:i/>
          <w:szCs w:val="28"/>
        </w:rPr>
        <w:t>др</w:t>
      </w:r>
      <w:proofErr w:type="spellEnd"/>
      <w:r w:rsidRPr="00CB1491">
        <w:rPr>
          <w:rFonts w:ascii="Century Schoolbook" w:hAnsi="Century Schoolbook"/>
          <w:bCs/>
          <w:i/>
          <w:szCs w:val="28"/>
          <w:lang w:val="de-DE"/>
        </w:rPr>
        <w:t xml:space="preserve">. </w:t>
      </w:r>
      <w:r w:rsidRPr="0019699D">
        <w:rPr>
          <w:rFonts w:ascii="Century Schoolbook" w:hAnsi="Century Schoolbook"/>
          <w:i/>
          <w:szCs w:val="28"/>
          <w:shd w:val="clear" w:color="auto" w:fill="FFFFFF"/>
          <w:lang w:val="en-US"/>
        </w:rPr>
        <w:t xml:space="preserve">(1967), </w:t>
      </w:r>
      <w:proofErr w:type="spellStart"/>
      <w:r w:rsidRPr="00B13F7B">
        <w:rPr>
          <w:rFonts w:ascii="Century Schoolbook" w:hAnsi="Century Schoolbook"/>
          <w:i/>
          <w:szCs w:val="28"/>
          <w:lang w:val="en-US"/>
        </w:rPr>
        <w:t>Gearien</w:t>
      </w:r>
      <w:proofErr w:type="spellEnd"/>
      <w:r w:rsidRPr="0019699D">
        <w:rPr>
          <w:rFonts w:ascii="Century Schoolbook" w:hAnsi="Century Schoolbook"/>
          <w:i/>
          <w:szCs w:val="28"/>
          <w:lang w:val="en-US"/>
        </w:rPr>
        <w:t xml:space="preserve"> </w:t>
      </w:r>
      <w:r w:rsidRPr="00B13F7B">
        <w:rPr>
          <w:rFonts w:ascii="Century Schoolbook" w:hAnsi="Century Schoolbook"/>
          <w:i/>
          <w:szCs w:val="28"/>
          <w:lang w:val="en-US"/>
        </w:rPr>
        <w:t>J</w:t>
      </w:r>
      <w:r w:rsidRPr="0019699D">
        <w:rPr>
          <w:rFonts w:ascii="Century Schoolbook" w:hAnsi="Century Schoolbook"/>
          <w:i/>
          <w:szCs w:val="28"/>
          <w:lang w:val="en-US"/>
        </w:rPr>
        <w:t>.</w:t>
      </w:r>
      <w:r w:rsidRPr="00B13F7B">
        <w:rPr>
          <w:rFonts w:ascii="Century Schoolbook" w:hAnsi="Century Schoolbook"/>
          <w:i/>
          <w:szCs w:val="28"/>
          <w:lang w:val="en-US"/>
        </w:rPr>
        <w:t>E</w:t>
      </w:r>
      <w:r w:rsidRPr="0019699D">
        <w:rPr>
          <w:rFonts w:ascii="Century Schoolbook" w:hAnsi="Century Schoolbook"/>
          <w:i/>
          <w:szCs w:val="28"/>
          <w:lang w:val="en-US"/>
        </w:rPr>
        <w:t>.,</w:t>
      </w:r>
      <w:r w:rsidRPr="00B13F7B">
        <w:rPr>
          <w:rFonts w:ascii="Century Schoolbook" w:hAnsi="Century Schoolbook"/>
          <w:i/>
          <w:szCs w:val="28"/>
          <w:lang w:val="en-US"/>
        </w:rPr>
        <w:t> Klein</w:t>
      </w:r>
      <w:r w:rsidRPr="0019699D">
        <w:rPr>
          <w:rFonts w:ascii="Century Schoolbook" w:hAnsi="Century Schoolbook"/>
          <w:i/>
          <w:szCs w:val="28"/>
          <w:lang w:val="en-US"/>
        </w:rPr>
        <w:t xml:space="preserve"> </w:t>
      </w:r>
      <w:r w:rsidRPr="00B13F7B">
        <w:rPr>
          <w:rFonts w:ascii="Century Schoolbook" w:hAnsi="Century Schoolbook"/>
          <w:i/>
          <w:szCs w:val="28"/>
          <w:lang w:val="en-US"/>
        </w:rPr>
        <w:t>M</w:t>
      </w:r>
      <w:r w:rsidRPr="0019699D">
        <w:rPr>
          <w:rFonts w:ascii="Century Schoolbook" w:hAnsi="Century Schoolbook"/>
          <w:i/>
          <w:szCs w:val="28"/>
          <w:lang w:val="en-US"/>
        </w:rPr>
        <w:t xml:space="preserve">. (1975), </w:t>
      </w:r>
      <w:r w:rsidRPr="00B13F7B">
        <w:rPr>
          <w:rFonts w:ascii="Century Schoolbook" w:hAnsi="Century Schoolbook"/>
          <w:bCs/>
          <w:i/>
          <w:szCs w:val="28"/>
          <w:lang w:val="en-US"/>
        </w:rPr>
        <w:t>Lee S</w:t>
      </w:r>
      <w:r w:rsidRPr="0019699D">
        <w:rPr>
          <w:rFonts w:ascii="Century Schoolbook" w:hAnsi="Century Schoolbook"/>
          <w:bCs/>
          <w:i/>
          <w:szCs w:val="28"/>
          <w:lang w:val="en-US"/>
        </w:rPr>
        <w:t>.</w:t>
      </w:r>
      <w:r w:rsidRPr="00B13F7B">
        <w:rPr>
          <w:rFonts w:ascii="Century Schoolbook" w:hAnsi="Century Schoolbook"/>
          <w:bCs/>
          <w:i/>
          <w:szCs w:val="28"/>
          <w:lang w:val="en-US"/>
        </w:rPr>
        <w:t>J</w:t>
      </w:r>
      <w:r w:rsidRPr="0019699D">
        <w:rPr>
          <w:rFonts w:ascii="Century Schoolbook" w:hAnsi="Century Schoolbook"/>
          <w:bCs/>
          <w:i/>
          <w:szCs w:val="28"/>
          <w:lang w:val="en-US"/>
        </w:rPr>
        <w:t>.</w:t>
      </w:r>
      <w:r w:rsidRPr="0019699D">
        <w:rPr>
          <w:rFonts w:ascii="Century Schoolbook" w:hAnsi="Century Schoolbook"/>
          <w:i/>
          <w:szCs w:val="28"/>
          <w:lang w:val="en-US"/>
        </w:rPr>
        <w:t>,</w:t>
      </w:r>
      <w:r w:rsidRPr="00B13F7B">
        <w:rPr>
          <w:rFonts w:ascii="Century Schoolbook" w:hAnsi="Century Schoolbook"/>
          <w:i/>
          <w:szCs w:val="28"/>
          <w:lang w:val="en-US"/>
        </w:rPr>
        <w:t> </w:t>
      </w:r>
      <w:r w:rsidRPr="00B13F7B">
        <w:rPr>
          <w:rFonts w:ascii="Century Schoolbook" w:hAnsi="Century Schoolbook"/>
          <w:bCs/>
          <w:i/>
          <w:szCs w:val="28"/>
          <w:lang w:val="en-US"/>
        </w:rPr>
        <w:t>Wood A</w:t>
      </w:r>
      <w:r w:rsidRPr="0019699D">
        <w:rPr>
          <w:rFonts w:ascii="Century Schoolbook" w:hAnsi="Century Schoolbook"/>
          <w:bCs/>
          <w:i/>
          <w:szCs w:val="28"/>
          <w:lang w:val="en-US"/>
        </w:rPr>
        <w:t>.</w:t>
      </w:r>
      <w:r w:rsidRPr="00B13F7B">
        <w:rPr>
          <w:rFonts w:ascii="Century Schoolbook" w:hAnsi="Century Schoolbook"/>
          <w:bCs/>
          <w:i/>
          <w:szCs w:val="28"/>
          <w:lang w:val="en-US"/>
        </w:rPr>
        <w:t>R</w:t>
      </w:r>
      <w:r w:rsidRPr="0019699D">
        <w:rPr>
          <w:rFonts w:ascii="Century Schoolbook" w:hAnsi="Century Schoolbook"/>
          <w:bCs/>
          <w:i/>
          <w:szCs w:val="28"/>
          <w:lang w:val="en-US"/>
        </w:rPr>
        <w:t>.</w:t>
      </w:r>
      <w:r w:rsidRPr="0019699D">
        <w:rPr>
          <w:rFonts w:ascii="Century Schoolbook" w:hAnsi="Century Schoolbook"/>
          <w:i/>
          <w:szCs w:val="28"/>
          <w:lang w:val="en-US"/>
        </w:rPr>
        <w:t xml:space="preserve"> </w:t>
      </w:r>
      <w:r w:rsidRPr="00B13F7B">
        <w:rPr>
          <w:rFonts w:ascii="Century Schoolbook" w:hAnsi="Century Schoolbook"/>
          <w:i/>
          <w:szCs w:val="28"/>
        </w:rPr>
        <w:t>и</w:t>
      </w:r>
      <w:r w:rsidRPr="0019699D">
        <w:rPr>
          <w:rFonts w:ascii="Century Schoolbook" w:hAnsi="Century Schoolbook"/>
          <w:i/>
          <w:szCs w:val="28"/>
          <w:lang w:val="en-US"/>
        </w:rPr>
        <w:t xml:space="preserve"> </w:t>
      </w:r>
      <w:proofErr w:type="spellStart"/>
      <w:r w:rsidRPr="00B13F7B">
        <w:rPr>
          <w:rFonts w:ascii="Century Schoolbook" w:hAnsi="Century Schoolbook"/>
          <w:i/>
          <w:szCs w:val="28"/>
        </w:rPr>
        <w:t>др</w:t>
      </w:r>
      <w:proofErr w:type="spellEnd"/>
      <w:r w:rsidRPr="0019699D">
        <w:rPr>
          <w:rFonts w:ascii="Century Schoolbook" w:hAnsi="Century Schoolbook"/>
          <w:i/>
          <w:szCs w:val="28"/>
          <w:lang w:val="en-US"/>
        </w:rPr>
        <w:t xml:space="preserve">. </w:t>
      </w:r>
      <w:r w:rsidRPr="00E85E66">
        <w:rPr>
          <w:rFonts w:ascii="Century Schoolbook" w:hAnsi="Century Schoolbook"/>
          <w:i/>
          <w:szCs w:val="28"/>
          <w:lang w:val="en-US"/>
        </w:rPr>
        <w:t xml:space="preserve">(1998), </w:t>
      </w:r>
      <w:r w:rsidRPr="00B13F7B">
        <w:rPr>
          <w:rFonts w:ascii="Century Schoolbook" w:hAnsi="Century Schoolbook"/>
          <w:bCs/>
          <w:i/>
          <w:szCs w:val="28"/>
          <w:lang w:val="en-US"/>
        </w:rPr>
        <w:t>El</w:t>
      </w:r>
      <w:r w:rsidRPr="00E85E66">
        <w:rPr>
          <w:rFonts w:ascii="Century Schoolbook" w:hAnsi="Century Schoolbook"/>
          <w:bCs/>
          <w:i/>
          <w:szCs w:val="28"/>
          <w:lang w:val="en-US"/>
        </w:rPr>
        <w:t>-</w:t>
      </w:r>
      <w:proofErr w:type="spellStart"/>
      <w:r w:rsidRPr="00B13F7B">
        <w:rPr>
          <w:rFonts w:ascii="Century Schoolbook" w:hAnsi="Century Schoolbook"/>
          <w:bCs/>
          <w:i/>
          <w:szCs w:val="28"/>
          <w:lang w:val="en-US"/>
        </w:rPr>
        <w:t>Sohly</w:t>
      </w:r>
      <w:proofErr w:type="spellEnd"/>
      <w:r w:rsidRPr="00B13F7B">
        <w:rPr>
          <w:rFonts w:ascii="Century Schoolbook" w:hAnsi="Century Schoolbook"/>
          <w:bCs/>
          <w:i/>
          <w:szCs w:val="28"/>
          <w:lang w:val="en-US"/>
        </w:rPr>
        <w:t> H</w:t>
      </w:r>
      <w:r w:rsidRPr="00E85E66">
        <w:rPr>
          <w:rFonts w:ascii="Century Schoolbook" w:hAnsi="Century Schoolbook"/>
          <w:bCs/>
          <w:i/>
          <w:szCs w:val="28"/>
          <w:lang w:val="en-US"/>
        </w:rPr>
        <w:t>.</w:t>
      </w:r>
      <w:r w:rsidRPr="00B13F7B">
        <w:rPr>
          <w:rFonts w:ascii="Century Schoolbook" w:hAnsi="Century Schoolbook"/>
          <w:bCs/>
          <w:i/>
          <w:szCs w:val="28"/>
          <w:lang w:val="en-US"/>
        </w:rPr>
        <w:t>N</w:t>
      </w:r>
      <w:r w:rsidRPr="00E85E66">
        <w:rPr>
          <w:rFonts w:ascii="Century Schoolbook" w:hAnsi="Century Schoolbook"/>
          <w:bCs/>
          <w:i/>
          <w:szCs w:val="28"/>
          <w:lang w:val="en-US"/>
        </w:rPr>
        <w:t>.</w:t>
      </w:r>
      <w:r w:rsidRPr="00E85E66">
        <w:rPr>
          <w:rFonts w:ascii="Century Schoolbook" w:hAnsi="Century Schoolbook"/>
          <w:i/>
          <w:szCs w:val="28"/>
          <w:lang w:val="en-US"/>
        </w:rPr>
        <w:t>,</w:t>
      </w:r>
      <w:r w:rsidRPr="00B13F7B">
        <w:rPr>
          <w:rFonts w:ascii="Century Schoolbook" w:hAnsi="Century Schoolbook"/>
          <w:i/>
          <w:szCs w:val="28"/>
          <w:lang w:val="en-US"/>
        </w:rPr>
        <w:t> </w:t>
      </w:r>
      <w:r w:rsidRPr="00B13F7B">
        <w:rPr>
          <w:rFonts w:ascii="Century Schoolbook" w:hAnsi="Century Schoolbook"/>
          <w:bCs/>
          <w:i/>
          <w:szCs w:val="28"/>
          <w:lang w:val="en-US"/>
        </w:rPr>
        <w:t>Joshi A</w:t>
      </w:r>
      <w:r w:rsidRPr="00E85E66">
        <w:rPr>
          <w:rFonts w:ascii="Century Schoolbook" w:hAnsi="Century Schoolbook"/>
          <w:bCs/>
          <w:i/>
          <w:szCs w:val="28"/>
          <w:lang w:val="en-US"/>
        </w:rPr>
        <w:t>.</w:t>
      </w:r>
      <w:r w:rsidRPr="00E85E66">
        <w:rPr>
          <w:rFonts w:ascii="Century Schoolbook" w:hAnsi="Century Schoolbook"/>
          <w:i/>
          <w:szCs w:val="28"/>
          <w:lang w:val="en-US"/>
        </w:rPr>
        <w:t xml:space="preserve"> </w:t>
      </w:r>
      <w:r w:rsidRPr="00B13F7B">
        <w:rPr>
          <w:rFonts w:ascii="Century Schoolbook" w:hAnsi="Century Schoolbook"/>
          <w:i/>
          <w:szCs w:val="28"/>
        </w:rPr>
        <w:t>и</w:t>
      </w:r>
      <w:r w:rsidRPr="00E85E66">
        <w:rPr>
          <w:rFonts w:ascii="Century Schoolbook" w:hAnsi="Century Schoolbook"/>
          <w:i/>
          <w:szCs w:val="28"/>
          <w:lang w:val="en-US"/>
        </w:rPr>
        <w:t xml:space="preserve"> </w:t>
      </w:r>
      <w:proofErr w:type="spellStart"/>
      <w:r w:rsidRPr="00B13F7B">
        <w:rPr>
          <w:rFonts w:ascii="Century Schoolbook" w:hAnsi="Century Schoolbook"/>
          <w:i/>
          <w:szCs w:val="28"/>
        </w:rPr>
        <w:t>др</w:t>
      </w:r>
      <w:proofErr w:type="spellEnd"/>
      <w:r w:rsidRPr="00E85E66">
        <w:rPr>
          <w:rFonts w:ascii="Century Schoolbook" w:hAnsi="Century Schoolbook"/>
          <w:i/>
          <w:szCs w:val="28"/>
          <w:lang w:val="en-US"/>
        </w:rPr>
        <w:t>. (1999),</w:t>
      </w:r>
      <w:r w:rsidRPr="00223486">
        <w:rPr>
          <w:rFonts w:ascii="Century Schoolbook" w:hAnsi="Century Schoolbook"/>
          <w:i/>
          <w:szCs w:val="28"/>
          <w:lang w:val="en-US"/>
        </w:rPr>
        <w:t xml:space="preserve"> </w:t>
      </w:r>
      <w:r w:rsidRPr="00B13F7B">
        <w:rPr>
          <w:rFonts w:ascii="Century Schoolbook" w:hAnsi="Century Schoolbook"/>
          <w:i/>
          <w:szCs w:val="28"/>
          <w:lang w:val="en-US"/>
        </w:rPr>
        <w:t>Marek</w:t>
      </w:r>
      <w:r w:rsidRPr="00223486">
        <w:rPr>
          <w:rFonts w:ascii="Century Schoolbook" w:hAnsi="Century Schoolbook"/>
          <w:i/>
          <w:szCs w:val="28"/>
          <w:lang w:val="en-US"/>
        </w:rPr>
        <w:t xml:space="preserve"> </w:t>
      </w:r>
      <w:r w:rsidRPr="00B13F7B">
        <w:rPr>
          <w:rFonts w:ascii="Century Schoolbook" w:hAnsi="Century Schoolbook"/>
          <w:i/>
          <w:szCs w:val="28"/>
          <w:lang w:val="en-US"/>
        </w:rPr>
        <w:t>J</w:t>
      </w:r>
      <w:r w:rsidRPr="00E85E66">
        <w:rPr>
          <w:rFonts w:ascii="Century Schoolbook" w:hAnsi="Century Schoolbook"/>
          <w:i/>
          <w:szCs w:val="28"/>
          <w:lang w:val="en-US"/>
        </w:rPr>
        <w:t>.,</w:t>
      </w:r>
      <w:r w:rsidRPr="00B13F7B">
        <w:rPr>
          <w:rStyle w:val="apple-converted-space"/>
          <w:rFonts w:ascii="Century Schoolbook" w:hAnsi="Century Schoolbook"/>
          <w:i/>
          <w:szCs w:val="28"/>
          <w:lang w:val="en-US"/>
        </w:rPr>
        <w:t> </w:t>
      </w:r>
      <w:proofErr w:type="spellStart"/>
      <w:r w:rsidRPr="00B13F7B">
        <w:rPr>
          <w:rFonts w:ascii="Century Schoolbook" w:hAnsi="Century Schoolbook"/>
          <w:i/>
          <w:szCs w:val="28"/>
          <w:lang w:val="en-US"/>
        </w:rPr>
        <w:t>Vesel</w:t>
      </w:r>
      <w:r w:rsidRPr="00E85E66">
        <w:rPr>
          <w:rFonts w:ascii="Century Schoolbook" w:hAnsi="Century Schoolbook"/>
          <w:i/>
          <w:szCs w:val="28"/>
          <w:lang w:val="en-US"/>
        </w:rPr>
        <w:t>á</w:t>
      </w:r>
      <w:proofErr w:type="spellEnd"/>
      <w:r w:rsidRPr="00E85E66">
        <w:rPr>
          <w:rFonts w:ascii="Century Schoolbook" w:hAnsi="Century Schoolbook"/>
          <w:i/>
          <w:szCs w:val="28"/>
          <w:lang w:val="en-US"/>
        </w:rPr>
        <w:t xml:space="preserve"> </w:t>
      </w:r>
      <w:r w:rsidRPr="00B13F7B">
        <w:rPr>
          <w:rFonts w:ascii="Century Schoolbook" w:hAnsi="Century Schoolbook"/>
          <w:i/>
          <w:szCs w:val="28"/>
          <w:lang w:val="en-US"/>
        </w:rPr>
        <w:t>D</w:t>
      </w:r>
      <w:r w:rsidRPr="00E85E66">
        <w:rPr>
          <w:rFonts w:ascii="Century Schoolbook" w:hAnsi="Century Schoolbook"/>
          <w:i/>
          <w:szCs w:val="28"/>
          <w:lang w:val="en-US"/>
        </w:rPr>
        <w:t xml:space="preserve">. </w:t>
      </w:r>
      <w:r w:rsidRPr="00B13F7B">
        <w:rPr>
          <w:rFonts w:ascii="Century Schoolbook" w:hAnsi="Century Schoolbook"/>
          <w:i/>
          <w:szCs w:val="28"/>
        </w:rPr>
        <w:t>и</w:t>
      </w:r>
      <w:r w:rsidRPr="00E85E66">
        <w:rPr>
          <w:rFonts w:ascii="Century Schoolbook" w:hAnsi="Century Schoolbook"/>
          <w:i/>
          <w:szCs w:val="28"/>
          <w:lang w:val="en-US"/>
        </w:rPr>
        <w:t xml:space="preserve"> </w:t>
      </w:r>
      <w:proofErr w:type="spellStart"/>
      <w:r w:rsidRPr="00B13F7B">
        <w:rPr>
          <w:rFonts w:ascii="Century Schoolbook" w:hAnsi="Century Schoolbook"/>
          <w:i/>
          <w:szCs w:val="28"/>
        </w:rPr>
        <w:t>др</w:t>
      </w:r>
      <w:proofErr w:type="spellEnd"/>
      <w:r w:rsidRPr="00E85E66">
        <w:rPr>
          <w:rFonts w:ascii="Century Schoolbook" w:hAnsi="Century Schoolbook"/>
          <w:i/>
          <w:szCs w:val="28"/>
          <w:lang w:val="en-US"/>
        </w:rPr>
        <w:t xml:space="preserve">. </w:t>
      </w:r>
      <w:r w:rsidRPr="000A1684">
        <w:rPr>
          <w:rFonts w:ascii="Century Schoolbook" w:hAnsi="Century Schoolbook"/>
          <w:i/>
          <w:szCs w:val="28"/>
        </w:rPr>
        <w:t xml:space="preserve">(2003), </w:t>
      </w:r>
      <w:proofErr w:type="spellStart"/>
      <w:r w:rsidRPr="00B13F7B">
        <w:rPr>
          <w:rFonts w:ascii="Century Schoolbook" w:hAnsi="Century Schoolbook"/>
          <w:i/>
          <w:szCs w:val="28"/>
          <w:lang w:val="en-US"/>
        </w:rPr>
        <w:t>Kupeli</w:t>
      </w:r>
      <w:proofErr w:type="spellEnd"/>
      <w:r w:rsidRPr="000A1684">
        <w:rPr>
          <w:rFonts w:ascii="Century Schoolbook" w:hAnsi="Century Schoolbook"/>
          <w:i/>
          <w:szCs w:val="28"/>
        </w:rPr>
        <w:t xml:space="preserve"> </w:t>
      </w:r>
      <w:r w:rsidRPr="00B13F7B">
        <w:rPr>
          <w:rFonts w:ascii="Century Schoolbook" w:hAnsi="Century Schoolbook"/>
          <w:i/>
          <w:szCs w:val="28"/>
          <w:lang w:val="en-US"/>
        </w:rPr>
        <w:t>E</w:t>
      </w:r>
      <w:r w:rsidRPr="000A1684">
        <w:rPr>
          <w:rFonts w:ascii="Century Schoolbook" w:hAnsi="Century Schoolbook"/>
          <w:i/>
          <w:szCs w:val="28"/>
        </w:rPr>
        <w:t>.,</w:t>
      </w:r>
      <w:r w:rsidRPr="00B13F7B">
        <w:rPr>
          <w:rStyle w:val="apple-converted-space"/>
          <w:rFonts w:ascii="Century Schoolbook" w:hAnsi="Century Schoolbook"/>
          <w:i/>
          <w:szCs w:val="28"/>
          <w:lang w:val="en-US"/>
        </w:rPr>
        <w:t> </w:t>
      </w:r>
      <w:proofErr w:type="spellStart"/>
      <w:r w:rsidRPr="00B13F7B">
        <w:rPr>
          <w:rFonts w:ascii="Century Schoolbook" w:hAnsi="Century Schoolbook"/>
          <w:i/>
          <w:szCs w:val="28"/>
          <w:lang w:val="en-US"/>
        </w:rPr>
        <w:t>Orhan</w:t>
      </w:r>
      <w:proofErr w:type="spellEnd"/>
      <w:r>
        <w:rPr>
          <w:rFonts w:ascii="Century Schoolbook" w:hAnsi="Century Schoolbook"/>
          <w:i/>
          <w:szCs w:val="28"/>
        </w:rPr>
        <w:t xml:space="preserve"> </w:t>
      </w:r>
      <w:r w:rsidRPr="00B13F7B">
        <w:rPr>
          <w:rFonts w:ascii="Century Schoolbook" w:hAnsi="Century Schoolbook"/>
          <w:i/>
          <w:szCs w:val="28"/>
          <w:lang w:val="en-US"/>
        </w:rPr>
        <w:t>I</w:t>
      </w:r>
      <w:r w:rsidRPr="000A1684">
        <w:rPr>
          <w:rFonts w:ascii="Century Schoolbook" w:hAnsi="Century Schoolbook"/>
          <w:i/>
          <w:szCs w:val="28"/>
        </w:rPr>
        <w:t xml:space="preserve">. </w:t>
      </w:r>
      <w:r w:rsidRPr="00B13F7B">
        <w:rPr>
          <w:rFonts w:ascii="Century Schoolbook" w:hAnsi="Century Schoolbook"/>
          <w:i/>
          <w:szCs w:val="28"/>
        </w:rPr>
        <w:t>и</w:t>
      </w:r>
      <w:r w:rsidRPr="000A1684">
        <w:rPr>
          <w:rFonts w:ascii="Century Schoolbook" w:hAnsi="Century Schoolbook"/>
          <w:i/>
          <w:szCs w:val="28"/>
        </w:rPr>
        <w:t xml:space="preserve"> </w:t>
      </w:r>
      <w:r w:rsidRPr="00B13F7B">
        <w:rPr>
          <w:rFonts w:ascii="Century Schoolbook" w:hAnsi="Century Schoolbook"/>
          <w:i/>
          <w:szCs w:val="28"/>
        </w:rPr>
        <w:t>др</w:t>
      </w:r>
      <w:r w:rsidRPr="000A1684">
        <w:rPr>
          <w:rFonts w:ascii="Century Schoolbook" w:hAnsi="Century Schoolbook"/>
          <w:i/>
          <w:szCs w:val="28"/>
        </w:rPr>
        <w:t xml:space="preserve">. (2006), </w:t>
      </w:r>
      <w:proofErr w:type="spellStart"/>
      <w:r w:rsidRPr="00B13F7B">
        <w:rPr>
          <w:rFonts w:ascii="Century Schoolbook" w:hAnsi="Century Schoolbook"/>
          <w:bCs/>
          <w:i/>
          <w:szCs w:val="28"/>
        </w:rPr>
        <w:t>Кудайбергенова</w:t>
      </w:r>
      <w:proofErr w:type="spellEnd"/>
      <w:r w:rsidRPr="00E85E66">
        <w:rPr>
          <w:rFonts w:ascii="Century Schoolbook" w:hAnsi="Century Schoolbook"/>
          <w:bCs/>
          <w:i/>
          <w:szCs w:val="28"/>
          <w:lang w:val="en-US"/>
        </w:rPr>
        <w:t> </w:t>
      </w:r>
      <w:r w:rsidRPr="00B13F7B">
        <w:rPr>
          <w:rFonts w:ascii="Century Schoolbook" w:hAnsi="Century Schoolbook"/>
          <w:bCs/>
          <w:i/>
          <w:szCs w:val="28"/>
        </w:rPr>
        <w:t>С</w:t>
      </w:r>
      <w:r w:rsidRPr="000A1684">
        <w:rPr>
          <w:rFonts w:ascii="Century Schoolbook" w:hAnsi="Century Schoolbook"/>
          <w:bCs/>
          <w:i/>
          <w:szCs w:val="28"/>
        </w:rPr>
        <w:t>.</w:t>
      </w:r>
      <w:r w:rsidRPr="00B13F7B">
        <w:rPr>
          <w:rFonts w:ascii="Century Schoolbook" w:hAnsi="Century Schoolbook"/>
          <w:bCs/>
          <w:i/>
          <w:szCs w:val="28"/>
        </w:rPr>
        <w:t>М</w:t>
      </w:r>
      <w:r w:rsidRPr="000A1684">
        <w:rPr>
          <w:rFonts w:ascii="Century Schoolbook" w:hAnsi="Century Schoolbook"/>
          <w:bCs/>
          <w:i/>
          <w:szCs w:val="28"/>
        </w:rPr>
        <w:t>.</w:t>
      </w:r>
      <w:r w:rsidRPr="00E85E66">
        <w:rPr>
          <w:rFonts w:ascii="Century Schoolbook" w:hAnsi="Century Schoolbook"/>
          <w:i/>
          <w:szCs w:val="28"/>
          <w:lang w:val="en-US"/>
        </w:rPr>
        <w:t> </w:t>
      </w:r>
      <w:r w:rsidRPr="000A1684">
        <w:rPr>
          <w:rFonts w:ascii="Century Schoolbook" w:hAnsi="Century Schoolbook"/>
          <w:i/>
          <w:szCs w:val="28"/>
        </w:rPr>
        <w:t xml:space="preserve"> (2008), </w:t>
      </w:r>
      <w:r w:rsidRPr="00B13F7B">
        <w:rPr>
          <w:rFonts w:ascii="Century Schoolbook" w:hAnsi="Century Schoolbook"/>
          <w:bCs/>
          <w:i/>
          <w:szCs w:val="28"/>
        </w:rPr>
        <w:t>Алания</w:t>
      </w:r>
      <w:r w:rsidRPr="000A1684">
        <w:rPr>
          <w:rFonts w:ascii="Century Schoolbook" w:hAnsi="Century Schoolbook"/>
          <w:bCs/>
          <w:i/>
          <w:szCs w:val="28"/>
        </w:rPr>
        <w:t xml:space="preserve"> </w:t>
      </w:r>
      <w:r w:rsidRPr="00B13F7B">
        <w:rPr>
          <w:rFonts w:ascii="Century Schoolbook" w:hAnsi="Century Schoolbook"/>
          <w:bCs/>
          <w:i/>
          <w:szCs w:val="28"/>
        </w:rPr>
        <w:t>М</w:t>
      </w:r>
      <w:r w:rsidRPr="000A1684">
        <w:rPr>
          <w:rFonts w:ascii="Century Schoolbook" w:hAnsi="Century Schoolbook"/>
          <w:bCs/>
          <w:i/>
          <w:szCs w:val="28"/>
        </w:rPr>
        <w:t>.</w:t>
      </w:r>
      <w:r w:rsidRPr="00B13F7B">
        <w:rPr>
          <w:rFonts w:ascii="Century Schoolbook" w:hAnsi="Century Schoolbook"/>
          <w:bCs/>
          <w:i/>
          <w:szCs w:val="28"/>
        </w:rPr>
        <w:t>Д</w:t>
      </w:r>
      <w:r w:rsidRPr="000A1684">
        <w:rPr>
          <w:rFonts w:ascii="Century Schoolbook" w:hAnsi="Century Schoolbook"/>
          <w:bCs/>
          <w:i/>
          <w:szCs w:val="28"/>
        </w:rPr>
        <w:t>.</w:t>
      </w:r>
      <w:r w:rsidRPr="000A1684">
        <w:rPr>
          <w:rFonts w:ascii="Century Schoolbook" w:hAnsi="Century Schoolbook"/>
          <w:i/>
          <w:szCs w:val="28"/>
        </w:rPr>
        <w:t xml:space="preserve">, </w:t>
      </w:r>
      <w:r w:rsidRPr="00B13F7B">
        <w:rPr>
          <w:rFonts w:ascii="Century Schoolbook" w:hAnsi="Century Schoolbook"/>
          <w:bCs/>
          <w:i/>
          <w:szCs w:val="28"/>
        </w:rPr>
        <w:t>Кавтарадзе</w:t>
      </w:r>
      <w:r w:rsidRPr="00E85E66">
        <w:rPr>
          <w:rFonts w:ascii="Century Schoolbook" w:hAnsi="Century Schoolbook"/>
          <w:bCs/>
          <w:i/>
          <w:szCs w:val="28"/>
          <w:lang w:val="en-US"/>
        </w:rPr>
        <w:t> </w:t>
      </w:r>
      <w:r w:rsidRPr="00B13F7B">
        <w:rPr>
          <w:rFonts w:ascii="Century Schoolbook" w:hAnsi="Century Schoolbook"/>
          <w:bCs/>
          <w:i/>
          <w:szCs w:val="28"/>
        </w:rPr>
        <w:t>Н</w:t>
      </w:r>
      <w:r w:rsidRPr="000A1684">
        <w:rPr>
          <w:rFonts w:ascii="Century Schoolbook" w:hAnsi="Century Schoolbook"/>
          <w:bCs/>
          <w:i/>
          <w:szCs w:val="28"/>
        </w:rPr>
        <w:t>.</w:t>
      </w:r>
      <w:r w:rsidRPr="00B13F7B">
        <w:rPr>
          <w:rFonts w:ascii="Century Schoolbook" w:hAnsi="Century Schoolbook"/>
          <w:bCs/>
          <w:i/>
          <w:szCs w:val="28"/>
        </w:rPr>
        <w:t>Ш</w:t>
      </w:r>
      <w:r w:rsidRPr="000A1684">
        <w:rPr>
          <w:rFonts w:ascii="Century Schoolbook" w:hAnsi="Century Schoolbook"/>
          <w:bCs/>
          <w:i/>
          <w:szCs w:val="28"/>
        </w:rPr>
        <w:t>.</w:t>
      </w:r>
      <w:r w:rsidRPr="000A1684">
        <w:rPr>
          <w:rFonts w:ascii="Century Schoolbook" w:hAnsi="Century Schoolbook"/>
          <w:i/>
          <w:szCs w:val="28"/>
        </w:rPr>
        <w:t xml:space="preserve"> </w:t>
      </w:r>
      <w:r w:rsidRPr="00B13F7B">
        <w:rPr>
          <w:rFonts w:ascii="Century Schoolbook" w:hAnsi="Century Schoolbook"/>
          <w:i/>
          <w:szCs w:val="28"/>
        </w:rPr>
        <w:t>и</w:t>
      </w:r>
      <w:r w:rsidRPr="000A1684">
        <w:rPr>
          <w:rFonts w:ascii="Century Schoolbook" w:hAnsi="Century Schoolbook"/>
          <w:i/>
          <w:szCs w:val="28"/>
        </w:rPr>
        <w:t xml:space="preserve"> </w:t>
      </w:r>
      <w:r w:rsidRPr="00B13F7B">
        <w:rPr>
          <w:rFonts w:ascii="Century Schoolbook" w:hAnsi="Century Schoolbook"/>
          <w:i/>
          <w:szCs w:val="28"/>
        </w:rPr>
        <w:t>др</w:t>
      </w:r>
      <w:r w:rsidRPr="000A1684">
        <w:rPr>
          <w:rFonts w:ascii="Century Schoolbook" w:hAnsi="Century Schoolbook"/>
          <w:i/>
          <w:szCs w:val="28"/>
        </w:rPr>
        <w:t xml:space="preserve">. (2010), </w:t>
      </w:r>
      <w:r w:rsidRPr="00B13F7B">
        <w:rPr>
          <w:rFonts w:ascii="Century Schoolbook" w:hAnsi="Century Schoolbook"/>
          <w:i/>
          <w:szCs w:val="28"/>
          <w:shd w:val="clear" w:color="auto" w:fill="FFFFFF"/>
          <w:lang w:val="en-US"/>
        </w:rPr>
        <w:t>Bo</w:t>
      </w:r>
      <w:r w:rsidRPr="000A1684">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ITAB</w:t>
      </w:r>
      <w:r w:rsidRPr="000A1684">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Delle</w:t>
      </w:r>
      <w:proofErr w:type="spellEnd"/>
      <w:r w:rsidRPr="000A1684">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Monache</w:t>
      </w:r>
      <w:proofErr w:type="spellEnd"/>
      <w:r w:rsidRPr="000A1684">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G</w:t>
      </w:r>
      <w:r w:rsidRPr="000A1684">
        <w:rPr>
          <w:rFonts w:ascii="Century Schoolbook" w:hAnsi="Century Schoolbook"/>
          <w:i/>
          <w:szCs w:val="28"/>
          <w:shd w:val="clear" w:color="auto" w:fill="FFFFFF"/>
        </w:rPr>
        <w:t xml:space="preserve">. (2013), </w:t>
      </w:r>
      <w:r w:rsidRPr="00B13F7B">
        <w:rPr>
          <w:rFonts w:ascii="Century Schoolbook" w:hAnsi="Century Schoolbook"/>
          <w:i/>
          <w:szCs w:val="28"/>
          <w:shd w:val="clear" w:color="auto" w:fill="FFFFFF"/>
        </w:rPr>
        <w:t>Коротков</w:t>
      </w:r>
      <w:r w:rsidRPr="000A1684">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В</w:t>
      </w:r>
      <w:r w:rsidRPr="000A1684">
        <w:rPr>
          <w:rFonts w:ascii="Century Schoolbook" w:hAnsi="Century Schoolbook"/>
          <w:i/>
          <w:szCs w:val="28"/>
          <w:shd w:val="clear" w:color="auto" w:fill="FFFFFF"/>
        </w:rPr>
        <w:t>.</w:t>
      </w:r>
      <w:r w:rsidRPr="00B13F7B">
        <w:rPr>
          <w:rFonts w:ascii="Century Schoolbook" w:hAnsi="Century Schoolbook"/>
          <w:i/>
          <w:szCs w:val="28"/>
          <w:shd w:val="clear" w:color="auto" w:fill="FFFFFF"/>
        </w:rPr>
        <w:t>А</w:t>
      </w:r>
      <w:r w:rsidRPr="000A1684">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rPr>
        <w:t>Кухтенко</w:t>
      </w:r>
      <w:proofErr w:type="spellEnd"/>
      <w:r w:rsidRPr="000A1684">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А</w:t>
      </w:r>
      <w:r w:rsidRPr="000A1684">
        <w:rPr>
          <w:rFonts w:ascii="Century Schoolbook" w:hAnsi="Century Schoolbook"/>
          <w:i/>
          <w:szCs w:val="28"/>
          <w:shd w:val="clear" w:color="auto" w:fill="FFFFFF"/>
        </w:rPr>
        <w:t>.</w:t>
      </w:r>
      <w:r w:rsidRPr="00B13F7B">
        <w:rPr>
          <w:rFonts w:ascii="Century Schoolbook" w:hAnsi="Century Schoolbook"/>
          <w:i/>
          <w:szCs w:val="28"/>
          <w:shd w:val="clear" w:color="auto" w:fill="FFFFFF"/>
        </w:rPr>
        <w:t>С</w:t>
      </w:r>
      <w:r w:rsidRPr="000A1684">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rPr>
        <w:t>Ордабаева</w:t>
      </w:r>
      <w:proofErr w:type="spellEnd"/>
      <w:r w:rsidRPr="000A1684">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С</w:t>
      </w:r>
      <w:r w:rsidRPr="000A1684">
        <w:rPr>
          <w:rFonts w:ascii="Century Schoolbook" w:hAnsi="Century Schoolbook"/>
          <w:i/>
          <w:szCs w:val="28"/>
          <w:shd w:val="clear" w:color="auto" w:fill="FFFFFF"/>
        </w:rPr>
        <w:t>.</w:t>
      </w:r>
      <w:r w:rsidRPr="00B13F7B">
        <w:rPr>
          <w:rFonts w:ascii="Century Schoolbook" w:hAnsi="Century Schoolbook"/>
          <w:i/>
          <w:szCs w:val="28"/>
          <w:shd w:val="clear" w:color="auto" w:fill="FFFFFF"/>
        </w:rPr>
        <w:t>К</w:t>
      </w:r>
      <w:r w:rsidRPr="000A1684">
        <w:rPr>
          <w:rFonts w:ascii="Century Schoolbook" w:hAnsi="Century Schoolbook"/>
          <w:i/>
          <w:szCs w:val="28"/>
          <w:shd w:val="clear" w:color="auto" w:fill="FFFFFF"/>
        </w:rPr>
        <w:t xml:space="preserve">. (2014), </w:t>
      </w:r>
      <w:proofErr w:type="spellStart"/>
      <w:r w:rsidRPr="00B13F7B">
        <w:rPr>
          <w:rFonts w:ascii="Century Schoolbook" w:hAnsi="Century Schoolbook"/>
          <w:bCs/>
          <w:i/>
          <w:szCs w:val="28"/>
        </w:rPr>
        <w:t>Ананикян</w:t>
      </w:r>
      <w:proofErr w:type="spellEnd"/>
      <w:r w:rsidRPr="000A1684">
        <w:rPr>
          <w:rFonts w:ascii="Century Schoolbook" w:hAnsi="Century Schoolbook"/>
          <w:bCs/>
          <w:i/>
          <w:szCs w:val="28"/>
        </w:rPr>
        <w:t xml:space="preserve"> </w:t>
      </w:r>
      <w:r w:rsidRPr="00B13F7B">
        <w:rPr>
          <w:rFonts w:ascii="Century Schoolbook" w:hAnsi="Century Schoolbook"/>
          <w:bCs/>
          <w:i/>
          <w:szCs w:val="28"/>
        </w:rPr>
        <w:t>Г</w:t>
      </w:r>
      <w:r w:rsidRPr="000A1684">
        <w:rPr>
          <w:rFonts w:ascii="Century Schoolbook" w:hAnsi="Century Schoolbook"/>
          <w:bCs/>
          <w:i/>
          <w:szCs w:val="28"/>
        </w:rPr>
        <w:t>.</w:t>
      </w:r>
      <w:r w:rsidRPr="00B13F7B">
        <w:rPr>
          <w:rFonts w:ascii="Century Schoolbook" w:hAnsi="Century Schoolbook"/>
          <w:bCs/>
          <w:i/>
          <w:szCs w:val="28"/>
        </w:rPr>
        <w:t>С</w:t>
      </w:r>
      <w:r w:rsidRPr="000A1684">
        <w:rPr>
          <w:rFonts w:ascii="Century Schoolbook" w:hAnsi="Century Schoolbook"/>
          <w:bCs/>
          <w:i/>
          <w:szCs w:val="28"/>
        </w:rPr>
        <w:t>.</w:t>
      </w:r>
      <w:r w:rsidRPr="000A1684">
        <w:rPr>
          <w:rFonts w:ascii="Century Schoolbook" w:hAnsi="Century Schoolbook"/>
          <w:i/>
          <w:szCs w:val="28"/>
        </w:rPr>
        <w:t xml:space="preserve">, </w:t>
      </w:r>
      <w:proofErr w:type="spellStart"/>
      <w:r w:rsidRPr="00B13F7B">
        <w:rPr>
          <w:rFonts w:ascii="Century Schoolbook" w:hAnsi="Century Schoolbook"/>
          <w:bCs/>
          <w:i/>
          <w:szCs w:val="28"/>
        </w:rPr>
        <w:t>Ананикян</w:t>
      </w:r>
      <w:proofErr w:type="spellEnd"/>
      <w:r w:rsidRPr="000A1684">
        <w:rPr>
          <w:rFonts w:ascii="Century Schoolbook" w:hAnsi="Century Schoolbook"/>
          <w:bCs/>
          <w:i/>
          <w:szCs w:val="28"/>
        </w:rPr>
        <w:t xml:space="preserve"> </w:t>
      </w:r>
      <w:r w:rsidRPr="00B13F7B">
        <w:rPr>
          <w:rFonts w:ascii="Century Schoolbook" w:hAnsi="Century Schoolbook"/>
          <w:bCs/>
          <w:i/>
          <w:szCs w:val="28"/>
        </w:rPr>
        <w:t>В</w:t>
      </w:r>
      <w:r w:rsidRPr="000A1684">
        <w:rPr>
          <w:rFonts w:ascii="Century Schoolbook" w:hAnsi="Century Schoolbook"/>
          <w:bCs/>
          <w:i/>
          <w:szCs w:val="28"/>
        </w:rPr>
        <w:t>.</w:t>
      </w:r>
      <w:r w:rsidRPr="00B13F7B">
        <w:rPr>
          <w:rFonts w:ascii="Century Schoolbook" w:hAnsi="Century Schoolbook"/>
          <w:bCs/>
          <w:i/>
          <w:szCs w:val="28"/>
        </w:rPr>
        <w:t>В</w:t>
      </w:r>
      <w:r w:rsidRPr="000A1684">
        <w:rPr>
          <w:rFonts w:ascii="Century Schoolbook" w:hAnsi="Century Schoolbook"/>
          <w:bCs/>
          <w:i/>
          <w:szCs w:val="28"/>
        </w:rPr>
        <w:t xml:space="preserve">. </w:t>
      </w:r>
      <w:r w:rsidRPr="00B13F7B">
        <w:rPr>
          <w:rFonts w:ascii="Century Schoolbook" w:hAnsi="Century Schoolbook"/>
          <w:i/>
          <w:szCs w:val="28"/>
        </w:rPr>
        <w:t>и</w:t>
      </w:r>
      <w:r w:rsidRPr="000A1684">
        <w:rPr>
          <w:rFonts w:ascii="Century Schoolbook" w:hAnsi="Century Schoolbook"/>
          <w:i/>
          <w:szCs w:val="28"/>
        </w:rPr>
        <w:t xml:space="preserve"> </w:t>
      </w:r>
      <w:r w:rsidRPr="00B13F7B">
        <w:rPr>
          <w:rFonts w:ascii="Century Schoolbook" w:hAnsi="Century Schoolbook"/>
          <w:i/>
          <w:szCs w:val="28"/>
        </w:rPr>
        <w:t>др</w:t>
      </w:r>
      <w:r w:rsidRPr="000A1684">
        <w:rPr>
          <w:rFonts w:ascii="Century Schoolbook" w:hAnsi="Century Schoolbook"/>
          <w:i/>
          <w:szCs w:val="28"/>
        </w:rPr>
        <w:t xml:space="preserve">. (2015), </w:t>
      </w:r>
      <w:proofErr w:type="spellStart"/>
      <w:r w:rsidRPr="00B13F7B">
        <w:rPr>
          <w:rFonts w:ascii="Century Schoolbook" w:hAnsi="Century Schoolbook"/>
          <w:i/>
          <w:szCs w:val="28"/>
          <w:shd w:val="clear" w:color="auto" w:fill="FFFFFF"/>
          <w:lang w:val="en-US"/>
        </w:rPr>
        <w:t>Orazbekov</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Y</w:t>
      </w:r>
      <w:r w:rsidRPr="000A1684">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Datkhayev</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U</w:t>
      </w:r>
      <w:r w:rsidRPr="000A1684">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и</w:t>
      </w:r>
      <w:r w:rsidRPr="000A1684">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др</w:t>
      </w:r>
      <w:r w:rsidRPr="000A1684">
        <w:rPr>
          <w:rFonts w:ascii="Century Schoolbook" w:hAnsi="Century Schoolbook"/>
          <w:i/>
          <w:szCs w:val="28"/>
          <w:shd w:val="clear" w:color="auto" w:fill="FFFFFF"/>
        </w:rPr>
        <w:t xml:space="preserve">. (2015), </w:t>
      </w:r>
      <w:r w:rsidRPr="00B13F7B">
        <w:rPr>
          <w:rFonts w:ascii="Century Schoolbook" w:hAnsi="Century Schoolbook"/>
          <w:szCs w:val="28"/>
          <w:shd w:val="clear" w:color="auto" w:fill="FFFFFF"/>
        </w:rPr>
        <w:t>полисахариды</w:t>
      </w:r>
      <w:r w:rsidRPr="000A1684">
        <w:rPr>
          <w:rFonts w:ascii="Century Schoolbook" w:hAnsi="Century Schoolbook"/>
          <w:i/>
          <w:szCs w:val="28"/>
          <w:shd w:val="clear" w:color="auto" w:fill="FFFFFF"/>
        </w:rPr>
        <w:t xml:space="preserve"> - </w:t>
      </w:r>
      <w:proofErr w:type="spellStart"/>
      <w:r w:rsidRPr="00B13F7B">
        <w:rPr>
          <w:rFonts w:ascii="Century Schoolbook" w:eastAsia="TimesNewRoman,Bold" w:hAnsi="Century Schoolbook"/>
          <w:bCs/>
          <w:i/>
          <w:szCs w:val="28"/>
        </w:rPr>
        <w:t>Орынбасарова</w:t>
      </w:r>
      <w:proofErr w:type="spellEnd"/>
      <w:r w:rsidRPr="000A1684">
        <w:rPr>
          <w:rFonts w:ascii="Century Schoolbook" w:eastAsia="TimesNewRoman,Bold" w:hAnsi="Century Schoolbook"/>
          <w:bCs/>
          <w:i/>
          <w:szCs w:val="28"/>
        </w:rPr>
        <w:t xml:space="preserve"> </w:t>
      </w:r>
      <w:r w:rsidRPr="00B13F7B">
        <w:rPr>
          <w:rFonts w:ascii="Century Schoolbook" w:eastAsia="TimesNewRoman,Bold" w:hAnsi="Century Schoolbook"/>
          <w:bCs/>
          <w:i/>
          <w:szCs w:val="28"/>
        </w:rPr>
        <w:t>К</w:t>
      </w:r>
      <w:r w:rsidRPr="000A1684">
        <w:rPr>
          <w:rFonts w:ascii="Century Schoolbook" w:eastAsia="TimesNewRoman,Bold" w:hAnsi="Century Schoolbook"/>
          <w:bCs/>
          <w:i/>
          <w:szCs w:val="28"/>
        </w:rPr>
        <w:t>.</w:t>
      </w:r>
      <w:r w:rsidRPr="00B13F7B">
        <w:rPr>
          <w:rFonts w:ascii="Century Schoolbook" w:eastAsia="TimesNewRoman,Bold" w:hAnsi="Century Schoolbook"/>
          <w:bCs/>
          <w:i/>
          <w:szCs w:val="28"/>
        </w:rPr>
        <w:t>К</w:t>
      </w:r>
      <w:r w:rsidRPr="000A1684">
        <w:rPr>
          <w:rFonts w:ascii="Century Schoolbook" w:eastAsia="TimesNewRoman,Bold" w:hAnsi="Century Schoolbook"/>
          <w:bCs/>
          <w:i/>
          <w:szCs w:val="28"/>
        </w:rPr>
        <w:t xml:space="preserve">. </w:t>
      </w:r>
      <w:r w:rsidRPr="000A1684">
        <w:rPr>
          <w:rFonts w:ascii="Century Schoolbook" w:hAnsi="Century Schoolbook"/>
          <w:i/>
          <w:szCs w:val="28"/>
          <w:shd w:val="clear" w:color="auto" w:fill="FFFFFF"/>
        </w:rPr>
        <w:t xml:space="preserve">(2011), </w:t>
      </w:r>
      <w:r w:rsidRPr="00B13F7B">
        <w:rPr>
          <w:rFonts w:ascii="Century Schoolbook" w:hAnsi="Century Schoolbook"/>
          <w:szCs w:val="28"/>
          <w:shd w:val="clear" w:color="auto" w:fill="FFFFFF"/>
        </w:rPr>
        <w:t>свободные</w:t>
      </w:r>
      <w:r w:rsidRPr="000A1684">
        <w:rPr>
          <w:rFonts w:ascii="Century Schoolbook" w:hAnsi="Century Schoolbook"/>
          <w:szCs w:val="28"/>
          <w:shd w:val="clear" w:color="auto" w:fill="FFFFFF"/>
        </w:rPr>
        <w:t xml:space="preserve"> </w:t>
      </w:r>
      <w:r w:rsidRPr="00B13F7B">
        <w:rPr>
          <w:rFonts w:ascii="Century Schoolbook" w:hAnsi="Century Schoolbook"/>
          <w:szCs w:val="28"/>
          <w:shd w:val="clear" w:color="auto" w:fill="FFFFFF"/>
        </w:rPr>
        <w:t>аминокислоты</w:t>
      </w:r>
      <w:r w:rsidRPr="000A1684">
        <w:rPr>
          <w:rFonts w:ascii="Century Schoolbook" w:hAnsi="Century Schoolbook"/>
          <w:i/>
          <w:szCs w:val="28"/>
          <w:shd w:val="clear" w:color="auto" w:fill="FFFFFF"/>
        </w:rPr>
        <w:t xml:space="preserve"> - </w:t>
      </w:r>
      <w:r w:rsidRPr="00B13F7B">
        <w:rPr>
          <w:rFonts w:ascii="Century Schoolbook" w:hAnsi="Century Schoolbook"/>
          <w:bCs/>
          <w:i/>
          <w:szCs w:val="28"/>
        </w:rPr>
        <w:t>Махатов</w:t>
      </w:r>
      <w:r w:rsidRPr="00E85E66">
        <w:rPr>
          <w:rFonts w:ascii="Century Schoolbook" w:hAnsi="Century Schoolbook"/>
          <w:bCs/>
          <w:i/>
          <w:szCs w:val="28"/>
          <w:lang w:val="en-US"/>
        </w:rPr>
        <w:t> </w:t>
      </w:r>
      <w:r w:rsidRPr="00B13F7B">
        <w:rPr>
          <w:rFonts w:ascii="Century Schoolbook" w:hAnsi="Century Schoolbook"/>
          <w:bCs/>
          <w:i/>
          <w:szCs w:val="28"/>
        </w:rPr>
        <w:t>Б</w:t>
      </w:r>
      <w:r w:rsidRPr="000A1684">
        <w:rPr>
          <w:rFonts w:ascii="Century Schoolbook" w:hAnsi="Century Schoolbook"/>
          <w:bCs/>
          <w:i/>
          <w:szCs w:val="28"/>
        </w:rPr>
        <w:t>.</w:t>
      </w:r>
      <w:r w:rsidRPr="00B13F7B">
        <w:rPr>
          <w:rFonts w:ascii="Century Schoolbook" w:hAnsi="Century Schoolbook"/>
          <w:bCs/>
          <w:i/>
          <w:szCs w:val="28"/>
        </w:rPr>
        <w:t>К</w:t>
      </w:r>
      <w:r w:rsidRPr="000A1684">
        <w:rPr>
          <w:rFonts w:ascii="Century Schoolbook" w:hAnsi="Century Schoolbook"/>
          <w:bCs/>
          <w:i/>
          <w:szCs w:val="28"/>
        </w:rPr>
        <w:t>.</w:t>
      </w:r>
      <w:r w:rsidRPr="000A1684">
        <w:rPr>
          <w:rFonts w:ascii="Century Schoolbook" w:hAnsi="Century Schoolbook"/>
          <w:i/>
          <w:szCs w:val="28"/>
        </w:rPr>
        <w:t>,</w:t>
      </w:r>
      <w:r w:rsidRPr="00E85E66">
        <w:rPr>
          <w:rFonts w:ascii="Century Schoolbook" w:hAnsi="Century Schoolbook"/>
          <w:i/>
          <w:szCs w:val="28"/>
          <w:lang w:val="en-US"/>
        </w:rPr>
        <w:t> </w:t>
      </w:r>
      <w:proofErr w:type="spellStart"/>
      <w:r w:rsidRPr="00B13F7B">
        <w:rPr>
          <w:rFonts w:ascii="Century Schoolbook" w:hAnsi="Century Schoolbook"/>
          <w:bCs/>
          <w:i/>
          <w:szCs w:val="28"/>
        </w:rPr>
        <w:t>Орынбасарова</w:t>
      </w:r>
      <w:proofErr w:type="spellEnd"/>
      <w:r w:rsidRPr="00E85E66">
        <w:rPr>
          <w:rFonts w:ascii="Century Schoolbook" w:hAnsi="Century Schoolbook"/>
          <w:bCs/>
          <w:i/>
          <w:szCs w:val="28"/>
          <w:lang w:val="en-US"/>
        </w:rPr>
        <w:t> </w:t>
      </w:r>
      <w:r w:rsidRPr="00B13F7B">
        <w:rPr>
          <w:rFonts w:ascii="Century Schoolbook" w:hAnsi="Century Schoolbook"/>
          <w:bCs/>
          <w:i/>
          <w:szCs w:val="28"/>
        </w:rPr>
        <w:t>К</w:t>
      </w:r>
      <w:r w:rsidRPr="000A1684">
        <w:rPr>
          <w:rFonts w:ascii="Century Schoolbook" w:hAnsi="Century Schoolbook"/>
          <w:bCs/>
          <w:i/>
          <w:szCs w:val="28"/>
        </w:rPr>
        <w:t>.</w:t>
      </w:r>
      <w:r w:rsidRPr="00B13F7B">
        <w:rPr>
          <w:rFonts w:ascii="Century Schoolbook" w:hAnsi="Century Schoolbook"/>
          <w:bCs/>
          <w:i/>
          <w:szCs w:val="28"/>
        </w:rPr>
        <w:t>К</w:t>
      </w:r>
      <w:r w:rsidRPr="000A1684">
        <w:rPr>
          <w:rFonts w:ascii="Century Schoolbook" w:hAnsi="Century Schoolbook"/>
          <w:bCs/>
          <w:i/>
          <w:szCs w:val="28"/>
        </w:rPr>
        <w:t>.</w:t>
      </w:r>
      <w:r w:rsidRPr="000A1684">
        <w:rPr>
          <w:rFonts w:ascii="Century Schoolbook" w:hAnsi="Century Schoolbook"/>
          <w:i/>
          <w:szCs w:val="28"/>
        </w:rPr>
        <w:t xml:space="preserve"> </w:t>
      </w:r>
      <w:r w:rsidRPr="00B13F7B">
        <w:rPr>
          <w:rFonts w:ascii="Century Schoolbook" w:hAnsi="Century Schoolbook"/>
          <w:i/>
          <w:szCs w:val="28"/>
        </w:rPr>
        <w:t>и</w:t>
      </w:r>
      <w:r w:rsidRPr="000A1684">
        <w:rPr>
          <w:rFonts w:ascii="Century Schoolbook" w:hAnsi="Century Schoolbook"/>
          <w:i/>
          <w:szCs w:val="28"/>
        </w:rPr>
        <w:t xml:space="preserve"> </w:t>
      </w:r>
      <w:r w:rsidRPr="00B13F7B">
        <w:rPr>
          <w:rFonts w:ascii="Century Schoolbook" w:hAnsi="Century Schoolbook"/>
          <w:i/>
          <w:szCs w:val="28"/>
        </w:rPr>
        <w:t>др</w:t>
      </w:r>
      <w:r w:rsidRPr="000A1684">
        <w:rPr>
          <w:rFonts w:ascii="Century Schoolbook" w:hAnsi="Century Schoolbook"/>
          <w:i/>
          <w:szCs w:val="28"/>
        </w:rPr>
        <w:t xml:space="preserve">. </w:t>
      </w:r>
      <w:r w:rsidRPr="00B13F7B">
        <w:rPr>
          <w:rFonts w:ascii="Century Schoolbook" w:hAnsi="Century Schoolbook"/>
          <w:i/>
          <w:szCs w:val="28"/>
        </w:rPr>
        <w:t>(2011)</w:t>
      </w:r>
      <w:r w:rsidRPr="00B13F7B">
        <w:rPr>
          <w:rFonts w:ascii="Century Schoolbook" w:hAnsi="Century Schoolbook"/>
          <w:i/>
          <w:szCs w:val="28"/>
          <w:shd w:val="clear" w:color="auto" w:fill="FFFFFF"/>
        </w:rPr>
        <w:t>.</w:t>
      </w:r>
      <w:r w:rsidRPr="00B13F7B">
        <w:rPr>
          <w:rFonts w:ascii="Century Schoolbook" w:hAnsi="Century Schoolbook"/>
          <w:szCs w:val="28"/>
          <w:shd w:val="clear" w:color="auto" w:fill="FFFFFF"/>
        </w:rPr>
        <w:t xml:space="preserve"> Плоды </w:t>
      </w:r>
      <w:proofErr w:type="spellStart"/>
      <w:r w:rsidRPr="00B13F7B">
        <w:rPr>
          <w:rFonts w:ascii="Century Schoolbook" w:hAnsi="Century Schoolbook"/>
          <w:szCs w:val="28"/>
          <w:shd w:val="clear" w:color="auto" w:fill="FFFFFF"/>
        </w:rPr>
        <w:t>маклюры</w:t>
      </w:r>
      <w:proofErr w:type="spellEnd"/>
      <w:r w:rsidRPr="00B13F7B">
        <w:rPr>
          <w:rFonts w:ascii="Century Schoolbook" w:hAnsi="Century Schoolbook"/>
          <w:szCs w:val="28"/>
          <w:shd w:val="clear" w:color="auto" w:fill="FFFFFF"/>
        </w:rPr>
        <w:t xml:space="preserve"> содержат в большом количестве соли </w:t>
      </w:r>
      <w:r w:rsidRPr="00B13F7B">
        <w:rPr>
          <w:rFonts w:ascii="Century Schoolbook" w:hAnsi="Century Schoolbook"/>
          <w:szCs w:val="28"/>
          <w:shd w:val="clear" w:color="auto" w:fill="FFFFFF"/>
          <w:lang w:val="en-US"/>
        </w:rPr>
        <w:t>Ca</w:t>
      </w:r>
      <w:r w:rsidRPr="00B13F7B">
        <w:rPr>
          <w:rFonts w:ascii="Century Schoolbook" w:hAnsi="Century Schoolbook"/>
          <w:szCs w:val="28"/>
          <w:shd w:val="clear" w:color="auto" w:fill="FFFFFF"/>
        </w:rPr>
        <w:t xml:space="preserve"> и </w:t>
      </w:r>
      <w:r w:rsidRPr="00B13F7B">
        <w:rPr>
          <w:rFonts w:ascii="Century Schoolbook" w:hAnsi="Century Schoolbook"/>
          <w:szCs w:val="28"/>
          <w:shd w:val="clear" w:color="auto" w:fill="FFFFFF"/>
          <w:lang w:val="en-US"/>
        </w:rPr>
        <w:t>K</w:t>
      </w:r>
      <w:r w:rsidRPr="00B13F7B">
        <w:rPr>
          <w:rFonts w:ascii="Century Schoolbook" w:hAnsi="Century Schoolbook"/>
          <w:szCs w:val="28"/>
          <w:shd w:val="clear" w:color="auto" w:fill="FFFFFF"/>
        </w:rPr>
        <w:t xml:space="preserve"> - </w:t>
      </w:r>
      <w:r w:rsidRPr="00B13F7B">
        <w:rPr>
          <w:rFonts w:ascii="Century Schoolbook" w:hAnsi="Century Schoolbook"/>
          <w:i/>
          <w:szCs w:val="28"/>
        </w:rPr>
        <w:t xml:space="preserve">Коротков В.А., </w:t>
      </w:r>
      <w:proofErr w:type="spellStart"/>
      <w:r w:rsidRPr="00B13F7B">
        <w:rPr>
          <w:rFonts w:ascii="Century Schoolbook" w:hAnsi="Century Schoolbook"/>
          <w:i/>
          <w:szCs w:val="28"/>
        </w:rPr>
        <w:t>Кухтенко</w:t>
      </w:r>
      <w:proofErr w:type="spellEnd"/>
      <w:r w:rsidRPr="00B13F7B">
        <w:rPr>
          <w:rFonts w:ascii="Century Schoolbook" w:hAnsi="Century Schoolbook"/>
          <w:i/>
          <w:szCs w:val="28"/>
        </w:rPr>
        <w:t xml:space="preserve"> А.С. (2015).</w:t>
      </w:r>
      <w:r w:rsidRPr="00B13F7B">
        <w:rPr>
          <w:rFonts w:ascii="Century Schoolbook" w:hAnsi="Century Schoolbook"/>
          <w:szCs w:val="28"/>
        </w:rPr>
        <w:t xml:space="preserve"> В кожице плодов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определены </w:t>
      </w:r>
      <w:r w:rsidRPr="00B13F7B">
        <w:rPr>
          <w:rFonts w:ascii="Century Schoolbook" w:eastAsia="Calibri" w:hAnsi="Century Schoolbook"/>
          <w:szCs w:val="28"/>
        </w:rPr>
        <w:t>1-гексанол (13,5%), (Z) -гекс-3-ен-1-ол (10,2%), α-</w:t>
      </w:r>
      <w:proofErr w:type="spellStart"/>
      <w:r w:rsidRPr="00B13F7B">
        <w:rPr>
          <w:rFonts w:ascii="Century Schoolbook" w:eastAsia="Calibri" w:hAnsi="Century Schoolbook"/>
          <w:szCs w:val="28"/>
        </w:rPr>
        <w:t>кадинол</w:t>
      </w:r>
      <w:proofErr w:type="spellEnd"/>
      <w:r w:rsidRPr="00B13F7B">
        <w:rPr>
          <w:rFonts w:ascii="Century Schoolbook" w:eastAsia="Calibri" w:hAnsi="Century Schoolbook"/>
          <w:szCs w:val="28"/>
        </w:rPr>
        <w:t xml:space="preserve"> (10,1%), </w:t>
      </w:r>
      <w:proofErr w:type="spellStart"/>
      <w:r w:rsidRPr="00B13F7B">
        <w:rPr>
          <w:rFonts w:ascii="Century Schoolbook" w:eastAsia="Calibri" w:hAnsi="Century Schoolbook"/>
          <w:szCs w:val="28"/>
        </w:rPr>
        <w:t>тетраканоическая</w:t>
      </w:r>
      <w:proofErr w:type="spellEnd"/>
      <w:r w:rsidRPr="00B13F7B">
        <w:rPr>
          <w:rFonts w:ascii="Century Schoolbook" w:eastAsia="Calibri" w:hAnsi="Century Schoolbook"/>
          <w:szCs w:val="28"/>
        </w:rPr>
        <w:t xml:space="preserve"> кислота (8,4%), β -</w:t>
      </w:r>
      <w:proofErr w:type="spellStart"/>
      <w:r w:rsidRPr="00B13F7B">
        <w:rPr>
          <w:rFonts w:ascii="Century Schoolbook" w:eastAsia="Calibri" w:hAnsi="Century Schoolbook"/>
          <w:szCs w:val="28"/>
        </w:rPr>
        <w:t>эудесмол</w:t>
      </w:r>
      <w:proofErr w:type="spellEnd"/>
      <w:r w:rsidRPr="00B13F7B">
        <w:rPr>
          <w:rFonts w:ascii="Century Schoolbook" w:eastAsia="Calibri" w:hAnsi="Century Schoolbook"/>
          <w:szCs w:val="28"/>
        </w:rPr>
        <w:t xml:space="preserve"> (8,3%) </w:t>
      </w:r>
      <w:r>
        <w:rPr>
          <w:rFonts w:ascii="Century Schoolbook" w:eastAsia="Calibri" w:hAnsi="Century Schoolbook"/>
          <w:szCs w:val="28"/>
        </w:rPr>
        <w:t>–</w:t>
      </w:r>
      <w:r w:rsidRPr="00B13F7B">
        <w:rPr>
          <w:rFonts w:ascii="Century Schoolbook" w:eastAsia="Calibri" w:hAnsi="Century Schoolbook"/>
          <w:szCs w:val="28"/>
        </w:rPr>
        <w:t xml:space="preserve"> </w:t>
      </w:r>
      <w:proofErr w:type="spellStart"/>
      <w:r w:rsidRPr="00B13F7B">
        <w:rPr>
          <w:rFonts w:ascii="Century Schoolbook" w:hAnsi="Century Schoolbook"/>
          <w:i/>
          <w:szCs w:val="28"/>
          <w:lang w:val="en-US"/>
        </w:rPr>
        <w:t>Fatnassi</w:t>
      </w:r>
      <w:proofErr w:type="spellEnd"/>
      <w:r>
        <w:rPr>
          <w:rFonts w:ascii="Century Schoolbook" w:hAnsi="Century Schoolbook"/>
          <w:i/>
          <w:szCs w:val="28"/>
        </w:rPr>
        <w:t xml:space="preserve"> </w:t>
      </w:r>
      <w:r w:rsidRPr="00B13F7B">
        <w:rPr>
          <w:rFonts w:ascii="Century Schoolbook" w:hAnsi="Century Schoolbook"/>
          <w:i/>
          <w:szCs w:val="28"/>
          <w:lang w:val="en-US"/>
        </w:rPr>
        <w:t>S</w:t>
      </w:r>
      <w:r w:rsidRPr="00B13F7B">
        <w:rPr>
          <w:rFonts w:ascii="Century Schoolbook" w:hAnsi="Century Schoolbook"/>
          <w:i/>
          <w:szCs w:val="28"/>
        </w:rPr>
        <w:t xml:space="preserve">., </w:t>
      </w:r>
      <w:proofErr w:type="spellStart"/>
      <w:r w:rsidRPr="00B13F7B">
        <w:rPr>
          <w:rFonts w:ascii="Century Schoolbook" w:hAnsi="Century Schoolbook"/>
          <w:i/>
          <w:szCs w:val="28"/>
          <w:lang w:val="en-US"/>
        </w:rPr>
        <w:t>Zarrouk</w:t>
      </w:r>
      <w:proofErr w:type="spellEnd"/>
      <w:r>
        <w:rPr>
          <w:rFonts w:ascii="Century Schoolbook" w:hAnsi="Century Schoolbook"/>
          <w:i/>
          <w:szCs w:val="28"/>
        </w:rPr>
        <w:t xml:space="preserve"> </w:t>
      </w:r>
      <w:r w:rsidRPr="00B13F7B">
        <w:rPr>
          <w:rFonts w:ascii="Century Schoolbook" w:hAnsi="Century Schoolbook"/>
          <w:i/>
          <w:szCs w:val="28"/>
          <w:lang w:val="en-US"/>
        </w:rPr>
        <w:t>H</w:t>
      </w:r>
      <w:r w:rsidRPr="00B13F7B">
        <w:rPr>
          <w:rFonts w:ascii="Century Schoolbook" w:hAnsi="Century Schoolbook"/>
          <w:i/>
          <w:szCs w:val="28"/>
        </w:rPr>
        <w:t xml:space="preserve">., </w:t>
      </w:r>
      <w:proofErr w:type="spellStart"/>
      <w:r w:rsidRPr="00B13F7B">
        <w:rPr>
          <w:rFonts w:ascii="Century Schoolbook" w:hAnsi="Century Schoolbook"/>
          <w:i/>
          <w:szCs w:val="28"/>
          <w:lang w:val="en-US"/>
        </w:rPr>
        <w:t>Chatti</w:t>
      </w:r>
      <w:proofErr w:type="spellEnd"/>
      <w:r>
        <w:rPr>
          <w:rFonts w:ascii="Century Schoolbook" w:hAnsi="Century Schoolbook"/>
          <w:i/>
          <w:szCs w:val="28"/>
        </w:rPr>
        <w:t xml:space="preserve"> </w:t>
      </w:r>
      <w:r w:rsidRPr="00B13F7B">
        <w:rPr>
          <w:rFonts w:ascii="Century Schoolbook" w:hAnsi="Century Schoolbook"/>
          <w:i/>
          <w:szCs w:val="28"/>
          <w:lang w:val="en-US"/>
        </w:rPr>
        <w:t>S</w:t>
      </w:r>
      <w:r w:rsidRPr="00B13F7B">
        <w:rPr>
          <w:rFonts w:ascii="Century Schoolbook" w:hAnsi="Century Schoolbook"/>
          <w:i/>
          <w:szCs w:val="28"/>
        </w:rPr>
        <w:t>. (2011).</w:t>
      </w:r>
      <w:r w:rsidRPr="00B13F7B">
        <w:rPr>
          <w:rFonts w:ascii="Century Schoolbook" w:hAnsi="Century Schoolbook"/>
          <w:szCs w:val="28"/>
        </w:rPr>
        <w:t xml:space="preserve"> Также определены </w:t>
      </w:r>
      <w:proofErr w:type="spellStart"/>
      <w:r w:rsidRPr="00B13F7B">
        <w:rPr>
          <w:rFonts w:ascii="Century Schoolbook" w:hAnsi="Century Schoolbook"/>
          <w:szCs w:val="28"/>
        </w:rPr>
        <w:t>фитоэстрогены</w:t>
      </w:r>
      <w:proofErr w:type="spellEnd"/>
      <w:r w:rsidRPr="00B13F7B">
        <w:rPr>
          <w:rFonts w:ascii="Century Schoolbook" w:hAnsi="Century Schoolbook"/>
          <w:szCs w:val="28"/>
        </w:rPr>
        <w:t xml:space="preserve"> -</w:t>
      </w:r>
      <w:r>
        <w:rPr>
          <w:rFonts w:ascii="Century Schoolbook" w:hAnsi="Century Schoolbook"/>
          <w:szCs w:val="28"/>
        </w:rPr>
        <w:t xml:space="preserve"> </w:t>
      </w:r>
      <w:r w:rsidRPr="00B13F7B">
        <w:rPr>
          <w:rFonts w:ascii="Century Schoolbook" w:hAnsi="Century Schoolbook"/>
          <w:bCs/>
          <w:i/>
          <w:szCs w:val="28"/>
          <w:lang w:val="en-US"/>
        </w:rPr>
        <w:t>Maier C</w:t>
      </w:r>
      <w:r w:rsidRPr="00B13F7B">
        <w:rPr>
          <w:rFonts w:ascii="Century Schoolbook" w:hAnsi="Century Schoolbook"/>
          <w:bCs/>
          <w:i/>
          <w:szCs w:val="28"/>
        </w:rPr>
        <w:t>.</w:t>
      </w:r>
      <w:r w:rsidRPr="00B13F7B">
        <w:rPr>
          <w:rFonts w:ascii="Century Schoolbook" w:hAnsi="Century Schoolbook"/>
          <w:bCs/>
          <w:i/>
          <w:szCs w:val="28"/>
          <w:lang w:val="en-US"/>
        </w:rPr>
        <w:t>G</w:t>
      </w:r>
      <w:r w:rsidRPr="00B13F7B">
        <w:rPr>
          <w:rFonts w:ascii="Century Schoolbook" w:hAnsi="Century Schoolbook"/>
          <w:bCs/>
          <w:i/>
          <w:szCs w:val="28"/>
        </w:rPr>
        <w:t>.-</w:t>
      </w:r>
      <w:r w:rsidRPr="00B13F7B">
        <w:rPr>
          <w:rFonts w:ascii="Century Schoolbook" w:hAnsi="Century Schoolbook"/>
          <w:bCs/>
          <w:i/>
          <w:szCs w:val="28"/>
          <w:lang w:val="en-US"/>
        </w:rPr>
        <w:t>A</w:t>
      </w:r>
      <w:r w:rsidRPr="00B13F7B">
        <w:rPr>
          <w:rFonts w:ascii="Century Schoolbook" w:hAnsi="Century Schoolbook"/>
          <w:bCs/>
          <w:i/>
          <w:szCs w:val="28"/>
        </w:rPr>
        <w:t>.</w:t>
      </w:r>
      <w:r w:rsidRPr="00B13F7B">
        <w:rPr>
          <w:rFonts w:ascii="Century Schoolbook" w:hAnsi="Century Schoolbook"/>
          <w:i/>
          <w:szCs w:val="28"/>
        </w:rPr>
        <w:t>,</w:t>
      </w:r>
      <w:r w:rsidRPr="00695470">
        <w:rPr>
          <w:rFonts w:ascii="Century Schoolbook" w:hAnsi="Century Schoolbook"/>
          <w:i/>
          <w:szCs w:val="28"/>
        </w:rPr>
        <w:t xml:space="preserve"> </w:t>
      </w:r>
      <w:r w:rsidRPr="00B13F7B">
        <w:rPr>
          <w:rFonts w:ascii="Century Schoolbook" w:hAnsi="Century Schoolbook"/>
          <w:bCs/>
          <w:i/>
          <w:szCs w:val="28"/>
          <w:lang w:val="en-US"/>
        </w:rPr>
        <w:t>Chapman K</w:t>
      </w:r>
      <w:r w:rsidRPr="00B13F7B">
        <w:rPr>
          <w:rFonts w:ascii="Century Schoolbook" w:hAnsi="Century Schoolbook"/>
          <w:bCs/>
          <w:i/>
          <w:szCs w:val="28"/>
        </w:rPr>
        <w:t>.</w:t>
      </w:r>
      <w:r w:rsidRPr="00B13F7B">
        <w:rPr>
          <w:rFonts w:ascii="Century Schoolbook" w:hAnsi="Century Schoolbook"/>
          <w:bCs/>
          <w:i/>
          <w:szCs w:val="28"/>
          <w:lang w:val="en-US"/>
        </w:rPr>
        <w:t>D</w:t>
      </w:r>
      <w:r w:rsidRPr="00B13F7B">
        <w:rPr>
          <w:rFonts w:ascii="Century Schoolbook" w:hAnsi="Century Schoolbook"/>
          <w:bCs/>
          <w:i/>
          <w:szCs w:val="28"/>
        </w:rPr>
        <w:t>.</w:t>
      </w:r>
      <w:r w:rsidRPr="00B13F7B">
        <w:rPr>
          <w:rFonts w:ascii="Century Schoolbook" w:hAnsi="Century Schoolbook"/>
          <w:i/>
          <w:szCs w:val="28"/>
        </w:rPr>
        <w:t>,</w:t>
      </w:r>
      <w:r w:rsidRPr="00B13F7B">
        <w:rPr>
          <w:rFonts w:ascii="Century Schoolbook" w:hAnsi="Century Schoolbook"/>
          <w:i/>
          <w:szCs w:val="28"/>
          <w:lang w:val="en-US"/>
        </w:rPr>
        <w:t> </w:t>
      </w:r>
      <w:r w:rsidRPr="00B13F7B">
        <w:rPr>
          <w:rFonts w:ascii="Century Schoolbook" w:hAnsi="Century Schoolbook"/>
          <w:bCs/>
          <w:i/>
          <w:szCs w:val="28"/>
          <w:lang w:val="en-US"/>
        </w:rPr>
        <w:t>Smith D</w:t>
      </w:r>
      <w:r w:rsidRPr="00B13F7B">
        <w:rPr>
          <w:rFonts w:ascii="Century Schoolbook" w:hAnsi="Century Schoolbook"/>
          <w:bCs/>
          <w:i/>
          <w:szCs w:val="28"/>
        </w:rPr>
        <w:t>.</w:t>
      </w:r>
      <w:r w:rsidRPr="00B13F7B">
        <w:rPr>
          <w:rFonts w:ascii="Century Schoolbook" w:hAnsi="Century Schoolbook"/>
          <w:bCs/>
          <w:i/>
          <w:szCs w:val="28"/>
          <w:lang w:val="en-US"/>
        </w:rPr>
        <w:t>W</w:t>
      </w:r>
      <w:r w:rsidRPr="00B13F7B">
        <w:rPr>
          <w:rFonts w:ascii="Century Schoolbook" w:hAnsi="Century Schoolbook"/>
          <w:bCs/>
          <w:i/>
          <w:szCs w:val="28"/>
        </w:rPr>
        <w:t xml:space="preserve">. (1997), </w:t>
      </w:r>
      <w:proofErr w:type="spellStart"/>
      <w:r w:rsidRPr="00B13F7B">
        <w:rPr>
          <w:rFonts w:ascii="Century Schoolbook" w:hAnsi="Century Schoolbook"/>
          <w:bCs/>
          <w:i/>
          <w:szCs w:val="28"/>
          <w:lang w:val="en-US"/>
        </w:rPr>
        <w:t>Lungu</w:t>
      </w:r>
      <w:proofErr w:type="spellEnd"/>
      <w:r>
        <w:rPr>
          <w:rFonts w:ascii="Century Schoolbook" w:hAnsi="Century Schoolbook"/>
          <w:bCs/>
          <w:i/>
          <w:szCs w:val="28"/>
        </w:rPr>
        <w:t xml:space="preserve"> </w:t>
      </w:r>
      <w:r w:rsidRPr="00B13F7B">
        <w:rPr>
          <w:rFonts w:ascii="Century Schoolbook" w:hAnsi="Century Schoolbook"/>
          <w:bCs/>
          <w:i/>
          <w:szCs w:val="28"/>
          <w:lang w:val="en-US"/>
        </w:rPr>
        <w:t>G</w:t>
      </w:r>
      <w:r w:rsidRPr="00B13F7B">
        <w:rPr>
          <w:rFonts w:ascii="Century Schoolbook" w:hAnsi="Century Schoolbook"/>
          <w:bCs/>
          <w:i/>
          <w:szCs w:val="28"/>
        </w:rPr>
        <w:t>.</w:t>
      </w:r>
      <w:r w:rsidRPr="00B13F7B">
        <w:rPr>
          <w:rFonts w:ascii="Century Schoolbook" w:hAnsi="Century Schoolbook"/>
          <w:bCs/>
          <w:i/>
          <w:szCs w:val="28"/>
          <w:lang w:val="en-US"/>
        </w:rPr>
        <w:t>F</w:t>
      </w:r>
      <w:r w:rsidRPr="00B13F7B">
        <w:rPr>
          <w:rFonts w:ascii="Century Schoolbook" w:hAnsi="Century Schoolbook"/>
          <w:bCs/>
          <w:i/>
          <w:szCs w:val="28"/>
        </w:rPr>
        <w:t>.</w:t>
      </w:r>
      <w:r w:rsidRPr="00B13F7B">
        <w:rPr>
          <w:rFonts w:ascii="Century Schoolbook" w:hAnsi="Century Schoolbook"/>
          <w:i/>
          <w:szCs w:val="28"/>
          <w:lang w:val="en-US"/>
        </w:rPr>
        <w:t> </w:t>
      </w:r>
      <w:r w:rsidRPr="00B13F7B">
        <w:rPr>
          <w:rFonts w:ascii="Century Schoolbook" w:hAnsi="Century Schoolbook"/>
          <w:i/>
          <w:szCs w:val="28"/>
        </w:rPr>
        <w:t>(2004).</w:t>
      </w:r>
    </w:p>
    <w:p w:rsidR="00C96460" w:rsidRPr="00B13F7B" w:rsidRDefault="00C96460" w:rsidP="00C96460">
      <w:pPr>
        <w:spacing w:after="0"/>
        <w:ind w:firstLine="709"/>
        <w:jc w:val="both"/>
        <w:rPr>
          <w:rFonts w:ascii="Century Schoolbook" w:hAnsi="Century Schoolbook"/>
          <w:szCs w:val="28"/>
          <w:shd w:val="clear" w:color="auto" w:fill="FFFFFF"/>
        </w:rPr>
      </w:pPr>
      <w:r w:rsidRPr="00B13F7B">
        <w:rPr>
          <w:rFonts w:ascii="Century Schoolbook" w:hAnsi="Century Schoolbook"/>
          <w:szCs w:val="28"/>
        </w:rPr>
        <w:t xml:space="preserve">В семенах растения определены </w:t>
      </w:r>
      <w:proofErr w:type="spellStart"/>
      <w:r w:rsidRPr="00B13F7B">
        <w:rPr>
          <w:rFonts w:ascii="Century Schoolbook" w:hAnsi="Century Schoolbook"/>
          <w:szCs w:val="28"/>
        </w:rPr>
        <w:t>флаваноиды</w:t>
      </w:r>
      <w:proofErr w:type="spellEnd"/>
      <w:r w:rsidRPr="00B13F7B">
        <w:rPr>
          <w:rFonts w:ascii="Century Schoolbook" w:hAnsi="Century Schoolbook"/>
          <w:szCs w:val="28"/>
        </w:rPr>
        <w:t xml:space="preserve"> </w:t>
      </w:r>
      <w:r>
        <w:rPr>
          <w:rFonts w:ascii="Century Schoolbook" w:hAnsi="Century Schoolbook"/>
          <w:szCs w:val="28"/>
        </w:rPr>
        <w:t>–</w:t>
      </w:r>
      <w:r w:rsidRPr="00B13F7B">
        <w:rPr>
          <w:rFonts w:ascii="Century Schoolbook" w:hAnsi="Century Schoolbook"/>
          <w:szCs w:val="28"/>
        </w:rPr>
        <w:t xml:space="preserve"> </w:t>
      </w:r>
      <w:proofErr w:type="spellStart"/>
      <w:r w:rsidRPr="00B13F7B">
        <w:rPr>
          <w:rFonts w:ascii="Century Schoolbook" w:hAnsi="Century Schoolbook"/>
          <w:i/>
          <w:szCs w:val="28"/>
          <w:shd w:val="clear" w:color="auto" w:fill="FFFFFF"/>
          <w:lang w:val="en-US"/>
        </w:rPr>
        <w:t>Kavtaradze</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N</w:t>
      </w:r>
      <w:r w:rsidRPr="00B13F7B">
        <w:rPr>
          <w:rFonts w:ascii="Century Schoolbook" w:hAnsi="Century Schoolbook"/>
          <w:i/>
          <w:szCs w:val="28"/>
          <w:shd w:val="clear" w:color="auto" w:fill="FFFFFF"/>
        </w:rPr>
        <w:t>.</w:t>
      </w:r>
      <w:r w:rsidRPr="00B13F7B">
        <w:rPr>
          <w:rFonts w:ascii="Century Schoolbook" w:hAnsi="Century Schoolbook"/>
          <w:i/>
          <w:szCs w:val="28"/>
          <w:shd w:val="clear" w:color="auto" w:fill="FFFFFF"/>
          <w:lang w:val="en-US"/>
        </w:rPr>
        <w:t>S</w:t>
      </w:r>
      <w:r w:rsidRPr="00B13F7B">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Alaniya</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M</w:t>
      </w:r>
      <w:r w:rsidRPr="00B13F7B">
        <w:rPr>
          <w:rFonts w:ascii="Century Schoolbook" w:hAnsi="Century Schoolbook"/>
          <w:i/>
          <w:szCs w:val="28"/>
          <w:shd w:val="clear" w:color="auto" w:fill="FFFFFF"/>
        </w:rPr>
        <w:t>.</w:t>
      </w:r>
      <w:r w:rsidRPr="00B13F7B">
        <w:rPr>
          <w:rFonts w:ascii="Century Schoolbook" w:hAnsi="Century Schoolbook"/>
          <w:i/>
          <w:szCs w:val="28"/>
          <w:shd w:val="clear" w:color="auto" w:fill="FFFFFF"/>
          <w:lang w:val="en-US"/>
        </w:rPr>
        <w:t>D</w:t>
      </w:r>
      <w:r w:rsidRPr="00B13F7B">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Shalashvili</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K</w:t>
      </w:r>
      <w:r w:rsidRPr="00B13F7B">
        <w:rPr>
          <w:rFonts w:ascii="Century Schoolbook" w:hAnsi="Century Schoolbook"/>
          <w:i/>
          <w:szCs w:val="28"/>
          <w:shd w:val="clear" w:color="auto" w:fill="FFFFFF"/>
        </w:rPr>
        <w:t>.</w:t>
      </w:r>
      <w:r w:rsidRPr="00B13F7B">
        <w:rPr>
          <w:rFonts w:ascii="Century Schoolbook" w:hAnsi="Century Schoolbook"/>
          <w:i/>
          <w:szCs w:val="28"/>
          <w:shd w:val="clear" w:color="auto" w:fill="FFFFFF"/>
          <w:lang w:val="en-US"/>
        </w:rPr>
        <w:t>G</w:t>
      </w:r>
      <w:r w:rsidRPr="00B13F7B">
        <w:rPr>
          <w:rFonts w:ascii="Century Schoolbook" w:hAnsi="Century Schoolbook"/>
          <w:i/>
          <w:szCs w:val="28"/>
          <w:shd w:val="clear" w:color="auto" w:fill="FFFFFF"/>
        </w:rPr>
        <w:t>. (2009).</w:t>
      </w:r>
      <w:r w:rsidRPr="00B13F7B">
        <w:rPr>
          <w:rFonts w:ascii="Century Schoolbook" w:hAnsi="Century Schoolbook"/>
          <w:szCs w:val="28"/>
          <w:shd w:val="clear" w:color="auto" w:fill="FFFFFF"/>
        </w:rPr>
        <w:t xml:space="preserve"> Масло семян </w:t>
      </w:r>
      <w:proofErr w:type="spellStart"/>
      <w:r w:rsidRPr="00B13F7B">
        <w:rPr>
          <w:rFonts w:ascii="Century Schoolbook" w:hAnsi="Century Schoolbook"/>
          <w:szCs w:val="28"/>
          <w:shd w:val="clear" w:color="auto" w:fill="FFFFFF"/>
        </w:rPr>
        <w:t>маклюры</w:t>
      </w:r>
      <w:proofErr w:type="spellEnd"/>
      <w:r w:rsidRPr="00B13F7B">
        <w:rPr>
          <w:rFonts w:ascii="Century Schoolbook" w:hAnsi="Century Schoolbook"/>
          <w:szCs w:val="28"/>
          <w:shd w:val="clear" w:color="auto" w:fill="FFFFFF"/>
        </w:rPr>
        <w:t xml:space="preserve"> содержит </w:t>
      </w:r>
      <w:proofErr w:type="spellStart"/>
      <w:r w:rsidRPr="00B13F7B">
        <w:rPr>
          <w:rFonts w:ascii="Century Schoolbook" w:hAnsi="Century Schoolbook"/>
          <w:szCs w:val="28"/>
          <w:shd w:val="clear" w:color="auto" w:fill="FFFFFF"/>
        </w:rPr>
        <w:t>стеролы</w:t>
      </w:r>
      <w:proofErr w:type="spellEnd"/>
      <w:r w:rsidRPr="00B13F7B">
        <w:rPr>
          <w:rFonts w:ascii="Century Schoolbook" w:hAnsi="Century Schoolbook"/>
          <w:szCs w:val="28"/>
          <w:shd w:val="clear" w:color="auto" w:fill="FFFFFF"/>
        </w:rPr>
        <w:t xml:space="preserve"> - </w:t>
      </w:r>
      <w:proofErr w:type="spellStart"/>
      <w:r w:rsidRPr="00B13F7B">
        <w:rPr>
          <w:rFonts w:ascii="Century Schoolbook" w:hAnsi="Century Schoolbook"/>
          <w:szCs w:val="28"/>
          <w:shd w:val="clear" w:color="auto" w:fill="FFFFFF"/>
        </w:rPr>
        <w:t>кампестрол</w:t>
      </w:r>
      <w:proofErr w:type="spellEnd"/>
      <w:r w:rsidRPr="00B13F7B">
        <w:rPr>
          <w:rFonts w:ascii="Century Schoolbook" w:eastAsia="Calibri" w:hAnsi="Century Schoolbook"/>
          <w:szCs w:val="28"/>
        </w:rPr>
        <w:t xml:space="preserve">, </w:t>
      </w:r>
      <w:proofErr w:type="spellStart"/>
      <w:r w:rsidRPr="00B13F7B">
        <w:rPr>
          <w:rFonts w:ascii="Century Schoolbook" w:eastAsia="Calibri" w:hAnsi="Century Schoolbook"/>
          <w:szCs w:val="28"/>
        </w:rPr>
        <w:t>стигмастерол</w:t>
      </w:r>
      <w:proofErr w:type="spellEnd"/>
      <w:r w:rsidRPr="00B13F7B">
        <w:rPr>
          <w:rFonts w:ascii="Century Schoolbook" w:eastAsia="Calibri" w:hAnsi="Century Schoolbook"/>
          <w:szCs w:val="28"/>
        </w:rPr>
        <w:t xml:space="preserve">, </w:t>
      </w:r>
      <w:proofErr w:type="spellStart"/>
      <w:r w:rsidRPr="00B13F7B">
        <w:rPr>
          <w:rFonts w:ascii="Century Schoolbook" w:eastAsia="Calibri" w:hAnsi="Century Schoolbook"/>
          <w:szCs w:val="28"/>
        </w:rPr>
        <w:t>люпеол</w:t>
      </w:r>
      <w:proofErr w:type="spellEnd"/>
      <w:r w:rsidRPr="00B13F7B">
        <w:rPr>
          <w:rFonts w:ascii="Century Schoolbook" w:eastAsia="Calibri" w:hAnsi="Century Schoolbook"/>
          <w:szCs w:val="28"/>
        </w:rPr>
        <w:t xml:space="preserve"> и</w:t>
      </w:r>
      <w:r w:rsidRPr="00B13F7B">
        <w:rPr>
          <w:rFonts w:ascii="Century Schoolbook" w:hAnsi="Century Schoolbook"/>
          <w:szCs w:val="28"/>
          <w:shd w:val="clear" w:color="auto" w:fill="FFFFFF"/>
        </w:rPr>
        <w:t xml:space="preserve"> Δ</w:t>
      </w:r>
      <w:r w:rsidRPr="00B13F7B">
        <w:rPr>
          <w:rFonts w:ascii="Century Schoolbook" w:hAnsi="Century Schoolbook"/>
          <w:szCs w:val="28"/>
          <w:shd w:val="clear" w:color="auto" w:fill="FFFFFF"/>
          <w:vertAlign w:val="superscript"/>
        </w:rPr>
        <w:t>5</w:t>
      </w:r>
      <w:r w:rsidRPr="00B13F7B">
        <w:rPr>
          <w:rFonts w:ascii="Century Schoolbook" w:eastAsia="Calibri" w:hAnsi="Century Schoolbook"/>
          <w:szCs w:val="28"/>
        </w:rPr>
        <w:t xml:space="preserve">-авенестрол </w:t>
      </w:r>
      <w:r>
        <w:rPr>
          <w:rFonts w:ascii="Century Schoolbook" w:eastAsia="Calibri" w:hAnsi="Century Schoolbook"/>
          <w:szCs w:val="28"/>
        </w:rPr>
        <w:t xml:space="preserve">– </w:t>
      </w:r>
      <w:proofErr w:type="spellStart"/>
      <w:r w:rsidRPr="00B13F7B">
        <w:rPr>
          <w:rFonts w:ascii="Century Schoolbook" w:hAnsi="Century Schoolbook"/>
          <w:i/>
          <w:szCs w:val="28"/>
          <w:shd w:val="clear" w:color="auto" w:fill="FFFFFF"/>
          <w:lang w:val="en-US"/>
        </w:rPr>
        <w:t>Burnasheva</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S</w:t>
      </w:r>
      <w:r w:rsidRPr="00B13F7B">
        <w:rPr>
          <w:rFonts w:ascii="Century Schoolbook" w:hAnsi="Century Schoolbook"/>
          <w:i/>
          <w:szCs w:val="28"/>
          <w:shd w:val="clear" w:color="auto" w:fill="FFFFFF"/>
        </w:rPr>
        <w:t>.</w:t>
      </w:r>
      <w:r w:rsidRPr="00B13F7B">
        <w:rPr>
          <w:rFonts w:ascii="Century Schoolbook" w:hAnsi="Century Schoolbook"/>
          <w:i/>
          <w:szCs w:val="28"/>
          <w:shd w:val="clear" w:color="auto" w:fill="FFFFFF"/>
          <w:lang w:val="en-US"/>
        </w:rPr>
        <w:t>N</w:t>
      </w:r>
      <w:r w:rsidRPr="00B13F7B">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Markman</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A</w:t>
      </w:r>
      <w:r w:rsidRPr="00B13F7B">
        <w:rPr>
          <w:rFonts w:ascii="Century Schoolbook" w:hAnsi="Century Schoolbook"/>
          <w:i/>
          <w:szCs w:val="28"/>
          <w:shd w:val="clear" w:color="auto" w:fill="FFFFFF"/>
        </w:rPr>
        <w:t>.</w:t>
      </w:r>
      <w:r w:rsidRPr="00B13F7B">
        <w:rPr>
          <w:rFonts w:ascii="Century Schoolbook" w:hAnsi="Century Schoolbook"/>
          <w:i/>
          <w:szCs w:val="28"/>
          <w:shd w:val="clear" w:color="auto" w:fill="FFFFFF"/>
          <w:lang w:val="en-US"/>
        </w:rPr>
        <w:t>L</w:t>
      </w:r>
      <w:r w:rsidRPr="00B13F7B">
        <w:rPr>
          <w:rFonts w:ascii="Century Schoolbook" w:hAnsi="Century Schoolbook"/>
          <w:i/>
          <w:szCs w:val="28"/>
          <w:shd w:val="clear" w:color="auto" w:fill="FFFFFF"/>
        </w:rPr>
        <w:t xml:space="preserve">. (1968), </w:t>
      </w:r>
      <w:proofErr w:type="spellStart"/>
      <w:r w:rsidRPr="00B13F7B">
        <w:rPr>
          <w:rFonts w:ascii="Century Schoolbook" w:hAnsi="Century Schoolbook"/>
          <w:i/>
          <w:szCs w:val="28"/>
          <w:shd w:val="clear" w:color="auto" w:fill="FFFFFF"/>
          <w:lang w:val="en-US"/>
        </w:rPr>
        <w:t>Saloua</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F</w:t>
      </w:r>
      <w:r w:rsidRPr="00B13F7B">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Eddine</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N</w:t>
      </w:r>
      <w:r w:rsidRPr="00B13F7B">
        <w:rPr>
          <w:rFonts w:ascii="Century Schoolbook" w:hAnsi="Century Schoolbook"/>
          <w:i/>
          <w:szCs w:val="28"/>
          <w:shd w:val="clear" w:color="auto" w:fill="FFFFFF"/>
        </w:rPr>
        <w:t>.</w:t>
      </w:r>
      <w:r w:rsidRPr="00B13F7B">
        <w:rPr>
          <w:rFonts w:ascii="Century Schoolbook" w:hAnsi="Century Schoolbook"/>
          <w:i/>
          <w:szCs w:val="28"/>
          <w:shd w:val="clear" w:color="auto" w:fill="FFFFFF"/>
          <w:lang w:val="en-US"/>
        </w:rPr>
        <w:t>I</w:t>
      </w:r>
      <w:r w:rsidRPr="00B13F7B">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Hedi</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Z</w:t>
      </w:r>
      <w:r w:rsidRPr="00B13F7B">
        <w:rPr>
          <w:rFonts w:ascii="Century Schoolbook" w:hAnsi="Century Schoolbook"/>
          <w:i/>
          <w:szCs w:val="28"/>
          <w:shd w:val="clear" w:color="auto" w:fill="FFFFFF"/>
        </w:rPr>
        <w:t xml:space="preserve">. (2009), </w:t>
      </w:r>
      <w:proofErr w:type="spellStart"/>
      <w:r w:rsidRPr="00B13F7B">
        <w:rPr>
          <w:rFonts w:ascii="Century Schoolbook" w:hAnsi="Century Schoolbook"/>
          <w:i/>
          <w:szCs w:val="28"/>
          <w:shd w:val="clear" w:color="auto" w:fill="FFFFFF"/>
          <w:lang w:val="en-US"/>
        </w:rPr>
        <w:t>Fatnassi</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S</w:t>
      </w:r>
      <w:r w:rsidRPr="00B13F7B">
        <w:rPr>
          <w:rFonts w:ascii="Century Schoolbook" w:hAnsi="Century Schoolbook"/>
          <w:i/>
          <w:szCs w:val="28"/>
          <w:shd w:val="clear" w:color="auto" w:fill="FFFFFF"/>
        </w:rPr>
        <w:t xml:space="preserve">., </w:t>
      </w:r>
      <w:proofErr w:type="spellStart"/>
      <w:r w:rsidRPr="00B13F7B">
        <w:rPr>
          <w:rFonts w:ascii="Century Schoolbook" w:hAnsi="Century Schoolbook"/>
          <w:i/>
          <w:szCs w:val="28"/>
          <w:shd w:val="clear" w:color="auto" w:fill="FFFFFF"/>
          <w:lang w:val="en-US"/>
        </w:rPr>
        <w:t>Chatti</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S</w:t>
      </w:r>
      <w:r w:rsidRPr="00B13F7B">
        <w:rPr>
          <w:rFonts w:ascii="Century Schoolbook" w:hAnsi="Century Schoolbook"/>
          <w:i/>
          <w:szCs w:val="28"/>
          <w:shd w:val="clear" w:color="auto" w:fill="FFFFFF"/>
        </w:rPr>
        <w:t>. и др. (2009).</w:t>
      </w:r>
      <w:r w:rsidRPr="00B13F7B">
        <w:rPr>
          <w:rFonts w:ascii="Century Schoolbook" w:hAnsi="Century Schoolbook"/>
          <w:szCs w:val="28"/>
          <w:shd w:val="clear" w:color="auto" w:fill="FFFFFF"/>
        </w:rPr>
        <w:t xml:space="preserve"> Это масло перспективно для </w:t>
      </w:r>
      <w:proofErr w:type="spellStart"/>
      <w:r w:rsidRPr="00B13F7B">
        <w:rPr>
          <w:rFonts w:ascii="Century Schoolbook" w:hAnsi="Century Schoolbook"/>
          <w:szCs w:val="28"/>
          <w:shd w:val="clear" w:color="auto" w:fill="FFFFFF"/>
        </w:rPr>
        <w:t>испоьзования</w:t>
      </w:r>
      <w:proofErr w:type="spellEnd"/>
      <w:r w:rsidRPr="00B13F7B">
        <w:rPr>
          <w:rFonts w:ascii="Century Schoolbook" w:hAnsi="Century Schoolbook"/>
          <w:szCs w:val="28"/>
          <w:shd w:val="clear" w:color="auto" w:fill="FFFFFF"/>
        </w:rPr>
        <w:t xml:space="preserve"> как дизельно</w:t>
      </w:r>
      <w:r>
        <w:rPr>
          <w:rFonts w:ascii="Century Schoolbook" w:hAnsi="Century Schoolbook"/>
          <w:szCs w:val="28"/>
          <w:shd w:val="clear" w:color="auto" w:fill="FFFFFF"/>
        </w:rPr>
        <w:t>е</w:t>
      </w:r>
      <w:r w:rsidRPr="00B13F7B">
        <w:rPr>
          <w:rFonts w:ascii="Century Schoolbook" w:hAnsi="Century Schoolbook"/>
          <w:szCs w:val="28"/>
          <w:shd w:val="clear" w:color="auto" w:fill="FFFFFF"/>
        </w:rPr>
        <w:t xml:space="preserve"> топлив</w:t>
      </w:r>
      <w:r>
        <w:rPr>
          <w:rFonts w:ascii="Century Schoolbook" w:hAnsi="Century Schoolbook"/>
          <w:szCs w:val="28"/>
          <w:shd w:val="clear" w:color="auto" w:fill="FFFFFF"/>
        </w:rPr>
        <w:t>о</w:t>
      </w:r>
      <w:r w:rsidRPr="00B13F7B">
        <w:rPr>
          <w:rFonts w:ascii="Century Schoolbook" w:hAnsi="Century Schoolbook"/>
          <w:szCs w:val="28"/>
          <w:shd w:val="clear" w:color="auto" w:fill="FFFFFF"/>
        </w:rPr>
        <w:t xml:space="preserve"> </w:t>
      </w:r>
      <w:r>
        <w:rPr>
          <w:rFonts w:ascii="Century Schoolbook" w:hAnsi="Century Schoolbook"/>
          <w:szCs w:val="28"/>
          <w:shd w:val="clear" w:color="auto" w:fill="FFFFFF"/>
        </w:rPr>
        <w:t>–</w:t>
      </w:r>
      <w:r w:rsidRPr="00B13F7B">
        <w:rPr>
          <w:rFonts w:ascii="Century Schoolbook" w:hAnsi="Century Schoolbook"/>
          <w:szCs w:val="28"/>
          <w:shd w:val="clear" w:color="auto" w:fill="FFFFFF"/>
        </w:rPr>
        <w:t xml:space="preserve"> </w:t>
      </w:r>
      <w:proofErr w:type="spellStart"/>
      <w:r w:rsidRPr="00B13F7B">
        <w:rPr>
          <w:rFonts w:ascii="Century Schoolbook" w:hAnsi="Century Schoolbook"/>
          <w:i/>
          <w:szCs w:val="28"/>
          <w:lang w:val="en-US"/>
        </w:rPr>
        <w:t>Saloua</w:t>
      </w:r>
      <w:proofErr w:type="spellEnd"/>
      <w:r>
        <w:rPr>
          <w:rFonts w:ascii="Century Schoolbook" w:hAnsi="Century Schoolbook"/>
          <w:i/>
          <w:szCs w:val="28"/>
        </w:rPr>
        <w:t xml:space="preserve"> </w:t>
      </w:r>
      <w:r w:rsidRPr="00B13F7B">
        <w:rPr>
          <w:rFonts w:ascii="Century Schoolbook" w:hAnsi="Century Schoolbook"/>
          <w:i/>
          <w:szCs w:val="28"/>
          <w:lang w:val="en-US"/>
        </w:rPr>
        <w:t>F</w:t>
      </w:r>
      <w:r w:rsidRPr="00B13F7B">
        <w:rPr>
          <w:rFonts w:ascii="Century Schoolbook" w:hAnsi="Century Schoolbook"/>
          <w:i/>
          <w:szCs w:val="28"/>
        </w:rPr>
        <w:t>.,</w:t>
      </w:r>
      <w:r w:rsidRPr="00B13F7B">
        <w:rPr>
          <w:rStyle w:val="apple-converted-space"/>
          <w:rFonts w:ascii="Century Schoolbook" w:hAnsi="Century Schoolbook"/>
          <w:i/>
          <w:szCs w:val="28"/>
          <w:lang w:val="en-US"/>
        </w:rPr>
        <w:t> </w:t>
      </w:r>
      <w:r w:rsidRPr="00B13F7B">
        <w:rPr>
          <w:rFonts w:ascii="Century Schoolbook" w:hAnsi="Century Schoolbook"/>
          <w:i/>
          <w:szCs w:val="28"/>
          <w:lang w:val="en-US"/>
        </w:rPr>
        <w:t>Saber</w:t>
      </w:r>
      <w:r>
        <w:rPr>
          <w:rFonts w:ascii="Century Schoolbook" w:hAnsi="Century Schoolbook"/>
          <w:i/>
          <w:szCs w:val="28"/>
        </w:rPr>
        <w:t xml:space="preserve"> </w:t>
      </w:r>
      <w:r w:rsidRPr="00B13F7B">
        <w:rPr>
          <w:rFonts w:ascii="Century Schoolbook" w:hAnsi="Century Schoolbook"/>
          <w:i/>
          <w:szCs w:val="28"/>
          <w:lang w:val="en-US"/>
        </w:rPr>
        <w:t>C</w:t>
      </w:r>
      <w:r w:rsidRPr="00B13F7B">
        <w:rPr>
          <w:rFonts w:ascii="Century Schoolbook" w:hAnsi="Century Schoolbook"/>
          <w:i/>
          <w:szCs w:val="28"/>
        </w:rPr>
        <w:t xml:space="preserve">. и др. (2010). </w:t>
      </w:r>
      <w:r w:rsidRPr="00B13F7B">
        <w:rPr>
          <w:rFonts w:ascii="Century Schoolbook" w:hAnsi="Century Schoolbook"/>
          <w:szCs w:val="28"/>
          <w:shd w:val="clear" w:color="auto" w:fill="FFFFFF"/>
        </w:rPr>
        <w:t xml:space="preserve">Из семян растения выделены протеазы - </w:t>
      </w:r>
      <w:proofErr w:type="spellStart"/>
      <w:r w:rsidRPr="00B13F7B">
        <w:rPr>
          <w:rFonts w:ascii="Century Schoolbook" w:hAnsi="Century Schoolbook"/>
          <w:szCs w:val="28"/>
          <w:shd w:val="clear" w:color="auto" w:fill="FFFFFF"/>
        </w:rPr>
        <w:t>Бовман</w:t>
      </w:r>
      <w:r w:rsidRPr="00B13F7B">
        <w:rPr>
          <w:rFonts w:ascii="Century Schoolbook" w:eastAsia="Calibri" w:hAnsi="Century Schoolbook"/>
          <w:szCs w:val="28"/>
        </w:rPr>
        <w:t>-Бирк</w:t>
      </w:r>
      <w:proofErr w:type="spellEnd"/>
      <w:r w:rsidRPr="00B13F7B">
        <w:rPr>
          <w:rFonts w:ascii="Century Schoolbook" w:eastAsia="Calibri" w:hAnsi="Century Schoolbook"/>
          <w:szCs w:val="28"/>
        </w:rPr>
        <w:t xml:space="preserve"> ингибиторы</w:t>
      </w:r>
      <w:r w:rsidRPr="00B13F7B">
        <w:rPr>
          <w:rFonts w:ascii="Century Schoolbook" w:hAnsi="Century Schoolbook"/>
          <w:szCs w:val="28"/>
          <w:shd w:val="clear" w:color="auto" w:fill="FFFFFF"/>
        </w:rPr>
        <w:t xml:space="preserve"> </w:t>
      </w:r>
      <w:r>
        <w:rPr>
          <w:rFonts w:ascii="Century Schoolbook" w:hAnsi="Century Schoolbook"/>
          <w:szCs w:val="28"/>
          <w:shd w:val="clear" w:color="auto" w:fill="FFFFFF"/>
        </w:rPr>
        <w:t>–</w:t>
      </w:r>
      <w:r w:rsidRPr="00B13F7B">
        <w:rPr>
          <w:rFonts w:ascii="Century Schoolbook" w:hAnsi="Century Schoolbook"/>
          <w:szCs w:val="28"/>
          <w:shd w:val="clear" w:color="auto" w:fill="FFFFFF"/>
        </w:rPr>
        <w:t xml:space="preserve"> </w:t>
      </w:r>
      <w:proofErr w:type="spellStart"/>
      <w:r w:rsidRPr="00B13F7B">
        <w:rPr>
          <w:rFonts w:ascii="Century Schoolbook" w:hAnsi="Century Schoolbook"/>
          <w:i/>
          <w:szCs w:val="28"/>
          <w:lang w:val="en-US"/>
        </w:rPr>
        <w:t>Indarte</w:t>
      </w:r>
      <w:proofErr w:type="spellEnd"/>
      <w:r>
        <w:rPr>
          <w:rFonts w:ascii="Century Schoolbook" w:hAnsi="Century Schoolbook"/>
          <w:i/>
          <w:szCs w:val="28"/>
        </w:rPr>
        <w:t xml:space="preserve"> </w:t>
      </w:r>
      <w:r w:rsidRPr="00B13F7B">
        <w:rPr>
          <w:rFonts w:ascii="Century Schoolbook" w:hAnsi="Century Schoolbook"/>
          <w:i/>
          <w:szCs w:val="28"/>
          <w:lang w:val="en-US"/>
        </w:rPr>
        <w:t>M</w:t>
      </w:r>
      <w:r w:rsidRPr="00B13F7B">
        <w:rPr>
          <w:rFonts w:ascii="Century Schoolbook" w:hAnsi="Century Schoolbook"/>
          <w:i/>
          <w:szCs w:val="28"/>
        </w:rPr>
        <w:t>.,</w:t>
      </w:r>
      <w:r w:rsidRPr="00B13F7B">
        <w:rPr>
          <w:rStyle w:val="apple-converted-space"/>
          <w:rFonts w:ascii="Century Schoolbook" w:hAnsi="Century Schoolbook"/>
          <w:i/>
          <w:szCs w:val="28"/>
          <w:lang w:val="en-US"/>
        </w:rPr>
        <w:t> </w:t>
      </w:r>
      <w:proofErr w:type="spellStart"/>
      <w:r w:rsidRPr="00B13F7B">
        <w:rPr>
          <w:rFonts w:ascii="Century Schoolbook" w:hAnsi="Century Schoolbook"/>
          <w:i/>
          <w:szCs w:val="28"/>
          <w:lang w:val="en-US"/>
        </w:rPr>
        <w:t>Lazza</w:t>
      </w:r>
      <w:proofErr w:type="spellEnd"/>
      <w:r>
        <w:rPr>
          <w:rFonts w:ascii="Century Schoolbook" w:hAnsi="Century Schoolbook"/>
          <w:i/>
          <w:szCs w:val="28"/>
        </w:rPr>
        <w:t xml:space="preserve"> </w:t>
      </w:r>
      <w:r w:rsidRPr="00B13F7B">
        <w:rPr>
          <w:rFonts w:ascii="Century Schoolbook" w:hAnsi="Century Schoolbook"/>
          <w:i/>
          <w:szCs w:val="28"/>
          <w:lang w:val="en-US"/>
        </w:rPr>
        <w:t>C</w:t>
      </w:r>
      <w:r w:rsidRPr="00B13F7B">
        <w:rPr>
          <w:rFonts w:ascii="Century Schoolbook" w:hAnsi="Century Schoolbook"/>
          <w:i/>
          <w:szCs w:val="28"/>
        </w:rPr>
        <w:t>.</w:t>
      </w:r>
      <w:r w:rsidRPr="00B13F7B">
        <w:rPr>
          <w:rFonts w:ascii="Century Schoolbook" w:hAnsi="Century Schoolbook"/>
          <w:i/>
          <w:szCs w:val="28"/>
          <w:lang w:val="en-US"/>
        </w:rPr>
        <w:t>M</w:t>
      </w:r>
      <w:r w:rsidRPr="00B13F7B">
        <w:rPr>
          <w:rFonts w:ascii="Century Schoolbook" w:hAnsi="Century Schoolbook"/>
          <w:i/>
          <w:szCs w:val="28"/>
        </w:rPr>
        <w:t>. и др. (2017).</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szCs w:val="28"/>
          <w:shd w:val="clear" w:color="auto" w:fill="FFFFFF"/>
        </w:rPr>
        <w:t xml:space="preserve">Корни растения содержат </w:t>
      </w:r>
      <w:proofErr w:type="spellStart"/>
      <w:r w:rsidRPr="00B13F7B">
        <w:rPr>
          <w:rFonts w:ascii="Century Schoolbook" w:hAnsi="Century Schoolbook"/>
          <w:szCs w:val="28"/>
          <w:shd w:val="clear" w:color="auto" w:fill="FFFFFF"/>
        </w:rPr>
        <w:t>флаваноны</w:t>
      </w:r>
      <w:proofErr w:type="spellEnd"/>
      <w:r w:rsidRPr="00B13F7B">
        <w:rPr>
          <w:rFonts w:ascii="Century Schoolbook" w:hAnsi="Century Schoolbook"/>
          <w:szCs w:val="28"/>
          <w:shd w:val="clear" w:color="auto" w:fill="FFFFFF"/>
        </w:rPr>
        <w:t xml:space="preserve">, </w:t>
      </w:r>
      <w:proofErr w:type="spellStart"/>
      <w:r w:rsidRPr="00B13F7B">
        <w:rPr>
          <w:rFonts w:ascii="Century Schoolbook" w:hAnsi="Century Schoolbook"/>
          <w:szCs w:val="28"/>
          <w:shd w:val="clear" w:color="auto" w:fill="FFFFFF"/>
        </w:rPr>
        <w:t>ксантоны</w:t>
      </w:r>
      <w:proofErr w:type="spellEnd"/>
      <w:r w:rsidRPr="00B13F7B">
        <w:rPr>
          <w:rFonts w:ascii="Century Schoolbook" w:hAnsi="Century Schoolbook"/>
          <w:szCs w:val="28"/>
          <w:shd w:val="clear" w:color="auto" w:fill="FFFFFF"/>
        </w:rPr>
        <w:t xml:space="preserve"> </w:t>
      </w:r>
      <w:r>
        <w:rPr>
          <w:rFonts w:ascii="Century Schoolbook" w:hAnsi="Century Schoolbook"/>
          <w:szCs w:val="28"/>
          <w:shd w:val="clear" w:color="auto" w:fill="FFFFFF"/>
        </w:rPr>
        <w:t>–</w:t>
      </w:r>
      <w:r w:rsidRPr="00B13F7B">
        <w:rPr>
          <w:rFonts w:ascii="Century Schoolbook" w:hAnsi="Century Schoolbook"/>
          <w:szCs w:val="28"/>
          <w:shd w:val="clear" w:color="auto" w:fill="FFFFFF"/>
        </w:rPr>
        <w:t xml:space="preserve"> </w:t>
      </w:r>
      <w:r w:rsidRPr="00B13F7B">
        <w:rPr>
          <w:rFonts w:ascii="Century Schoolbook" w:hAnsi="Century Schoolbook"/>
          <w:bCs/>
          <w:i/>
          <w:szCs w:val="28"/>
          <w:lang w:val="en-US"/>
        </w:rPr>
        <w:t>Da</w:t>
      </w:r>
      <w:r>
        <w:rPr>
          <w:rFonts w:ascii="Century Schoolbook" w:hAnsi="Century Schoolbook"/>
          <w:bCs/>
          <w:i/>
          <w:szCs w:val="28"/>
        </w:rPr>
        <w:t xml:space="preserve"> </w:t>
      </w:r>
      <w:r w:rsidRPr="00B13F7B">
        <w:rPr>
          <w:rFonts w:ascii="Century Schoolbook" w:hAnsi="Century Schoolbook"/>
          <w:bCs/>
          <w:i/>
          <w:szCs w:val="28"/>
          <w:lang w:val="en-US"/>
        </w:rPr>
        <w:t>Costa</w:t>
      </w:r>
      <w:r>
        <w:rPr>
          <w:rFonts w:ascii="Century Schoolbook" w:hAnsi="Century Schoolbook"/>
          <w:bCs/>
          <w:i/>
          <w:szCs w:val="28"/>
        </w:rPr>
        <w:t xml:space="preserve"> </w:t>
      </w:r>
      <w:r w:rsidRPr="00B13F7B">
        <w:rPr>
          <w:rFonts w:ascii="Century Schoolbook" w:hAnsi="Century Schoolbook"/>
          <w:bCs/>
          <w:i/>
          <w:szCs w:val="28"/>
          <w:lang w:val="en-US"/>
        </w:rPr>
        <w:t>C</w:t>
      </w:r>
      <w:r w:rsidRPr="00B13F7B">
        <w:rPr>
          <w:rFonts w:ascii="Century Schoolbook" w:hAnsi="Century Schoolbook"/>
          <w:bCs/>
          <w:i/>
          <w:szCs w:val="28"/>
        </w:rPr>
        <w:t>.</w:t>
      </w:r>
      <w:r w:rsidRPr="00B13F7B">
        <w:rPr>
          <w:rFonts w:ascii="Century Schoolbook" w:hAnsi="Century Schoolbook"/>
          <w:bCs/>
          <w:i/>
          <w:szCs w:val="28"/>
          <w:lang w:val="en-US"/>
        </w:rPr>
        <w:t>T</w:t>
      </w:r>
      <w:r w:rsidRPr="00B13F7B">
        <w:rPr>
          <w:rFonts w:ascii="Century Schoolbook" w:hAnsi="Century Schoolbook"/>
          <w:bCs/>
          <w:i/>
          <w:szCs w:val="28"/>
        </w:rPr>
        <w:t>.</w:t>
      </w:r>
      <w:r w:rsidRPr="00B13F7B">
        <w:rPr>
          <w:rFonts w:ascii="Century Schoolbook" w:hAnsi="Century Schoolbook"/>
          <w:i/>
          <w:szCs w:val="28"/>
        </w:rPr>
        <w:t>,</w:t>
      </w:r>
      <w:r w:rsidRPr="00B13F7B">
        <w:rPr>
          <w:rFonts w:ascii="Century Schoolbook" w:hAnsi="Century Schoolbook"/>
          <w:i/>
          <w:szCs w:val="28"/>
          <w:lang w:val="en-US"/>
        </w:rPr>
        <w:t> </w:t>
      </w:r>
      <w:r w:rsidRPr="00B13F7B">
        <w:rPr>
          <w:rFonts w:ascii="Century Schoolbook" w:hAnsi="Century Schoolbook"/>
          <w:bCs/>
          <w:i/>
          <w:szCs w:val="28"/>
          <w:lang w:val="en-US"/>
        </w:rPr>
        <w:t>Margolis S</w:t>
      </w:r>
      <w:r w:rsidRPr="00B13F7B">
        <w:rPr>
          <w:rFonts w:ascii="Century Schoolbook" w:hAnsi="Century Schoolbook"/>
          <w:bCs/>
          <w:i/>
          <w:szCs w:val="28"/>
        </w:rPr>
        <w:t>.</w:t>
      </w:r>
      <w:r w:rsidRPr="00B13F7B">
        <w:rPr>
          <w:rFonts w:ascii="Century Schoolbook" w:hAnsi="Century Schoolbook"/>
          <w:bCs/>
          <w:i/>
          <w:szCs w:val="28"/>
          <w:lang w:val="en-US"/>
        </w:rPr>
        <w:t>A</w:t>
      </w:r>
      <w:r w:rsidRPr="00B13F7B">
        <w:rPr>
          <w:rFonts w:ascii="Century Schoolbook" w:hAnsi="Century Schoolbook"/>
          <w:bCs/>
          <w:i/>
          <w:szCs w:val="28"/>
        </w:rPr>
        <w:t>.</w:t>
      </w:r>
      <w:r w:rsidRPr="00B13F7B">
        <w:rPr>
          <w:rFonts w:ascii="Century Schoolbook" w:hAnsi="Century Schoolbook"/>
          <w:i/>
          <w:szCs w:val="28"/>
        </w:rPr>
        <w:t xml:space="preserve"> и др. (1999).</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szCs w:val="28"/>
        </w:rPr>
        <w:t xml:space="preserve">В быту, возможно путем эмпирических наблюдений, местное население определило, что если накрошить дома соплодия, то тараканы покидают помещение. </w:t>
      </w:r>
    </w:p>
    <w:p w:rsidR="00C96460" w:rsidRPr="00B13F7B" w:rsidRDefault="00C96460" w:rsidP="00C96460">
      <w:pPr>
        <w:shd w:val="clear" w:color="auto" w:fill="FFFFFF"/>
        <w:spacing w:after="0"/>
        <w:ind w:firstLine="709"/>
        <w:jc w:val="both"/>
        <w:rPr>
          <w:rFonts w:ascii="Century Schoolbook" w:hAnsi="Century Schoolbook"/>
          <w:szCs w:val="28"/>
        </w:rPr>
      </w:pPr>
      <w:r w:rsidRPr="00B13F7B">
        <w:rPr>
          <w:rFonts w:ascii="Century Schoolbook" w:hAnsi="Century Schoolbook"/>
          <w:szCs w:val="28"/>
        </w:rPr>
        <w:t xml:space="preserve">Местное население кашицу, отвары соплодий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прикладывают местно на больные суставы. Опыт показал, что при этом уменьшается отеки, боли. Мы наблюдали уменьшение болей, воспалительного процесса при ревматоидном артрите. В народной медицине из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готовят различные лекарственные формы.</w:t>
      </w:r>
    </w:p>
    <w:p w:rsidR="00C96460" w:rsidRPr="00B13F7B" w:rsidRDefault="00C96460" w:rsidP="00C96460">
      <w:pPr>
        <w:shd w:val="clear" w:color="auto" w:fill="FFFFFF"/>
        <w:spacing w:after="0"/>
        <w:ind w:firstLine="709"/>
        <w:jc w:val="both"/>
        <w:rPr>
          <w:rFonts w:ascii="Century Schoolbook" w:hAnsi="Century Schoolbook"/>
          <w:szCs w:val="28"/>
        </w:rPr>
      </w:pPr>
      <w:r w:rsidRPr="00B13F7B">
        <w:rPr>
          <w:rFonts w:ascii="Century Schoolbook" w:hAnsi="Century Schoolbook"/>
          <w:szCs w:val="28"/>
        </w:rPr>
        <w:t>Из спелых плодов готовится настойка на 40-50% спирте. Эта настойка применяется наружно при лечении остеохондрозе, в виде примочек при лечении мастопатий. Во внутрь н</w:t>
      </w:r>
      <w:r w:rsidRPr="00B13F7B">
        <w:rPr>
          <w:rFonts w:ascii="Century Schoolbook" w:hAnsi="Century Schoolbook"/>
          <w:bCs/>
          <w:szCs w:val="28"/>
        </w:rPr>
        <w:t xml:space="preserve">астойку </w:t>
      </w:r>
      <w:proofErr w:type="spellStart"/>
      <w:r w:rsidRPr="00B13F7B">
        <w:rPr>
          <w:rFonts w:ascii="Century Schoolbook" w:hAnsi="Century Schoolbook"/>
          <w:bCs/>
          <w:szCs w:val="28"/>
        </w:rPr>
        <w:lastRenderedPageBreak/>
        <w:t>маклюры</w:t>
      </w:r>
      <w:proofErr w:type="spellEnd"/>
      <w:r w:rsidRPr="00B13F7B">
        <w:rPr>
          <w:rStyle w:val="apple-converted-space"/>
          <w:rFonts w:ascii="Century Schoolbook" w:hAnsi="Century Schoolbook"/>
          <w:szCs w:val="28"/>
        </w:rPr>
        <w:t> </w:t>
      </w:r>
      <w:r w:rsidRPr="00B13F7B">
        <w:rPr>
          <w:rFonts w:ascii="Century Schoolbook" w:hAnsi="Century Schoolbook"/>
          <w:szCs w:val="28"/>
        </w:rPr>
        <w:t xml:space="preserve">принимают при раке предстательной железы, легких, горла, губ. Принимают настойку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внутрь при злокачественных опухолях длительно, а при доброкачественных - в течение 3 месяцев. Считают, что настойка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противопоказана при сахарном диабете.</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bCs/>
          <w:szCs w:val="28"/>
        </w:rPr>
        <w:t xml:space="preserve">Мазь </w:t>
      </w:r>
      <w:proofErr w:type="spellStart"/>
      <w:r w:rsidRPr="00B13F7B">
        <w:rPr>
          <w:rFonts w:ascii="Century Schoolbook" w:hAnsi="Century Schoolbook"/>
          <w:bCs/>
          <w:szCs w:val="28"/>
        </w:rPr>
        <w:t>маклюры</w:t>
      </w:r>
      <w:proofErr w:type="spellEnd"/>
      <w:r w:rsidRPr="00B13F7B">
        <w:rPr>
          <w:rFonts w:ascii="Century Schoolbook" w:hAnsi="Century Schoolbook"/>
          <w:bCs/>
          <w:szCs w:val="28"/>
        </w:rPr>
        <w:t xml:space="preserve"> </w:t>
      </w:r>
      <w:r w:rsidRPr="00B13F7B">
        <w:rPr>
          <w:rFonts w:ascii="Century Schoolbook" w:hAnsi="Century Schoolbook"/>
          <w:szCs w:val="28"/>
        </w:rPr>
        <w:t xml:space="preserve">используется в народной медицине при лечении </w:t>
      </w:r>
      <w:r>
        <w:rPr>
          <w:rFonts w:ascii="Century Schoolbook" w:hAnsi="Century Schoolbook"/>
          <w:szCs w:val="28"/>
        </w:rPr>
        <w:t xml:space="preserve">заболеваний </w:t>
      </w:r>
      <w:r w:rsidRPr="00B13F7B">
        <w:rPr>
          <w:rFonts w:ascii="Century Schoolbook" w:hAnsi="Century Schoolbook"/>
          <w:szCs w:val="28"/>
        </w:rPr>
        <w:t>лимфоузлов, мастопати</w:t>
      </w:r>
      <w:r>
        <w:rPr>
          <w:rFonts w:ascii="Century Schoolbook" w:hAnsi="Century Schoolbook"/>
          <w:szCs w:val="28"/>
        </w:rPr>
        <w:t>й</w:t>
      </w:r>
      <w:r w:rsidRPr="00B13F7B">
        <w:rPr>
          <w:rFonts w:ascii="Century Schoolbook" w:hAnsi="Century Schoolbook"/>
          <w:szCs w:val="28"/>
        </w:rPr>
        <w:t xml:space="preserve">, рожи, межпозвонковых грыж, волчанки, рака кожи и прямой кишки </w:t>
      </w:r>
      <w:r>
        <w:rPr>
          <w:rFonts w:ascii="Century Schoolbook" w:hAnsi="Century Schoolbook"/>
          <w:szCs w:val="28"/>
        </w:rPr>
        <w:t>–</w:t>
      </w:r>
      <w:r w:rsidRPr="00B13F7B">
        <w:rPr>
          <w:rFonts w:ascii="Century Schoolbook" w:hAnsi="Century Schoolbook"/>
          <w:szCs w:val="28"/>
        </w:rPr>
        <w:t xml:space="preserve"> </w:t>
      </w:r>
      <w:proofErr w:type="spellStart"/>
      <w:r w:rsidRPr="00B13F7B">
        <w:rPr>
          <w:rFonts w:ascii="Century Schoolbook" w:hAnsi="Century Schoolbook"/>
          <w:bCs/>
          <w:i/>
          <w:szCs w:val="28"/>
        </w:rPr>
        <w:t>Момбеков</w:t>
      </w:r>
      <w:proofErr w:type="spellEnd"/>
      <w:r>
        <w:rPr>
          <w:rFonts w:ascii="Century Schoolbook" w:hAnsi="Century Schoolbook"/>
          <w:bCs/>
          <w:i/>
          <w:szCs w:val="28"/>
        </w:rPr>
        <w:t xml:space="preserve"> </w:t>
      </w:r>
      <w:r w:rsidRPr="00B13F7B">
        <w:rPr>
          <w:rFonts w:ascii="Century Schoolbook" w:hAnsi="Century Schoolbook"/>
          <w:bCs/>
          <w:i/>
          <w:szCs w:val="28"/>
        </w:rPr>
        <w:t>С.Е.</w:t>
      </w:r>
      <w:r w:rsidRPr="00B13F7B">
        <w:rPr>
          <w:rFonts w:ascii="Century Schoolbook" w:hAnsi="Century Schoolbook"/>
          <w:i/>
          <w:szCs w:val="28"/>
        </w:rPr>
        <w:t>,</w:t>
      </w:r>
      <w:r>
        <w:rPr>
          <w:rFonts w:ascii="Century Schoolbook" w:hAnsi="Century Schoolbook"/>
          <w:i/>
          <w:szCs w:val="28"/>
        </w:rPr>
        <w:t xml:space="preserve"> </w:t>
      </w:r>
      <w:proofErr w:type="spellStart"/>
      <w:r w:rsidRPr="00B13F7B">
        <w:rPr>
          <w:rFonts w:ascii="Century Schoolbook" w:hAnsi="Century Schoolbook"/>
          <w:bCs/>
          <w:i/>
          <w:szCs w:val="28"/>
        </w:rPr>
        <w:t>Ділбархан</w:t>
      </w:r>
      <w:r>
        <w:rPr>
          <w:rFonts w:ascii="Century Schoolbook" w:hAnsi="Century Schoolbook"/>
          <w:bCs/>
          <w:i/>
          <w:szCs w:val="28"/>
        </w:rPr>
        <w:t>ог</w:t>
      </w:r>
      <w:r w:rsidRPr="00B13F7B">
        <w:rPr>
          <w:rFonts w:ascii="Century Schoolbook" w:hAnsi="Century Schoolbook"/>
          <w:bCs/>
          <w:i/>
          <w:szCs w:val="28"/>
        </w:rPr>
        <w:t>лы</w:t>
      </w:r>
      <w:proofErr w:type="spellEnd"/>
      <w:r w:rsidRPr="00B13F7B">
        <w:rPr>
          <w:rFonts w:ascii="Century Schoolbook" w:hAnsi="Century Schoolbook"/>
          <w:bCs/>
          <w:i/>
          <w:szCs w:val="28"/>
        </w:rPr>
        <w:t> Р.Д.</w:t>
      </w:r>
      <w:r w:rsidRPr="00B13F7B">
        <w:rPr>
          <w:rFonts w:ascii="Century Schoolbook" w:hAnsi="Century Schoolbook"/>
          <w:i/>
          <w:szCs w:val="28"/>
        </w:rPr>
        <w:t xml:space="preserve"> и др. (2016)</w:t>
      </w:r>
      <w:r w:rsidRPr="00B13F7B">
        <w:rPr>
          <w:rFonts w:ascii="Century Schoolbook" w:hAnsi="Century Schoolbook"/>
          <w:szCs w:val="28"/>
        </w:rPr>
        <w:t xml:space="preserve">. Изготавливается мазь из спелых плодов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желто-оранжевого цвета. Их измельчают, смешивают со свежим внутренним свиным жиром (5:1) и томят в духовке на медленном огне 1-2 суток или держат на паровой бане на малом огне 2 суток. При межпозвонковой грыже тонкий слой мази наносится на ткань и накладывается на место грыжи на ночь или на 4-5 часов. Сверху кладут бумагу, затем шерстяной шарф или платок. Делать эту процедуру через день в течение 2-3 месяцев.</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szCs w:val="28"/>
        </w:rPr>
        <w:t xml:space="preserve">При мастопатии и </w:t>
      </w:r>
      <w:proofErr w:type="spellStart"/>
      <w:r w:rsidRPr="00B13F7B">
        <w:rPr>
          <w:rFonts w:ascii="Century Schoolbook" w:hAnsi="Century Schoolbook"/>
          <w:szCs w:val="28"/>
        </w:rPr>
        <w:t>фибромастопатии</w:t>
      </w:r>
      <w:proofErr w:type="spellEnd"/>
      <w:r w:rsidRPr="00B13F7B">
        <w:rPr>
          <w:rFonts w:ascii="Century Schoolbook" w:hAnsi="Century Schoolbook"/>
          <w:szCs w:val="28"/>
        </w:rPr>
        <w:t xml:space="preserve"> мазь лучше прикладывать на ночь на листе капусты или лопуха. Лист капусты опустить в кипяток 2-3 раза и вытащить. Немного побить, чтобы выпустить сок, намазать тонкий слой мази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и приложить к груди. Сверху положить кусочек хлопчатобумажной ткани, плотно закрепить шарфом, шерстяным или пуховым платком. Лечение проводят в течение 2-3 месяцев. </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szCs w:val="28"/>
        </w:rPr>
        <w:t xml:space="preserve">Мазь втирают при всех гнойных заболеваниях, фурункулах, чирьях, абсцессах. </w:t>
      </w:r>
    </w:p>
    <w:p w:rsidR="00C96460" w:rsidRPr="00B13F7B" w:rsidRDefault="00C96460" w:rsidP="00C96460">
      <w:pPr>
        <w:spacing w:after="0"/>
        <w:ind w:firstLine="709"/>
        <w:jc w:val="both"/>
        <w:rPr>
          <w:rFonts w:ascii="Century Schoolbook" w:hAnsi="Century Schoolbook"/>
          <w:i/>
          <w:szCs w:val="28"/>
        </w:rPr>
      </w:pPr>
      <w:r w:rsidRPr="00B13F7B">
        <w:rPr>
          <w:rFonts w:ascii="Century Schoolbook" w:hAnsi="Century Schoolbook"/>
          <w:szCs w:val="28"/>
        </w:rPr>
        <w:t xml:space="preserve">Определены антиоксидантные, противовоспалительные, гипогликемические свойства </w:t>
      </w:r>
      <w:proofErr w:type="spellStart"/>
      <w:r w:rsidRPr="00B13F7B">
        <w:rPr>
          <w:rFonts w:ascii="Century Schoolbook" w:hAnsi="Century Schoolbook"/>
          <w:szCs w:val="28"/>
        </w:rPr>
        <w:t>изофлаваноидов</w:t>
      </w:r>
      <w:proofErr w:type="spellEnd"/>
      <w:r w:rsidRPr="00B13F7B">
        <w:rPr>
          <w:rFonts w:ascii="Century Schoolbook" w:hAnsi="Century Schoolbook"/>
          <w:szCs w:val="28"/>
        </w:rPr>
        <w:t xml:space="preserve">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w:t>
      </w:r>
      <w:r>
        <w:rPr>
          <w:rFonts w:ascii="Century Schoolbook" w:hAnsi="Century Schoolbook"/>
          <w:szCs w:val="28"/>
        </w:rPr>
        <w:t>–</w:t>
      </w:r>
      <w:r w:rsidRPr="00B13F7B">
        <w:rPr>
          <w:rFonts w:ascii="Century Schoolbook" w:hAnsi="Century Schoolbook"/>
          <w:szCs w:val="28"/>
        </w:rPr>
        <w:t xml:space="preserve"> </w:t>
      </w:r>
      <w:proofErr w:type="spellStart"/>
      <w:r w:rsidRPr="00B13F7B">
        <w:rPr>
          <w:rFonts w:ascii="Century Schoolbook" w:hAnsi="Century Schoolbook"/>
          <w:i/>
          <w:szCs w:val="28"/>
          <w:lang w:val="en-US"/>
        </w:rPr>
        <w:t>Tsao</w:t>
      </w:r>
      <w:proofErr w:type="spellEnd"/>
      <w:r>
        <w:rPr>
          <w:rFonts w:ascii="Century Schoolbook" w:hAnsi="Century Schoolbook"/>
          <w:i/>
          <w:szCs w:val="28"/>
        </w:rPr>
        <w:t xml:space="preserve"> </w:t>
      </w:r>
      <w:r w:rsidRPr="00B13F7B">
        <w:rPr>
          <w:rFonts w:ascii="Century Schoolbook" w:hAnsi="Century Schoolbook"/>
          <w:i/>
          <w:szCs w:val="28"/>
          <w:lang w:val="en-US"/>
        </w:rPr>
        <w:t>R</w:t>
      </w:r>
      <w:r w:rsidRPr="00B13F7B">
        <w:rPr>
          <w:rFonts w:ascii="Century Schoolbook" w:hAnsi="Century Schoolbook"/>
          <w:i/>
          <w:szCs w:val="28"/>
        </w:rPr>
        <w:t>.,</w:t>
      </w:r>
      <w:r w:rsidRPr="00B13F7B">
        <w:rPr>
          <w:rStyle w:val="apple-converted-space"/>
          <w:rFonts w:ascii="Century Schoolbook" w:hAnsi="Century Schoolbook"/>
          <w:i/>
          <w:szCs w:val="28"/>
          <w:lang w:val="en-US"/>
        </w:rPr>
        <w:t> </w:t>
      </w:r>
      <w:r w:rsidRPr="00B13F7B">
        <w:rPr>
          <w:rFonts w:ascii="Century Schoolbook" w:hAnsi="Century Schoolbook"/>
          <w:i/>
          <w:szCs w:val="28"/>
          <w:lang w:val="en-US"/>
        </w:rPr>
        <w:t>Yang</w:t>
      </w:r>
      <w:r>
        <w:rPr>
          <w:rFonts w:ascii="Century Schoolbook" w:hAnsi="Century Schoolbook"/>
          <w:i/>
          <w:szCs w:val="28"/>
        </w:rPr>
        <w:t xml:space="preserve"> </w:t>
      </w:r>
      <w:r w:rsidRPr="00B13F7B">
        <w:rPr>
          <w:rFonts w:ascii="Century Schoolbook" w:hAnsi="Century Schoolbook"/>
          <w:i/>
          <w:szCs w:val="28"/>
          <w:lang w:val="en-US"/>
        </w:rPr>
        <w:t>R</w:t>
      </w:r>
      <w:r w:rsidRPr="00B13F7B">
        <w:rPr>
          <w:rFonts w:ascii="Century Schoolbook" w:hAnsi="Century Schoolbook"/>
          <w:i/>
          <w:szCs w:val="28"/>
        </w:rPr>
        <w:t>.</w:t>
      </w:r>
      <w:r>
        <w:rPr>
          <w:rFonts w:ascii="Century Schoolbook" w:hAnsi="Century Schoolbook"/>
          <w:i/>
          <w:szCs w:val="28"/>
        </w:rPr>
        <w:t xml:space="preserve"> </w:t>
      </w:r>
      <w:r w:rsidRPr="00CB1491">
        <w:rPr>
          <w:rFonts w:ascii="Century Schoolbook" w:hAnsi="Century Schoolbook"/>
          <w:bCs/>
          <w:i/>
          <w:szCs w:val="28"/>
        </w:rPr>
        <w:t>и</w:t>
      </w:r>
      <w:r w:rsidRPr="001E6680">
        <w:rPr>
          <w:rFonts w:ascii="Century Schoolbook" w:hAnsi="Century Schoolbook"/>
          <w:bCs/>
          <w:i/>
          <w:szCs w:val="28"/>
        </w:rPr>
        <w:t xml:space="preserve"> </w:t>
      </w:r>
      <w:proofErr w:type="spellStart"/>
      <w:r w:rsidRPr="00CB1491">
        <w:rPr>
          <w:rFonts w:ascii="Century Schoolbook" w:hAnsi="Century Schoolbook"/>
          <w:bCs/>
          <w:i/>
          <w:szCs w:val="28"/>
        </w:rPr>
        <w:t>др</w:t>
      </w:r>
      <w:proofErr w:type="spellEnd"/>
      <w:r w:rsidRPr="00CB1491">
        <w:rPr>
          <w:rFonts w:ascii="Century Schoolbook" w:hAnsi="Century Schoolbook"/>
          <w:bCs/>
          <w:i/>
          <w:szCs w:val="28"/>
          <w:lang w:val="de-DE"/>
        </w:rPr>
        <w:t xml:space="preserve">. </w:t>
      </w:r>
      <w:r w:rsidRPr="000A1684">
        <w:rPr>
          <w:rFonts w:ascii="Century Schoolbook" w:hAnsi="Century Schoolbook"/>
          <w:i/>
          <w:szCs w:val="28"/>
          <w:lang w:val="de-DE"/>
        </w:rPr>
        <w:t xml:space="preserve">(2003), </w:t>
      </w:r>
      <w:proofErr w:type="spellStart"/>
      <w:r w:rsidRPr="000A1684">
        <w:rPr>
          <w:rFonts w:ascii="Century Schoolbook" w:hAnsi="Century Schoolbook"/>
          <w:i/>
          <w:szCs w:val="28"/>
          <w:lang w:val="de-DE"/>
        </w:rPr>
        <w:t>Veselá</w:t>
      </w:r>
      <w:proofErr w:type="spellEnd"/>
      <w:r w:rsidRPr="000A1684">
        <w:rPr>
          <w:rFonts w:ascii="Century Schoolbook" w:hAnsi="Century Schoolbook"/>
          <w:i/>
          <w:szCs w:val="28"/>
          <w:lang w:val="de-DE"/>
        </w:rPr>
        <w:t xml:space="preserve"> D.,</w:t>
      </w:r>
      <w:r w:rsidRPr="000A1684">
        <w:rPr>
          <w:rStyle w:val="apple-converted-space"/>
          <w:rFonts w:ascii="Century Schoolbook" w:hAnsi="Century Schoolbook"/>
          <w:i/>
          <w:szCs w:val="28"/>
          <w:lang w:val="de-DE"/>
        </w:rPr>
        <w:t xml:space="preserve"> </w:t>
      </w:r>
      <w:proofErr w:type="spellStart"/>
      <w:r w:rsidRPr="000A1684">
        <w:rPr>
          <w:rFonts w:ascii="Century Schoolbook" w:hAnsi="Century Schoolbook"/>
          <w:i/>
          <w:szCs w:val="28"/>
          <w:lang w:val="de-DE"/>
        </w:rPr>
        <w:t>Kubínová</w:t>
      </w:r>
      <w:proofErr w:type="spellEnd"/>
      <w:r w:rsidRPr="000A1684">
        <w:rPr>
          <w:rFonts w:ascii="Century Schoolbook" w:hAnsi="Century Schoolbook"/>
          <w:i/>
          <w:szCs w:val="28"/>
          <w:lang w:val="de-DE"/>
        </w:rPr>
        <w:t xml:space="preserve"> R. </w:t>
      </w:r>
      <w:r w:rsidRPr="00B13F7B">
        <w:rPr>
          <w:rFonts w:ascii="Century Schoolbook" w:hAnsi="Century Schoolbook"/>
          <w:i/>
          <w:szCs w:val="28"/>
        </w:rPr>
        <w:t>и</w:t>
      </w:r>
      <w:r w:rsidRPr="000A1684">
        <w:rPr>
          <w:rFonts w:ascii="Century Schoolbook" w:hAnsi="Century Schoolbook"/>
          <w:i/>
          <w:szCs w:val="28"/>
          <w:lang w:val="de-DE"/>
        </w:rPr>
        <w:t xml:space="preserve"> </w:t>
      </w:r>
      <w:proofErr w:type="spellStart"/>
      <w:r w:rsidRPr="00B13F7B">
        <w:rPr>
          <w:rFonts w:ascii="Century Schoolbook" w:hAnsi="Century Schoolbook"/>
          <w:i/>
          <w:szCs w:val="28"/>
        </w:rPr>
        <w:t>др</w:t>
      </w:r>
      <w:proofErr w:type="spellEnd"/>
      <w:r w:rsidRPr="000A1684">
        <w:rPr>
          <w:rFonts w:ascii="Century Schoolbook" w:hAnsi="Century Schoolbook"/>
          <w:i/>
          <w:szCs w:val="28"/>
          <w:lang w:val="de-DE"/>
        </w:rPr>
        <w:t xml:space="preserve">. (2004), </w:t>
      </w:r>
      <w:proofErr w:type="spellStart"/>
      <w:r w:rsidRPr="000A1684">
        <w:rPr>
          <w:rFonts w:ascii="Century Schoolbook" w:hAnsi="Century Schoolbook"/>
          <w:i/>
          <w:szCs w:val="28"/>
          <w:lang w:val="de-DE"/>
        </w:rPr>
        <w:t>Kupeli</w:t>
      </w:r>
      <w:proofErr w:type="spellEnd"/>
      <w:r w:rsidRPr="000A1684">
        <w:rPr>
          <w:rFonts w:ascii="Century Schoolbook" w:hAnsi="Century Schoolbook"/>
          <w:i/>
          <w:szCs w:val="28"/>
          <w:lang w:val="de-DE"/>
        </w:rPr>
        <w:t xml:space="preserve"> E.,</w:t>
      </w:r>
      <w:r w:rsidRPr="000A1684">
        <w:rPr>
          <w:rStyle w:val="apple-converted-space"/>
          <w:rFonts w:ascii="Century Schoolbook" w:hAnsi="Century Schoolbook"/>
          <w:i/>
          <w:szCs w:val="28"/>
          <w:lang w:val="de-DE"/>
        </w:rPr>
        <w:t> </w:t>
      </w:r>
      <w:r w:rsidRPr="000A1684">
        <w:rPr>
          <w:rFonts w:ascii="Century Schoolbook" w:hAnsi="Century Schoolbook"/>
          <w:i/>
          <w:szCs w:val="28"/>
          <w:lang w:val="de-DE"/>
        </w:rPr>
        <w:t xml:space="preserve">Orhan I. </w:t>
      </w:r>
      <w:r w:rsidRPr="00B13F7B">
        <w:rPr>
          <w:rFonts w:ascii="Century Schoolbook" w:hAnsi="Century Schoolbook"/>
          <w:i/>
          <w:szCs w:val="28"/>
        </w:rPr>
        <w:t>и</w:t>
      </w:r>
      <w:r w:rsidRPr="000A1684">
        <w:rPr>
          <w:rFonts w:ascii="Century Schoolbook" w:hAnsi="Century Schoolbook"/>
          <w:i/>
          <w:szCs w:val="28"/>
          <w:lang w:val="de-DE"/>
        </w:rPr>
        <w:t xml:space="preserve"> </w:t>
      </w:r>
      <w:proofErr w:type="spellStart"/>
      <w:r w:rsidRPr="00B13F7B">
        <w:rPr>
          <w:rFonts w:ascii="Century Schoolbook" w:hAnsi="Century Schoolbook"/>
          <w:i/>
          <w:szCs w:val="28"/>
        </w:rPr>
        <w:t>др</w:t>
      </w:r>
      <w:proofErr w:type="spellEnd"/>
      <w:r w:rsidRPr="000A1684">
        <w:rPr>
          <w:rFonts w:ascii="Century Schoolbook" w:hAnsi="Century Schoolbook"/>
          <w:i/>
          <w:szCs w:val="28"/>
          <w:lang w:val="de-DE"/>
        </w:rPr>
        <w:t xml:space="preserve">. </w:t>
      </w:r>
      <w:r w:rsidRPr="00B13F7B">
        <w:rPr>
          <w:rFonts w:ascii="Century Schoolbook" w:hAnsi="Century Schoolbook"/>
          <w:i/>
          <w:szCs w:val="28"/>
        </w:rPr>
        <w:t xml:space="preserve">(2006), </w:t>
      </w:r>
      <w:r w:rsidRPr="00B13F7B">
        <w:rPr>
          <w:rFonts w:ascii="Century Schoolbook" w:hAnsi="Century Schoolbook"/>
          <w:bCs/>
          <w:i/>
          <w:szCs w:val="28"/>
        </w:rPr>
        <w:t>Алания М.Д.</w:t>
      </w:r>
      <w:r w:rsidRPr="00B13F7B">
        <w:rPr>
          <w:rFonts w:ascii="Century Schoolbook" w:hAnsi="Century Schoolbook"/>
          <w:i/>
          <w:szCs w:val="28"/>
        </w:rPr>
        <w:t xml:space="preserve">, </w:t>
      </w:r>
      <w:r w:rsidRPr="00B13F7B">
        <w:rPr>
          <w:rFonts w:ascii="Century Schoolbook" w:hAnsi="Century Schoolbook"/>
          <w:bCs/>
          <w:i/>
          <w:szCs w:val="28"/>
        </w:rPr>
        <w:t>Кавтарадзе Н.Ш.</w:t>
      </w:r>
      <w:r w:rsidRPr="00B13F7B">
        <w:rPr>
          <w:rFonts w:ascii="Century Schoolbook" w:hAnsi="Century Schoolbook"/>
          <w:i/>
          <w:szCs w:val="28"/>
        </w:rPr>
        <w:t xml:space="preserve"> и др. (2010).</w:t>
      </w:r>
    </w:p>
    <w:p w:rsidR="00C96460" w:rsidRPr="00B13F7B" w:rsidRDefault="00C96460" w:rsidP="00C96460">
      <w:pPr>
        <w:spacing w:after="0"/>
        <w:ind w:firstLine="709"/>
        <w:jc w:val="both"/>
        <w:rPr>
          <w:rFonts w:ascii="Century Schoolbook" w:hAnsi="Century Schoolbook"/>
          <w:bCs/>
          <w:szCs w:val="28"/>
        </w:rPr>
      </w:pPr>
      <w:proofErr w:type="spellStart"/>
      <w:r w:rsidRPr="00B13F7B">
        <w:rPr>
          <w:rFonts w:ascii="Century Schoolbook" w:hAnsi="Century Schoolbook"/>
          <w:szCs w:val="28"/>
        </w:rPr>
        <w:t>Осаржин</w:t>
      </w:r>
      <w:proofErr w:type="spellEnd"/>
      <w:r w:rsidRPr="00B13F7B">
        <w:rPr>
          <w:rFonts w:ascii="Century Schoolbook" w:hAnsi="Century Schoolbook"/>
          <w:szCs w:val="28"/>
        </w:rPr>
        <w:t xml:space="preserve">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обладает выраженными антибактериальными свойствами -</w:t>
      </w:r>
      <w:r>
        <w:rPr>
          <w:rFonts w:ascii="Century Schoolbook" w:hAnsi="Century Schoolbook"/>
          <w:szCs w:val="28"/>
        </w:rPr>
        <w:t xml:space="preserve"> </w:t>
      </w:r>
      <w:proofErr w:type="spellStart"/>
      <w:r w:rsidRPr="00B13F7B">
        <w:rPr>
          <w:rFonts w:ascii="Century Schoolbook" w:hAnsi="Century Schoolbook"/>
          <w:bCs/>
          <w:i/>
          <w:szCs w:val="28"/>
        </w:rPr>
        <w:t>Оразбеков</w:t>
      </w:r>
      <w:proofErr w:type="spellEnd"/>
      <w:r w:rsidRPr="00B13F7B">
        <w:rPr>
          <w:rFonts w:ascii="Century Schoolbook" w:hAnsi="Century Schoolbook"/>
          <w:bCs/>
          <w:i/>
          <w:szCs w:val="28"/>
        </w:rPr>
        <w:t> Е.К. (2015).</w:t>
      </w:r>
      <w:r w:rsidRPr="00B13F7B">
        <w:rPr>
          <w:rFonts w:ascii="Century Schoolbook" w:hAnsi="Century Schoolbook"/>
          <w:bCs/>
          <w:szCs w:val="28"/>
        </w:rPr>
        <w:t xml:space="preserve"> </w:t>
      </w:r>
      <w:proofErr w:type="spellStart"/>
      <w:r w:rsidRPr="00B13F7B">
        <w:rPr>
          <w:rFonts w:ascii="Century Schoolbook" w:hAnsi="Century Schoolbook"/>
          <w:bCs/>
          <w:szCs w:val="28"/>
        </w:rPr>
        <w:t>Помиферин</w:t>
      </w:r>
      <w:proofErr w:type="spellEnd"/>
      <w:r w:rsidRPr="00B13F7B">
        <w:rPr>
          <w:rFonts w:ascii="Century Schoolbook" w:hAnsi="Century Schoolbook"/>
          <w:bCs/>
          <w:szCs w:val="28"/>
        </w:rPr>
        <w:t xml:space="preserve"> и </w:t>
      </w:r>
      <w:proofErr w:type="spellStart"/>
      <w:r w:rsidRPr="00B13F7B">
        <w:rPr>
          <w:rFonts w:ascii="Century Schoolbook" w:hAnsi="Century Schoolbook"/>
          <w:bCs/>
          <w:szCs w:val="28"/>
        </w:rPr>
        <w:t>стигмастерол</w:t>
      </w:r>
      <w:proofErr w:type="spellEnd"/>
      <w:r w:rsidRPr="00B13F7B">
        <w:rPr>
          <w:rFonts w:ascii="Century Schoolbook" w:hAnsi="Century Schoolbook"/>
          <w:bCs/>
          <w:szCs w:val="28"/>
        </w:rPr>
        <w:t xml:space="preserve"> обладают противогрибковыми свойствами - </w:t>
      </w:r>
      <w:proofErr w:type="spellStart"/>
      <w:r w:rsidRPr="00B13F7B">
        <w:rPr>
          <w:rFonts w:ascii="Century Schoolbook" w:hAnsi="Century Schoolbook"/>
          <w:bCs/>
          <w:i/>
          <w:szCs w:val="28"/>
          <w:lang w:val="en-US"/>
        </w:rPr>
        <w:t>Orazbekov</w:t>
      </w:r>
      <w:proofErr w:type="spellEnd"/>
      <w:r w:rsidRPr="00B13F7B">
        <w:rPr>
          <w:rFonts w:ascii="Century Schoolbook" w:hAnsi="Century Schoolbook"/>
          <w:bCs/>
          <w:i/>
          <w:szCs w:val="28"/>
          <w:lang w:val="en-US"/>
        </w:rPr>
        <w:t> Y</w:t>
      </w:r>
      <w:r w:rsidRPr="00B13F7B">
        <w:rPr>
          <w:rFonts w:ascii="Century Schoolbook" w:hAnsi="Century Schoolbook"/>
          <w:bCs/>
          <w:i/>
          <w:szCs w:val="28"/>
        </w:rPr>
        <w:t>.</w:t>
      </w:r>
      <w:r w:rsidRPr="00B13F7B">
        <w:rPr>
          <w:rFonts w:ascii="Century Schoolbook" w:hAnsi="Century Schoolbook"/>
          <w:bCs/>
          <w:i/>
          <w:szCs w:val="28"/>
          <w:lang w:val="en-US"/>
        </w:rPr>
        <w:t>K</w:t>
      </w:r>
      <w:r w:rsidRPr="00B13F7B">
        <w:rPr>
          <w:rFonts w:ascii="Century Schoolbook" w:hAnsi="Century Schoolbook"/>
          <w:bCs/>
          <w:i/>
          <w:szCs w:val="28"/>
        </w:rPr>
        <w:t>. (2015).</w:t>
      </w:r>
      <w:r w:rsidRPr="00B13F7B">
        <w:rPr>
          <w:rFonts w:ascii="Century Schoolbook" w:hAnsi="Century Schoolbook"/>
          <w:bCs/>
          <w:szCs w:val="28"/>
        </w:rPr>
        <w:t xml:space="preserve"> У </w:t>
      </w:r>
      <w:proofErr w:type="spellStart"/>
      <w:r w:rsidRPr="00B13F7B">
        <w:rPr>
          <w:rFonts w:ascii="Century Schoolbook" w:hAnsi="Century Schoolbook"/>
          <w:bCs/>
          <w:szCs w:val="28"/>
        </w:rPr>
        <w:t>пренилатных</w:t>
      </w:r>
      <w:proofErr w:type="spellEnd"/>
      <w:r w:rsidRPr="00B13F7B">
        <w:rPr>
          <w:rFonts w:ascii="Century Schoolbook" w:hAnsi="Century Schoolbook"/>
          <w:bCs/>
          <w:szCs w:val="28"/>
        </w:rPr>
        <w:t xml:space="preserve"> </w:t>
      </w:r>
      <w:proofErr w:type="spellStart"/>
      <w:r w:rsidRPr="00B13F7B">
        <w:rPr>
          <w:rFonts w:ascii="Century Schoolbook" w:hAnsi="Century Schoolbook"/>
          <w:bCs/>
          <w:szCs w:val="28"/>
        </w:rPr>
        <w:t>изофлавонов</w:t>
      </w:r>
      <w:proofErr w:type="spellEnd"/>
      <w:r w:rsidRPr="00B13F7B">
        <w:rPr>
          <w:rFonts w:ascii="Century Schoolbook" w:hAnsi="Century Schoolbook"/>
          <w:bCs/>
          <w:szCs w:val="28"/>
        </w:rPr>
        <w:t xml:space="preserve"> </w:t>
      </w:r>
      <w:proofErr w:type="spellStart"/>
      <w:r w:rsidRPr="00B13F7B">
        <w:rPr>
          <w:rFonts w:ascii="Century Schoolbook" w:hAnsi="Century Schoolbook"/>
          <w:bCs/>
          <w:szCs w:val="28"/>
        </w:rPr>
        <w:t>маклюры</w:t>
      </w:r>
      <w:proofErr w:type="spellEnd"/>
      <w:r w:rsidRPr="00B13F7B">
        <w:rPr>
          <w:rFonts w:ascii="Century Schoolbook" w:hAnsi="Century Schoolbook"/>
          <w:bCs/>
          <w:szCs w:val="28"/>
        </w:rPr>
        <w:t xml:space="preserve"> открыты противовирусные (против ВИЧ) свойства </w:t>
      </w:r>
      <w:r>
        <w:rPr>
          <w:rFonts w:ascii="Century Schoolbook" w:hAnsi="Century Schoolbook"/>
          <w:bCs/>
          <w:szCs w:val="28"/>
        </w:rPr>
        <w:t xml:space="preserve">– </w:t>
      </w:r>
      <w:proofErr w:type="spellStart"/>
      <w:r w:rsidRPr="00B13F7B">
        <w:rPr>
          <w:rFonts w:ascii="Century Schoolbook" w:hAnsi="Century Schoolbook"/>
          <w:i/>
          <w:szCs w:val="28"/>
          <w:lang w:val="en-US"/>
        </w:rPr>
        <w:t>Groweiss</w:t>
      </w:r>
      <w:proofErr w:type="spellEnd"/>
      <w:r>
        <w:rPr>
          <w:rFonts w:ascii="Century Schoolbook" w:hAnsi="Century Schoolbook"/>
          <w:i/>
          <w:szCs w:val="28"/>
        </w:rPr>
        <w:t xml:space="preserve"> </w:t>
      </w:r>
      <w:r w:rsidRPr="00B13F7B">
        <w:rPr>
          <w:rFonts w:ascii="Century Schoolbook" w:hAnsi="Century Schoolbook"/>
          <w:i/>
          <w:szCs w:val="28"/>
          <w:lang w:val="en-US"/>
        </w:rPr>
        <w:t>A</w:t>
      </w:r>
      <w:r w:rsidRPr="00B13F7B">
        <w:rPr>
          <w:rFonts w:ascii="Century Schoolbook" w:hAnsi="Century Schoolbook"/>
          <w:i/>
          <w:szCs w:val="28"/>
        </w:rPr>
        <w:t>.,</w:t>
      </w:r>
      <w:r w:rsidRPr="00B13F7B">
        <w:rPr>
          <w:rStyle w:val="apple-converted-space"/>
          <w:rFonts w:ascii="Century Schoolbook" w:hAnsi="Century Schoolbook"/>
          <w:i/>
          <w:szCs w:val="28"/>
          <w:lang w:val="en-US"/>
        </w:rPr>
        <w:t> </w:t>
      </w:r>
      <w:proofErr w:type="spellStart"/>
      <w:r w:rsidRPr="00B13F7B">
        <w:rPr>
          <w:rFonts w:ascii="Century Schoolbook" w:hAnsi="Century Schoolbook"/>
          <w:i/>
          <w:szCs w:val="28"/>
          <w:lang w:val="en-US"/>
        </w:rPr>
        <w:t>Cardellina</w:t>
      </w:r>
      <w:proofErr w:type="spellEnd"/>
      <w:r>
        <w:rPr>
          <w:rFonts w:ascii="Century Schoolbook" w:hAnsi="Century Schoolbook"/>
          <w:i/>
          <w:szCs w:val="28"/>
        </w:rPr>
        <w:t xml:space="preserve"> </w:t>
      </w:r>
      <w:r w:rsidRPr="00B13F7B">
        <w:rPr>
          <w:rFonts w:ascii="Century Schoolbook" w:hAnsi="Century Schoolbook"/>
          <w:i/>
          <w:szCs w:val="28"/>
          <w:lang w:val="en-US"/>
        </w:rPr>
        <w:t>J</w:t>
      </w:r>
      <w:r w:rsidRPr="00B13F7B">
        <w:rPr>
          <w:rFonts w:ascii="Century Schoolbook" w:hAnsi="Century Schoolbook"/>
          <w:i/>
          <w:szCs w:val="28"/>
        </w:rPr>
        <w:t>.</w:t>
      </w:r>
      <w:r w:rsidRPr="00B13F7B">
        <w:rPr>
          <w:rFonts w:ascii="Century Schoolbook" w:hAnsi="Century Schoolbook"/>
          <w:i/>
          <w:szCs w:val="28"/>
          <w:lang w:val="en-US"/>
        </w:rPr>
        <w:t>H</w:t>
      </w:r>
      <w:r w:rsidRPr="00B13F7B">
        <w:rPr>
          <w:rFonts w:ascii="Century Schoolbook" w:hAnsi="Century Schoolbook"/>
          <w:i/>
          <w:szCs w:val="28"/>
        </w:rPr>
        <w:t>.</w:t>
      </w:r>
      <w:r>
        <w:rPr>
          <w:rFonts w:ascii="Century Schoolbook" w:hAnsi="Century Schoolbook"/>
          <w:i/>
          <w:szCs w:val="28"/>
        </w:rPr>
        <w:t xml:space="preserve"> </w:t>
      </w:r>
      <w:r w:rsidRPr="00CB1491">
        <w:rPr>
          <w:rFonts w:ascii="Century Schoolbook" w:hAnsi="Century Schoolbook"/>
          <w:bCs/>
          <w:i/>
          <w:szCs w:val="28"/>
        </w:rPr>
        <w:t>и</w:t>
      </w:r>
      <w:r w:rsidRPr="001E6680">
        <w:rPr>
          <w:rFonts w:ascii="Century Schoolbook" w:hAnsi="Century Schoolbook"/>
          <w:bCs/>
          <w:i/>
          <w:szCs w:val="28"/>
        </w:rPr>
        <w:t xml:space="preserve"> </w:t>
      </w:r>
      <w:proofErr w:type="spellStart"/>
      <w:r w:rsidRPr="00CB1491">
        <w:rPr>
          <w:rFonts w:ascii="Century Schoolbook" w:hAnsi="Century Schoolbook"/>
          <w:bCs/>
          <w:i/>
          <w:szCs w:val="28"/>
        </w:rPr>
        <w:t>др</w:t>
      </w:r>
      <w:proofErr w:type="spellEnd"/>
      <w:r w:rsidRPr="00CB1491">
        <w:rPr>
          <w:rFonts w:ascii="Century Schoolbook" w:hAnsi="Century Schoolbook"/>
          <w:bCs/>
          <w:i/>
          <w:szCs w:val="28"/>
          <w:lang w:val="de-DE"/>
        </w:rPr>
        <w:t xml:space="preserve">. </w:t>
      </w:r>
      <w:r w:rsidRPr="00B13F7B">
        <w:rPr>
          <w:rFonts w:ascii="Century Schoolbook" w:hAnsi="Century Schoolbook"/>
          <w:i/>
          <w:szCs w:val="28"/>
        </w:rPr>
        <w:t>(2000).</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bCs/>
          <w:szCs w:val="28"/>
        </w:rPr>
        <w:t xml:space="preserve">Экспериментальные исследования показали, что </w:t>
      </w:r>
      <w:proofErr w:type="spellStart"/>
      <w:r w:rsidRPr="00B13F7B">
        <w:rPr>
          <w:rFonts w:ascii="Century Schoolbook" w:hAnsi="Century Schoolbook"/>
          <w:bCs/>
          <w:szCs w:val="28"/>
        </w:rPr>
        <w:t>осарин</w:t>
      </w:r>
      <w:proofErr w:type="spellEnd"/>
      <w:r w:rsidRPr="00B13F7B">
        <w:rPr>
          <w:rFonts w:ascii="Century Schoolbook" w:hAnsi="Century Schoolbook"/>
          <w:bCs/>
          <w:szCs w:val="28"/>
        </w:rPr>
        <w:t xml:space="preserve"> и </w:t>
      </w:r>
      <w:proofErr w:type="spellStart"/>
      <w:r w:rsidRPr="00B13F7B">
        <w:rPr>
          <w:rFonts w:ascii="Century Schoolbook" w:hAnsi="Century Schoolbook"/>
          <w:bCs/>
          <w:szCs w:val="28"/>
        </w:rPr>
        <w:t>помиферин</w:t>
      </w:r>
      <w:proofErr w:type="spellEnd"/>
      <w:r w:rsidRPr="00B13F7B">
        <w:rPr>
          <w:rFonts w:ascii="Century Schoolbook" w:hAnsi="Century Schoolbook"/>
          <w:bCs/>
          <w:szCs w:val="28"/>
        </w:rPr>
        <w:t xml:space="preserve"> предупрежда</w:t>
      </w:r>
      <w:r>
        <w:rPr>
          <w:rFonts w:ascii="Century Schoolbook" w:hAnsi="Century Schoolbook"/>
          <w:bCs/>
          <w:szCs w:val="28"/>
        </w:rPr>
        <w:t>ю</w:t>
      </w:r>
      <w:r w:rsidRPr="00B13F7B">
        <w:rPr>
          <w:rFonts w:ascii="Century Schoolbook" w:hAnsi="Century Schoolbook"/>
          <w:bCs/>
          <w:szCs w:val="28"/>
        </w:rPr>
        <w:t xml:space="preserve">т поражение клеток миокарда при искусственно вызванной ишемии </w:t>
      </w:r>
      <w:r>
        <w:rPr>
          <w:rFonts w:ascii="Century Schoolbook" w:hAnsi="Century Schoolbook"/>
          <w:bCs/>
          <w:szCs w:val="28"/>
        </w:rPr>
        <w:t>–</w:t>
      </w:r>
      <w:r w:rsidRPr="00B13F7B">
        <w:rPr>
          <w:rFonts w:ascii="Century Schoolbook" w:hAnsi="Century Schoolbook"/>
          <w:bCs/>
          <w:szCs w:val="28"/>
        </w:rPr>
        <w:t xml:space="preserve"> </w:t>
      </w:r>
      <w:proofErr w:type="spellStart"/>
      <w:r w:rsidRPr="00B13F7B">
        <w:rPr>
          <w:rFonts w:ascii="Century Schoolbook" w:hAnsi="Century Schoolbook"/>
          <w:i/>
          <w:szCs w:val="28"/>
          <w:lang w:val="en-US"/>
        </w:rPr>
        <w:t>Necas</w:t>
      </w:r>
      <w:proofErr w:type="spellEnd"/>
      <w:r>
        <w:rPr>
          <w:rFonts w:ascii="Century Schoolbook" w:hAnsi="Century Schoolbook"/>
          <w:i/>
          <w:szCs w:val="28"/>
        </w:rPr>
        <w:t xml:space="preserve"> </w:t>
      </w:r>
      <w:r w:rsidRPr="00B13F7B">
        <w:rPr>
          <w:rFonts w:ascii="Century Schoolbook" w:hAnsi="Century Schoolbook"/>
          <w:i/>
          <w:szCs w:val="28"/>
          <w:lang w:val="en-US"/>
        </w:rPr>
        <w:t>J</w:t>
      </w:r>
      <w:r w:rsidRPr="00B13F7B">
        <w:rPr>
          <w:rFonts w:ascii="Century Schoolbook" w:hAnsi="Century Schoolbook"/>
          <w:i/>
          <w:szCs w:val="28"/>
        </w:rPr>
        <w:t>.,</w:t>
      </w:r>
      <w:r w:rsidRPr="00B13F7B">
        <w:rPr>
          <w:rStyle w:val="apple-converted-space"/>
          <w:rFonts w:ascii="Century Schoolbook" w:hAnsi="Century Schoolbook"/>
          <w:i/>
          <w:szCs w:val="28"/>
          <w:lang w:val="en-US"/>
        </w:rPr>
        <w:t> </w:t>
      </w:r>
      <w:proofErr w:type="spellStart"/>
      <w:r w:rsidRPr="00B13F7B">
        <w:rPr>
          <w:rFonts w:ascii="Century Schoolbook" w:hAnsi="Century Schoolbook"/>
          <w:i/>
          <w:szCs w:val="28"/>
          <w:lang w:val="en-US"/>
        </w:rPr>
        <w:t>Bartos</w:t>
      </w:r>
      <w:proofErr w:type="spellEnd"/>
      <w:r w:rsidRPr="00B13F7B">
        <w:rPr>
          <w:rFonts w:ascii="Century Schoolbook" w:hAnsi="Century Schoolbook"/>
          <w:i/>
          <w:szCs w:val="28"/>
        </w:rPr>
        <w:t>í</w:t>
      </w:r>
      <w:proofErr w:type="spellStart"/>
      <w:r w:rsidRPr="00B13F7B">
        <w:rPr>
          <w:rFonts w:ascii="Century Schoolbook" w:hAnsi="Century Schoolbook"/>
          <w:i/>
          <w:szCs w:val="28"/>
          <w:lang w:val="en-US"/>
        </w:rPr>
        <w:t>kov</w:t>
      </w:r>
      <w:proofErr w:type="spellEnd"/>
      <w:r w:rsidRPr="00B13F7B">
        <w:rPr>
          <w:rFonts w:ascii="Century Schoolbook" w:hAnsi="Century Schoolbook"/>
          <w:i/>
          <w:szCs w:val="28"/>
        </w:rPr>
        <w:t xml:space="preserve">á </w:t>
      </w:r>
      <w:r w:rsidRPr="00B13F7B">
        <w:rPr>
          <w:rFonts w:ascii="Century Schoolbook" w:hAnsi="Century Schoolbook"/>
          <w:i/>
          <w:szCs w:val="28"/>
          <w:lang w:val="en-US"/>
        </w:rPr>
        <w:t>L</w:t>
      </w:r>
      <w:r w:rsidRPr="00B13F7B">
        <w:rPr>
          <w:rFonts w:ascii="Century Schoolbook" w:hAnsi="Century Schoolbook"/>
          <w:i/>
          <w:szCs w:val="28"/>
        </w:rPr>
        <w:t>. и др. (2006).</w:t>
      </w:r>
    </w:p>
    <w:p w:rsidR="00C96460" w:rsidRPr="00B13F7B" w:rsidRDefault="00C96460" w:rsidP="00C96460">
      <w:pPr>
        <w:spacing w:after="0"/>
        <w:ind w:firstLine="709"/>
        <w:jc w:val="both"/>
        <w:rPr>
          <w:rFonts w:ascii="Century Schoolbook" w:hAnsi="Century Schoolbook"/>
          <w:i/>
          <w:szCs w:val="28"/>
        </w:rPr>
      </w:pPr>
      <w:r w:rsidRPr="00B13F7B">
        <w:rPr>
          <w:rFonts w:ascii="Century Schoolbook" w:hAnsi="Century Schoolbook"/>
          <w:szCs w:val="28"/>
        </w:rPr>
        <w:t xml:space="preserve">Научные исследования показали эффективность местного применения препаратов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при воспалительных заболеваниях суставов </w:t>
      </w:r>
      <w:r>
        <w:rPr>
          <w:rFonts w:ascii="Century Schoolbook" w:hAnsi="Century Schoolbook"/>
          <w:szCs w:val="28"/>
        </w:rPr>
        <w:t>–</w:t>
      </w:r>
      <w:r w:rsidRPr="00B13F7B">
        <w:rPr>
          <w:rFonts w:ascii="Century Schoolbook" w:hAnsi="Century Schoolbook"/>
          <w:szCs w:val="28"/>
        </w:rPr>
        <w:t xml:space="preserve"> </w:t>
      </w:r>
      <w:proofErr w:type="spellStart"/>
      <w:r>
        <w:rPr>
          <w:rFonts w:ascii="Century Schoolbook" w:hAnsi="Century Schoolbook"/>
          <w:bCs/>
          <w:i/>
          <w:szCs w:val="28"/>
        </w:rPr>
        <w:t>Кунанбай</w:t>
      </w:r>
      <w:proofErr w:type="spellEnd"/>
      <w:r>
        <w:rPr>
          <w:rFonts w:ascii="Century Schoolbook" w:hAnsi="Century Schoolbook"/>
          <w:bCs/>
          <w:i/>
          <w:szCs w:val="28"/>
        </w:rPr>
        <w:t xml:space="preserve"> </w:t>
      </w:r>
      <w:r w:rsidRPr="00B13F7B">
        <w:rPr>
          <w:rFonts w:ascii="Century Schoolbook" w:hAnsi="Century Schoolbook"/>
          <w:bCs/>
          <w:i/>
          <w:szCs w:val="28"/>
        </w:rPr>
        <w:t>К.</w:t>
      </w:r>
      <w:r>
        <w:rPr>
          <w:rFonts w:ascii="Century Schoolbook" w:hAnsi="Century Schoolbook"/>
          <w:i/>
          <w:szCs w:val="28"/>
        </w:rPr>
        <w:t xml:space="preserve">, </w:t>
      </w:r>
      <w:proofErr w:type="spellStart"/>
      <w:r w:rsidRPr="00B13F7B">
        <w:rPr>
          <w:rFonts w:ascii="Century Schoolbook" w:hAnsi="Century Schoolbook"/>
          <w:bCs/>
          <w:i/>
          <w:szCs w:val="28"/>
        </w:rPr>
        <w:t>Каирбеков</w:t>
      </w:r>
      <w:proofErr w:type="spellEnd"/>
      <w:r w:rsidRPr="00B13F7B">
        <w:rPr>
          <w:rFonts w:ascii="Century Schoolbook" w:hAnsi="Century Schoolbook"/>
          <w:bCs/>
          <w:i/>
          <w:szCs w:val="28"/>
        </w:rPr>
        <w:t> А.К.</w:t>
      </w:r>
      <w:r w:rsidRPr="00B13F7B">
        <w:rPr>
          <w:rFonts w:ascii="Century Schoolbook" w:hAnsi="Century Schoolbook"/>
          <w:i/>
          <w:szCs w:val="28"/>
        </w:rPr>
        <w:t xml:space="preserve"> и др. (2013).</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szCs w:val="28"/>
        </w:rPr>
        <w:lastRenderedPageBreak/>
        <w:t xml:space="preserve">Также определена антихолинэстеразная активность листьев, плодов </w:t>
      </w:r>
      <w:proofErr w:type="spellStart"/>
      <w:r w:rsidRPr="00B13F7B">
        <w:rPr>
          <w:rFonts w:ascii="Century Schoolbook" w:hAnsi="Century Schoolbook"/>
          <w:szCs w:val="28"/>
        </w:rPr>
        <w:t>маклюры</w:t>
      </w:r>
      <w:proofErr w:type="spellEnd"/>
      <w:r w:rsidRPr="00B13F7B">
        <w:rPr>
          <w:rFonts w:ascii="Century Schoolbook" w:hAnsi="Century Schoolbook"/>
          <w:i/>
          <w:szCs w:val="28"/>
        </w:rPr>
        <w:t xml:space="preserve"> </w:t>
      </w:r>
      <w:r>
        <w:rPr>
          <w:rFonts w:ascii="Century Schoolbook" w:hAnsi="Century Schoolbook"/>
          <w:i/>
          <w:szCs w:val="28"/>
        </w:rPr>
        <w:t>–</w:t>
      </w:r>
      <w:r w:rsidRPr="00B13F7B">
        <w:rPr>
          <w:rFonts w:ascii="Century Schoolbook" w:hAnsi="Century Schoolbook"/>
          <w:i/>
          <w:szCs w:val="28"/>
        </w:rPr>
        <w:t xml:space="preserve"> </w:t>
      </w:r>
      <w:proofErr w:type="spellStart"/>
      <w:r w:rsidRPr="00B13F7B">
        <w:rPr>
          <w:rFonts w:ascii="Century Schoolbook" w:hAnsi="Century Schoolbook"/>
          <w:i/>
          <w:szCs w:val="28"/>
          <w:shd w:val="clear" w:color="auto" w:fill="FFFFFF"/>
          <w:lang w:val="en-US"/>
        </w:rPr>
        <w:t>Orhan</w:t>
      </w:r>
      <w:proofErr w:type="spellEnd"/>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I</w:t>
      </w:r>
      <w:r w:rsidRPr="00B13F7B">
        <w:rPr>
          <w:rFonts w:ascii="Century Schoolbook" w:hAnsi="Century Schoolbook"/>
          <w:i/>
          <w:szCs w:val="28"/>
          <w:shd w:val="clear" w:color="auto" w:fill="FFFFFF"/>
        </w:rPr>
        <w:t>., Ş</w:t>
      </w:r>
      <w:r w:rsidRPr="00B13F7B">
        <w:rPr>
          <w:rFonts w:ascii="Century Schoolbook" w:hAnsi="Century Schoolbook"/>
          <w:i/>
          <w:szCs w:val="28"/>
          <w:shd w:val="clear" w:color="auto" w:fill="FFFFFF"/>
          <w:lang w:val="en-US"/>
        </w:rPr>
        <w:t>enol</w:t>
      </w:r>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lang w:val="en-US"/>
        </w:rPr>
        <w:t>F</w:t>
      </w:r>
      <w:r w:rsidRPr="00B13F7B">
        <w:rPr>
          <w:rFonts w:ascii="Century Schoolbook" w:hAnsi="Century Schoolbook"/>
          <w:i/>
          <w:szCs w:val="28"/>
          <w:shd w:val="clear" w:color="auto" w:fill="FFFFFF"/>
        </w:rPr>
        <w:t>.</w:t>
      </w:r>
      <w:r w:rsidRPr="00B13F7B">
        <w:rPr>
          <w:rFonts w:ascii="Century Schoolbook" w:hAnsi="Century Schoolbook"/>
          <w:i/>
          <w:szCs w:val="28"/>
          <w:shd w:val="clear" w:color="auto" w:fill="FFFFFF"/>
          <w:lang w:val="en-US"/>
        </w:rPr>
        <w:t>S</w:t>
      </w:r>
      <w:r w:rsidRPr="00B13F7B">
        <w:rPr>
          <w:rFonts w:ascii="Century Schoolbook" w:hAnsi="Century Schoolbook"/>
          <w:i/>
          <w:szCs w:val="28"/>
          <w:shd w:val="clear" w:color="auto" w:fill="FFFFFF"/>
        </w:rPr>
        <w:t>. и др. (2009).</w:t>
      </w:r>
    </w:p>
    <w:p w:rsidR="00C96460" w:rsidRPr="00B13F7B" w:rsidRDefault="00C96460" w:rsidP="00C96460">
      <w:pPr>
        <w:spacing w:after="0"/>
        <w:ind w:firstLine="709"/>
        <w:jc w:val="both"/>
        <w:rPr>
          <w:rFonts w:ascii="Century Schoolbook" w:hAnsi="Century Schoolbook"/>
          <w:szCs w:val="28"/>
        </w:rPr>
      </w:pPr>
      <w:r w:rsidRPr="00B13F7B">
        <w:rPr>
          <w:rFonts w:ascii="Century Schoolbook" w:hAnsi="Century Schoolbook"/>
          <w:szCs w:val="28"/>
        </w:rPr>
        <w:t xml:space="preserve">Болгарские </w:t>
      </w:r>
      <w:proofErr w:type="spellStart"/>
      <w:r w:rsidRPr="00B13F7B">
        <w:rPr>
          <w:rFonts w:ascii="Century Schoolbook" w:hAnsi="Century Schoolbook"/>
          <w:szCs w:val="28"/>
        </w:rPr>
        <w:t>фитотерапевты</w:t>
      </w:r>
      <w:proofErr w:type="spellEnd"/>
      <w:r w:rsidRPr="00B13F7B">
        <w:rPr>
          <w:rFonts w:ascii="Century Schoolbook" w:hAnsi="Century Schoolbook"/>
          <w:szCs w:val="28"/>
        </w:rPr>
        <w:t xml:space="preserve"> определили выраженные противоопухолевые свойства спиртовых экстрактов плодов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на экспериментальных мышах – </w:t>
      </w:r>
      <w:proofErr w:type="spellStart"/>
      <w:r w:rsidRPr="00B13F7B">
        <w:rPr>
          <w:rFonts w:ascii="Century Schoolbook" w:hAnsi="Century Schoolbook"/>
          <w:bCs/>
          <w:i/>
          <w:szCs w:val="28"/>
          <w:lang w:val="en-US"/>
        </w:rPr>
        <w:t>Voynova</w:t>
      </w:r>
      <w:proofErr w:type="spellEnd"/>
      <w:r>
        <w:rPr>
          <w:rFonts w:ascii="Century Schoolbook" w:hAnsi="Century Schoolbook"/>
          <w:bCs/>
          <w:i/>
          <w:szCs w:val="28"/>
        </w:rPr>
        <w:t xml:space="preserve"> </w:t>
      </w:r>
      <w:r w:rsidRPr="00B13F7B">
        <w:rPr>
          <w:rFonts w:ascii="Century Schoolbook" w:hAnsi="Century Schoolbook"/>
          <w:bCs/>
          <w:i/>
          <w:szCs w:val="28"/>
          <w:lang w:val="en-US"/>
        </w:rPr>
        <w:t>E</w:t>
      </w:r>
      <w:r w:rsidRPr="00B13F7B">
        <w:rPr>
          <w:rFonts w:ascii="Century Schoolbook" w:hAnsi="Century Schoolbook"/>
          <w:bCs/>
          <w:i/>
          <w:szCs w:val="28"/>
        </w:rPr>
        <w:t>.</w:t>
      </w:r>
      <w:r w:rsidRPr="00B13F7B">
        <w:rPr>
          <w:rFonts w:ascii="Century Schoolbook" w:hAnsi="Century Schoolbook"/>
          <w:i/>
          <w:szCs w:val="28"/>
        </w:rPr>
        <w:t xml:space="preserve">, </w:t>
      </w:r>
      <w:proofErr w:type="spellStart"/>
      <w:r w:rsidRPr="00B13F7B">
        <w:rPr>
          <w:rFonts w:ascii="Century Schoolbook" w:hAnsi="Century Schoolbook"/>
          <w:bCs/>
          <w:i/>
          <w:szCs w:val="28"/>
          <w:lang w:val="en-US"/>
        </w:rPr>
        <w:t>Dimitrova</w:t>
      </w:r>
      <w:proofErr w:type="spellEnd"/>
      <w:r>
        <w:rPr>
          <w:rFonts w:ascii="Century Schoolbook" w:hAnsi="Century Schoolbook"/>
          <w:bCs/>
          <w:i/>
          <w:szCs w:val="28"/>
        </w:rPr>
        <w:t xml:space="preserve"> </w:t>
      </w:r>
      <w:r w:rsidRPr="00B13F7B">
        <w:rPr>
          <w:rFonts w:ascii="Century Schoolbook" w:hAnsi="Century Schoolbook"/>
          <w:bCs/>
          <w:i/>
          <w:szCs w:val="28"/>
          <w:lang w:val="en-US"/>
        </w:rPr>
        <w:t>S</w:t>
      </w:r>
      <w:r w:rsidRPr="00B13F7B">
        <w:rPr>
          <w:rFonts w:ascii="Century Schoolbook" w:hAnsi="Century Schoolbook"/>
          <w:bCs/>
          <w:i/>
          <w:szCs w:val="28"/>
        </w:rPr>
        <w:t>.</w:t>
      </w:r>
      <w:r>
        <w:rPr>
          <w:rFonts w:ascii="Century Schoolbook" w:hAnsi="Century Schoolbook"/>
          <w:bCs/>
          <w:i/>
          <w:szCs w:val="28"/>
        </w:rPr>
        <w:t xml:space="preserve"> </w:t>
      </w:r>
      <w:r w:rsidRPr="00B13F7B">
        <w:rPr>
          <w:rFonts w:ascii="Century Schoolbook" w:hAnsi="Century Schoolbook"/>
          <w:bCs/>
          <w:i/>
          <w:szCs w:val="28"/>
        </w:rPr>
        <w:t>и др</w:t>
      </w:r>
      <w:r w:rsidRPr="00B13F7B">
        <w:rPr>
          <w:rFonts w:ascii="Century Schoolbook" w:hAnsi="Century Schoolbook"/>
          <w:i/>
          <w:szCs w:val="28"/>
        </w:rPr>
        <w:t>. (1991).</w:t>
      </w:r>
      <w:r>
        <w:rPr>
          <w:rFonts w:ascii="Century Schoolbook" w:hAnsi="Century Schoolbook"/>
          <w:i/>
          <w:szCs w:val="28"/>
        </w:rPr>
        <w:t xml:space="preserve"> </w:t>
      </w:r>
      <w:r w:rsidRPr="00B13F7B">
        <w:rPr>
          <w:rFonts w:ascii="Century Schoolbook" w:hAnsi="Century Schoolbook"/>
          <w:szCs w:val="28"/>
        </w:rPr>
        <w:t xml:space="preserve">Экспериментальные исследования показали, что экстракты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действуют губительно на клетки глиомы </w:t>
      </w:r>
      <w:r>
        <w:rPr>
          <w:rFonts w:ascii="Century Schoolbook" w:hAnsi="Century Schoolbook"/>
          <w:szCs w:val="28"/>
        </w:rPr>
        <w:t>–</w:t>
      </w:r>
      <w:r w:rsidRPr="00B13F7B">
        <w:rPr>
          <w:rFonts w:ascii="Century Schoolbook" w:hAnsi="Century Schoolbook"/>
          <w:szCs w:val="28"/>
        </w:rPr>
        <w:t xml:space="preserve"> </w:t>
      </w:r>
      <w:r w:rsidRPr="00B13F7B">
        <w:rPr>
          <w:rFonts w:ascii="Century Schoolbook" w:hAnsi="Century Schoolbook"/>
          <w:i/>
          <w:szCs w:val="28"/>
          <w:lang w:val="en-US"/>
        </w:rPr>
        <w:t>Zhao</w:t>
      </w:r>
      <w:r>
        <w:rPr>
          <w:rFonts w:ascii="Century Schoolbook" w:hAnsi="Century Schoolbook"/>
          <w:i/>
          <w:szCs w:val="28"/>
        </w:rPr>
        <w:t xml:space="preserve"> </w:t>
      </w:r>
      <w:r w:rsidRPr="00B13F7B">
        <w:rPr>
          <w:rFonts w:ascii="Century Schoolbook" w:hAnsi="Century Schoolbook"/>
          <w:i/>
          <w:szCs w:val="28"/>
          <w:lang w:val="en-US"/>
        </w:rPr>
        <w:t>D</w:t>
      </w:r>
      <w:r w:rsidRPr="00B13F7B">
        <w:rPr>
          <w:rFonts w:ascii="Century Schoolbook" w:hAnsi="Century Schoolbook"/>
          <w:i/>
          <w:szCs w:val="28"/>
        </w:rPr>
        <w:t>.,</w:t>
      </w:r>
      <w:r w:rsidRPr="00B13F7B">
        <w:rPr>
          <w:rStyle w:val="apple-converted-space"/>
          <w:rFonts w:ascii="Century Schoolbook" w:hAnsi="Century Schoolbook"/>
          <w:i/>
          <w:szCs w:val="28"/>
          <w:lang w:val="en-US"/>
        </w:rPr>
        <w:t> </w:t>
      </w:r>
      <w:r w:rsidRPr="00B13F7B">
        <w:rPr>
          <w:rFonts w:ascii="Century Schoolbook" w:hAnsi="Century Schoolbook"/>
          <w:i/>
          <w:szCs w:val="28"/>
          <w:lang w:val="en-US"/>
        </w:rPr>
        <w:t>Yao</w:t>
      </w:r>
      <w:r>
        <w:rPr>
          <w:rFonts w:ascii="Century Schoolbook" w:hAnsi="Century Schoolbook"/>
          <w:i/>
          <w:szCs w:val="28"/>
        </w:rPr>
        <w:t xml:space="preserve"> </w:t>
      </w:r>
      <w:r w:rsidRPr="00B13F7B">
        <w:rPr>
          <w:rFonts w:ascii="Century Schoolbook" w:hAnsi="Century Schoolbook"/>
          <w:i/>
          <w:szCs w:val="28"/>
          <w:lang w:val="en-US"/>
        </w:rPr>
        <w:t>C</w:t>
      </w:r>
      <w:r w:rsidRPr="00B13F7B">
        <w:rPr>
          <w:rFonts w:ascii="Century Schoolbook" w:hAnsi="Century Schoolbook"/>
          <w:i/>
          <w:szCs w:val="28"/>
        </w:rPr>
        <w:t>. и др. (2013).</w:t>
      </w:r>
      <w:r w:rsidRPr="00B13F7B">
        <w:rPr>
          <w:rFonts w:ascii="Century Schoolbook" w:hAnsi="Century Schoolbook"/>
          <w:szCs w:val="28"/>
        </w:rPr>
        <w:t xml:space="preserve"> </w:t>
      </w:r>
      <w:proofErr w:type="spellStart"/>
      <w:r w:rsidRPr="00B13F7B">
        <w:rPr>
          <w:rFonts w:ascii="Century Schoolbook" w:hAnsi="Century Schoolbook"/>
          <w:szCs w:val="28"/>
        </w:rPr>
        <w:t>Осаржин</w:t>
      </w:r>
      <w:proofErr w:type="spellEnd"/>
      <w:r w:rsidRPr="00B13F7B">
        <w:rPr>
          <w:rFonts w:ascii="Century Schoolbook" w:hAnsi="Century Schoolbook"/>
          <w:szCs w:val="28"/>
        </w:rPr>
        <w:t xml:space="preserve"> и </w:t>
      </w:r>
      <w:proofErr w:type="spellStart"/>
      <w:r w:rsidRPr="00B13F7B">
        <w:rPr>
          <w:rFonts w:ascii="Century Schoolbook" w:hAnsi="Century Schoolbook"/>
          <w:szCs w:val="28"/>
        </w:rPr>
        <w:t>помиферин</w:t>
      </w:r>
      <w:proofErr w:type="spellEnd"/>
      <w:r w:rsidRPr="00B13F7B">
        <w:rPr>
          <w:rFonts w:ascii="Century Schoolbook" w:hAnsi="Century Schoolbook"/>
          <w:szCs w:val="28"/>
        </w:rPr>
        <w:t xml:space="preserve">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обладают выраженными противоопухолевыми свойствами </w:t>
      </w:r>
      <w:r>
        <w:rPr>
          <w:rFonts w:ascii="Century Schoolbook" w:hAnsi="Century Schoolbook"/>
          <w:szCs w:val="28"/>
        </w:rPr>
        <w:t>–</w:t>
      </w:r>
      <w:r w:rsidRPr="00B13F7B">
        <w:rPr>
          <w:rFonts w:ascii="Century Schoolbook" w:hAnsi="Century Schoolbook"/>
          <w:szCs w:val="28"/>
        </w:rPr>
        <w:t xml:space="preserve"> </w:t>
      </w:r>
      <w:r w:rsidRPr="00B13F7B">
        <w:rPr>
          <w:rFonts w:ascii="Century Schoolbook" w:hAnsi="Century Schoolbook"/>
          <w:i/>
          <w:szCs w:val="28"/>
          <w:lang w:val="en-US"/>
        </w:rPr>
        <w:t>Son</w:t>
      </w:r>
      <w:r>
        <w:rPr>
          <w:rFonts w:ascii="Century Schoolbook" w:hAnsi="Century Schoolbook"/>
          <w:i/>
          <w:szCs w:val="28"/>
        </w:rPr>
        <w:t xml:space="preserve"> </w:t>
      </w:r>
      <w:r w:rsidRPr="00B13F7B">
        <w:rPr>
          <w:rFonts w:ascii="Century Schoolbook" w:hAnsi="Century Schoolbook"/>
          <w:i/>
          <w:szCs w:val="28"/>
          <w:lang w:val="en-US"/>
        </w:rPr>
        <w:t>I</w:t>
      </w:r>
      <w:r w:rsidRPr="00B13F7B">
        <w:rPr>
          <w:rFonts w:ascii="Century Schoolbook" w:hAnsi="Century Schoolbook"/>
          <w:i/>
          <w:szCs w:val="28"/>
        </w:rPr>
        <w:t>.</w:t>
      </w:r>
      <w:r w:rsidRPr="00B13F7B">
        <w:rPr>
          <w:rFonts w:ascii="Century Schoolbook" w:hAnsi="Century Schoolbook"/>
          <w:i/>
          <w:szCs w:val="28"/>
          <w:lang w:val="en-US"/>
        </w:rPr>
        <w:t>H</w:t>
      </w:r>
      <w:r w:rsidRPr="00B13F7B">
        <w:rPr>
          <w:rFonts w:ascii="Century Schoolbook" w:hAnsi="Century Schoolbook"/>
          <w:i/>
          <w:szCs w:val="28"/>
        </w:rPr>
        <w:t>.,</w:t>
      </w:r>
      <w:r w:rsidRPr="00B13F7B">
        <w:rPr>
          <w:rStyle w:val="apple-converted-space"/>
          <w:rFonts w:ascii="Century Schoolbook" w:hAnsi="Century Schoolbook"/>
          <w:i/>
          <w:szCs w:val="28"/>
          <w:lang w:val="en-US"/>
        </w:rPr>
        <w:t> </w:t>
      </w:r>
      <w:r w:rsidRPr="00B13F7B">
        <w:rPr>
          <w:rFonts w:ascii="Century Schoolbook" w:hAnsi="Century Schoolbook"/>
          <w:i/>
          <w:szCs w:val="28"/>
          <w:lang w:val="en-US"/>
        </w:rPr>
        <w:t>Chung</w:t>
      </w:r>
      <w:r>
        <w:rPr>
          <w:rFonts w:ascii="Century Schoolbook" w:hAnsi="Century Schoolbook"/>
          <w:i/>
          <w:szCs w:val="28"/>
        </w:rPr>
        <w:t xml:space="preserve"> </w:t>
      </w:r>
      <w:r w:rsidRPr="00B13F7B">
        <w:rPr>
          <w:rFonts w:ascii="Century Schoolbook" w:hAnsi="Century Schoolbook"/>
          <w:i/>
          <w:szCs w:val="28"/>
          <w:lang w:val="en-US"/>
        </w:rPr>
        <w:t>I</w:t>
      </w:r>
      <w:r w:rsidRPr="00B13F7B">
        <w:rPr>
          <w:rFonts w:ascii="Century Schoolbook" w:hAnsi="Century Schoolbook"/>
          <w:i/>
          <w:szCs w:val="28"/>
        </w:rPr>
        <w:t>.</w:t>
      </w:r>
      <w:r w:rsidRPr="00B13F7B">
        <w:rPr>
          <w:rFonts w:ascii="Century Schoolbook" w:hAnsi="Century Schoolbook"/>
          <w:i/>
          <w:szCs w:val="28"/>
          <w:lang w:val="en-US"/>
        </w:rPr>
        <w:t>M</w:t>
      </w:r>
      <w:r w:rsidRPr="00B13F7B">
        <w:rPr>
          <w:rFonts w:ascii="Century Schoolbook" w:hAnsi="Century Schoolbook"/>
          <w:i/>
          <w:szCs w:val="28"/>
        </w:rPr>
        <w:t>. и др. (2007).</w:t>
      </w:r>
    </w:p>
    <w:p w:rsidR="00C96460" w:rsidRPr="00065276" w:rsidRDefault="00C96460" w:rsidP="00C96460">
      <w:pPr>
        <w:spacing w:after="0"/>
        <w:ind w:firstLine="709"/>
        <w:jc w:val="both"/>
        <w:rPr>
          <w:rFonts w:ascii="Century Schoolbook" w:hAnsi="Century Schoolbook"/>
          <w:szCs w:val="28"/>
        </w:rPr>
      </w:pPr>
      <w:r w:rsidRPr="00B13F7B">
        <w:rPr>
          <w:rFonts w:ascii="Century Schoolbook" w:hAnsi="Century Schoolbook"/>
          <w:szCs w:val="28"/>
        </w:rPr>
        <w:t xml:space="preserve">Экспериментальные исследования свечей, с экстрактом плодов </w:t>
      </w:r>
      <w:proofErr w:type="spellStart"/>
      <w:r w:rsidRPr="00B13F7B">
        <w:rPr>
          <w:rFonts w:ascii="Century Schoolbook" w:hAnsi="Century Schoolbook"/>
          <w:szCs w:val="28"/>
        </w:rPr>
        <w:t>маклюры</w:t>
      </w:r>
      <w:proofErr w:type="spellEnd"/>
      <w:r w:rsidRPr="00B13F7B">
        <w:rPr>
          <w:rFonts w:ascii="Century Schoolbook" w:hAnsi="Century Schoolbook"/>
          <w:szCs w:val="28"/>
        </w:rPr>
        <w:t xml:space="preserve"> показали, что они эффективны при лечении воспалительных заболеваний предстательной железы </w:t>
      </w:r>
      <w:r>
        <w:rPr>
          <w:rFonts w:ascii="Century Schoolbook" w:hAnsi="Century Schoolbook"/>
          <w:szCs w:val="28"/>
        </w:rPr>
        <w:t>–</w:t>
      </w:r>
      <w:r w:rsidRPr="00B13F7B">
        <w:rPr>
          <w:rFonts w:ascii="Century Schoolbook" w:hAnsi="Century Schoolbook"/>
          <w:szCs w:val="28"/>
        </w:rPr>
        <w:t xml:space="preserve"> </w:t>
      </w:r>
      <w:r w:rsidRPr="00B13F7B">
        <w:rPr>
          <w:rFonts w:ascii="Century Schoolbook" w:hAnsi="Century Schoolbook"/>
          <w:bCs/>
          <w:i/>
          <w:szCs w:val="28"/>
        </w:rPr>
        <w:t>Зайченко</w:t>
      </w:r>
      <w:r>
        <w:rPr>
          <w:rFonts w:ascii="Century Schoolbook" w:hAnsi="Century Schoolbook"/>
          <w:bCs/>
          <w:i/>
          <w:szCs w:val="28"/>
        </w:rPr>
        <w:t xml:space="preserve"> </w:t>
      </w:r>
      <w:r w:rsidRPr="00B13F7B">
        <w:rPr>
          <w:rFonts w:ascii="Century Schoolbook" w:hAnsi="Century Schoolbook"/>
          <w:bCs/>
          <w:i/>
          <w:szCs w:val="28"/>
        </w:rPr>
        <w:t>А.В.</w:t>
      </w:r>
      <w:r w:rsidRPr="00B13F7B">
        <w:rPr>
          <w:rFonts w:ascii="Century Schoolbook" w:hAnsi="Century Schoolbook"/>
          <w:i/>
          <w:szCs w:val="28"/>
        </w:rPr>
        <w:t>,</w:t>
      </w:r>
      <w:r>
        <w:rPr>
          <w:rFonts w:ascii="Century Schoolbook" w:hAnsi="Century Schoolbook"/>
          <w:i/>
          <w:szCs w:val="28"/>
        </w:rPr>
        <w:t xml:space="preserve"> </w:t>
      </w:r>
      <w:proofErr w:type="spellStart"/>
      <w:r w:rsidRPr="00B13F7B">
        <w:rPr>
          <w:rFonts w:ascii="Century Schoolbook" w:hAnsi="Century Schoolbook"/>
          <w:bCs/>
          <w:i/>
          <w:szCs w:val="28"/>
        </w:rPr>
        <w:t>Тацкий</w:t>
      </w:r>
      <w:proofErr w:type="spellEnd"/>
      <w:r w:rsidRPr="00B13F7B">
        <w:rPr>
          <w:rFonts w:ascii="Century Schoolbook" w:hAnsi="Century Schoolbook"/>
          <w:bCs/>
          <w:i/>
          <w:szCs w:val="28"/>
        </w:rPr>
        <w:t> Ю.А.</w:t>
      </w:r>
      <w:r w:rsidRPr="00B13F7B">
        <w:rPr>
          <w:rFonts w:ascii="Century Schoolbook" w:hAnsi="Century Schoolbook"/>
          <w:i/>
          <w:szCs w:val="28"/>
        </w:rPr>
        <w:t xml:space="preserve"> и др. (2014), </w:t>
      </w:r>
      <w:r w:rsidRPr="00B13F7B">
        <w:rPr>
          <w:rFonts w:ascii="Century Schoolbook" w:hAnsi="Century Schoolbook"/>
          <w:bCs/>
          <w:i/>
          <w:szCs w:val="28"/>
        </w:rPr>
        <w:t>Коротков В.А.</w:t>
      </w:r>
      <w:r>
        <w:rPr>
          <w:rFonts w:ascii="Century Schoolbook" w:hAnsi="Century Schoolbook"/>
          <w:i/>
          <w:szCs w:val="28"/>
        </w:rPr>
        <w:t xml:space="preserve">, </w:t>
      </w:r>
      <w:proofErr w:type="spellStart"/>
      <w:r w:rsidRPr="00B13F7B">
        <w:rPr>
          <w:rFonts w:ascii="Century Schoolbook" w:hAnsi="Century Schoolbook"/>
          <w:bCs/>
          <w:i/>
          <w:szCs w:val="28"/>
        </w:rPr>
        <w:t>Кухтенко</w:t>
      </w:r>
      <w:proofErr w:type="spellEnd"/>
      <w:r w:rsidRPr="00B13F7B">
        <w:rPr>
          <w:rFonts w:ascii="Century Schoolbook" w:hAnsi="Century Schoolbook"/>
          <w:bCs/>
          <w:i/>
          <w:szCs w:val="28"/>
        </w:rPr>
        <w:t> А.С.</w:t>
      </w:r>
      <w:r w:rsidRPr="00B13F7B">
        <w:rPr>
          <w:rFonts w:ascii="Century Schoolbook" w:hAnsi="Century Schoolbook"/>
          <w:i/>
          <w:szCs w:val="28"/>
        </w:rPr>
        <w:t xml:space="preserve"> и др. (2014), </w:t>
      </w:r>
      <w:r w:rsidRPr="00B13F7B">
        <w:rPr>
          <w:rFonts w:ascii="Century Schoolbook" w:hAnsi="Century Schoolbook"/>
          <w:bCs/>
          <w:i/>
          <w:szCs w:val="28"/>
        </w:rPr>
        <w:t>Зайченко А.В.</w:t>
      </w:r>
      <w:r w:rsidRPr="00B13F7B">
        <w:rPr>
          <w:rFonts w:ascii="Century Schoolbook" w:hAnsi="Century Schoolbook"/>
          <w:i/>
          <w:szCs w:val="28"/>
        </w:rPr>
        <w:t>, </w:t>
      </w:r>
      <w:proofErr w:type="spellStart"/>
      <w:r w:rsidRPr="00B13F7B">
        <w:rPr>
          <w:rFonts w:ascii="Century Schoolbook" w:hAnsi="Century Schoolbook"/>
          <w:bCs/>
          <w:i/>
          <w:szCs w:val="28"/>
        </w:rPr>
        <w:t>Тацкий</w:t>
      </w:r>
      <w:proofErr w:type="spellEnd"/>
      <w:r w:rsidRPr="00B13F7B">
        <w:rPr>
          <w:rFonts w:ascii="Century Schoolbook" w:hAnsi="Century Schoolbook"/>
          <w:bCs/>
          <w:i/>
          <w:szCs w:val="28"/>
        </w:rPr>
        <w:t> Ю.А.</w:t>
      </w:r>
      <w:r w:rsidRPr="00B13F7B">
        <w:rPr>
          <w:rFonts w:ascii="Century Schoolbook" w:hAnsi="Century Schoolbook"/>
          <w:i/>
          <w:szCs w:val="28"/>
        </w:rPr>
        <w:t xml:space="preserve"> и др. </w:t>
      </w:r>
      <w:r w:rsidRPr="00065276">
        <w:rPr>
          <w:rFonts w:ascii="Century Schoolbook" w:hAnsi="Century Schoolbook"/>
          <w:i/>
          <w:szCs w:val="28"/>
        </w:rPr>
        <w:t xml:space="preserve">(2014), </w:t>
      </w:r>
      <w:r w:rsidRPr="00B13F7B">
        <w:rPr>
          <w:rFonts w:ascii="Century Schoolbook" w:hAnsi="Century Schoolbook"/>
          <w:i/>
          <w:szCs w:val="28"/>
          <w:shd w:val="clear" w:color="auto" w:fill="FFFFFF"/>
        </w:rPr>
        <w:t>Коротков</w:t>
      </w:r>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В</w:t>
      </w:r>
      <w:r w:rsidRPr="00065276">
        <w:rPr>
          <w:rFonts w:ascii="Century Schoolbook" w:hAnsi="Century Schoolbook"/>
          <w:i/>
          <w:szCs w:val="28"/>
          <w:shd w:val="clear" w:color="auto" w:fill="FFFFFF"/>
        </w:rPr>
        <w:t>.</w:t>
      </w:r>
      <w:r w:rsidRPr="00B13F7B">
        <w:rPr>
          <w:rFonts w:ascii="Century Schoolbook" w:hAnsi="Century Schoolbook"/>
          <w:i/>
          <w:szCs w:val="28"/>
          <w:shd w:val="clear" w:color="auto" w:fill="FFFFFF"/>
        </w:rPr>
        <w:t>А</w:t>
      </w:r>
      <w:r w:rsidRPr="00065276">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Зайченко</w:t>
      </w:r>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А</w:t>
      </w:r>
      <w:r w:rsidRPr="00065276">
        <w:rPr>
          <w:rFonts w:ascii="Century Schoolbook" w:hAnsi="Century Schoolbook"/>
          <w:i/>
          <w:szCs w:val="28"/>
          <w:shd w:val="clear" w:color="auto" w:fill="FFFFFF"/>
        </w:rPr>
        <w:t>.</w:t>
      </w:r>
      <w:r w:rsidRPr="00B13F7B">
        <w:rPr>
          <w:rFonts w:ascii="Century Schoolbook" w:hAnsi="Century Schoolbook"/>
          <w:i/>
          <w:szCs w:val="28"/>
          <w:shd w:val="clear" w:color="auto" w:fill="FFFFFF"/>
        </w:rPr>
        <w:t>В</w:t>
      </w:r>
      <w:r w:rsidRPr="00065276">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и</w:t>
      </w:r>
      <w:r>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др</w:t>
      </w:r>
      <w:r w:rsidRPr="00065276">
        <w:rPr>
          <w:rFonts w:ascii="Century Schoolbook" w:hAnsi="Century Schoolbook"/>
          <w:i/>
          <w:szCs w:val="28"/>
          <w:shd w:val="clear" w:color="auto" w:fill="FFFFFF"/>
        </w:rPr>
        <w:t xml:space="preserve">. </w:t>
      </w:r>
      <w:r w:rsidRPr="00B13F7B">
        <w:rPr>
          <w:rFonts w:ascii="Century Schoolbook" w:hAnsi="Century Schoolbook"/>
          <w:i/>
          <w:szCs w:val="28"/>
          <w:shd w:val="clear" w:color="auto" w:fill="FFFFFF"/>
        </w:rPr>
        <w:t>(2015)</w:t>
      </w:r>
      <w:r w:rsidRPr="00065276">
        <w:rPr>
          <w:rFonts w:ascii="Century Schoolbook" w:hAnsi="Century Schoolbook"/>
          <w:i/>
          <w:szCs w:val="28"/>
        </w:rPr>
        <w:t>.</w:t>
      </w:r>
    </w:p>
    <w:p w:rsidR="00C0784B" w:rsidRDefault="00C0784B" w:rsidP="00654BFE">
      <w:pPr>
        <w:spacing w:after="0"/>
        <w:jc w:val="both"/>
        <w:rPr>
          <w:szCs w:val="28"/>
        </w:rPr>
      </w:pPr>
    </w:p>
    <w:p w:rsidR="00654BFE" w:rsidRDefault="00654BFE"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936386" w:rsidRDefault="00936386" w:rsidP="00654BFE">
      <w:pPr>
        <w:spacing w:after="0"/>
        <w:jc w:val="both"/>
        <w:rPr>
          <w:szCs w:val="28"/>
        </w:rPr>
      </w:pPr>
    </w:p>
    <w:p w:rsidR="00400A53" w:rsidRPr="00936386" w:rsidRDefault="00400A53" w:rsidP="00936386">
      <w:pPr>
        <w:tabs>
          <w:tab w:val="left" w:pos="709"/>
        </w:tabs>
        <w:ind w:left="284"/>
        <w:jc w:val="both"/>
        <w:rPr>
          <w:color w:val="0070C0"/>
          <w:sz w:val="36"/>
          <w:szCs w:val="36"/>
        </w:rPr>
      </w:pPr>
      <w:r w:rsidRPr="00936386">
        <w:rPr>
          <w:b/>
          <w:color w:val="0070C0"/>
          <w:sz w:val="36"/>
          <w:szCs w:val="36"/>
        </w:rPr>
        <w:lastRenderedPageBreak/>
        <w:t xml:space="preserve">Кароматов И.Д., </w:t>
      </w:r>
      <w:proofErr w:type="spellStart"/>
      <w:r w:rsidRPr="00936386">
        <w:rPr>
          <w:color w:val="0070C0"/>
          <w:sz w:val="36"/>
          <w:szCs w:val="36"/>
        </w:rPr>
        <w:t>Баймуродов</w:t>
      </w:r>
      <w:proofErr w:type="spellEnd"/>
      <w:r w:rsidRPr="00936386">
        <w:rPr>
          <w:color w:val="0070C0"/>
          <w:sz w:val="36"/>
          <w:szCs w:val="36"/>
        </w:rPr>
        <w:t xml:space="preserve"> Р.С., </w:t>
      </w:r>
      <w:proofErr w:type="spellStart"/>
      <w:r w:rsidRPr="00936386">
        <w:rPr>
          <w:color w:val="0070C0"/>
          <w:sz w:val="36"/>
          <w:szCs w:val="36"/>
        </w:rPr>
        <w:t>Баймуродов</w:t>
      </w:r>
      <w:proofErr w:type="spellEnd"/>
      <w:r w:rsidRPr="00936386">
        <w:rPr>
          <w:color w:val="0070C0"/>
          <w:sz w:val="36"/>
          <w:szCs w:val="36"/>
        </w:rPr>
        <w:t xml:space="preserve"> Р.Р. </w:t>
      </w:r>
      <w:proofErr w:type="spellStart"/>
      <w:r w:rsidRPr="00936386">
        <w:rPr>
          <w:color w:val="0070C0"/>
          <w:sz w:val="36"/>
          <w:szCs w:val="36"/>
        </w:rPr>
        <w:t>Зоотерапия</w:t>
      </w:r>
      <w:proofErr w:type="spellEnd"/>
      <w:r w:rsidRPr="00936386">
        <w:rPr>
          <w:color w:val="0070C0"/>
          <w:sz w:val="36"/>
          <w:szCs w:val="36"/>
        </w:rPr>
        <w:t xml:space="preserve"> (животные в древней, современной народной и научной медицине. М., 2020. 452 с.</w:t>
      </w:r>
      <w:r w:rsidR="007267CC" w:rsidRPr="00936386">
        <w:rPr>
          <w:color w:val="0070C0"/>
          <w:sz w:val="36"/>
          <w:szCs w:val="36"/>
          <w:bdr w:val="none" w:sz="0" w:space="0" w:color="auto" w:frame="1"/>
          <w:shd w:val="clear" w:color="auto" w:fill="FFFFFF"/>
        </w:rPr>
        <w:t xml:space="preserve"> </w:t>
      </w:r>
      <w:r w:rsidR="007267CC" w:rsidRPr="00936386">
        <w:rPr>
          <w:color w:val="0070C0"/>
          <w:sz w:val="36"/>
          <w:szCs w:val="36"/>
          <w:bdr w:val="none" w:sz="0" w:space="0" w:color="auto" w:frame="1"/>
          <w:shd w:val="clear" w:color="auto" w:fill="FFFFFF"/>
          <w:lang w:val="en-US"/>
        </w:rPr>
        <w:t>ISBN</w:t>
      </w:r>
      <w:r w:rsidR="007267CC" w:rsidRPr="00936386">
        <w:rPr>
          <w:color w:val="0070C0"/>
          <w:sz w:val="36"/>
          <w:szCs w:val="36"/>
          <w:bdr w:val="none" w:sz="0" w:space="0" w:color="auto" w:frame="1"/>
          <w:shd w:val="clear" w:color="auto" w:fill="FFFFFF"/>
        </w:rPr>
        <w:t>:</w:t>
      </w:r>
      <w:r w:rsidR="00C01EB0" w:rsidRPr="00936386">
        <w:rPr>
          <w:color w:val="0070C0"/>
          <w:sz w:val="36"/>
          <w:szCs w:val="36"/>
          <w:bdr w:val="none" w:sz="0" w:space="0" w:color="auto" w:frame="1"/>
          <w:shd w:val="clear" w:color="auto" w:fill="FFFFFF"/>
        </w:rPr>
        <w:t>978-5-91327-651-3</w:t>
      </w:r>
    </w:p>
    <w:p w:rsidR="005402D0" w:rsidRDefault="005402D0" w:rsidP="005402D0">
      <w:pPr>
        <w:tabs>
          <w:tab w:val="left" w:pos="709"/>
        </w:tabs>
        <w:jc w:val="both"/>
        <w:rPr>
          <w:szCs w:val="28"/>
        </w:rPr>
      </w:pPr>
      <w:r>
        <w:rPr>
          <w:szCs w:val="28"/>
        </w:rPr>
        <w:t xml:space="preserve">В монографии приведен анализ большого количества научной литературы, источников древних целителей (более 2000 названий), их систематизация, описание собственных наблюдений и опыта по применению продуктов животного </w:t>
      </w:r>
      <w:proofErr w:type="spellStart"/>
      <w:r>
        <w:rPr>
          <w:szCs w:val="28"/>
        </w:rPr>
        <w:t>происхождени</w:t>
      </w:r>
      <w:proofErr w:type="spellEnd"/>
      <w:r>
        <w:rPr>
          <w:szCs w:val="28"/>
        </w:rPr>
        <w:t xml:space="preserve"> в профилактике и лечении заболеваний различных органов. Основной акцент сделан на научно обоснованных</w:t>
      </w:r>
      <w:r>
        <w:rPr>
          <w:szCs w:val="28"/>
        </w:rPr>
        <w:t xml:space="preserve"> </w:t>
      </w:r>
      <w:r>
        <w:rPr>
          <w:szCs w:val="28"/>
        </w:rPr>
        <w:t>продуктах</w:t>
      </w:r>
      <w:r>
        <w:rPr>
          <w:szCs w:val="28"/>
        </w:rPr>
        <w:t xml:space="preserve">, препаратах, которые прошли клиническую проверку </w:t>
      </w:r>
      <w:proofErr w:type="spellStart"/>
      <w:r>
        <w:rPr>
          <w:szCs w:val="28"/>
        </w:rPr>
        <w:t>рандомизированными</w:t>
      </w:r>
      <w:proofErr w:type="spellEnd"/>
      <w:r>
        <w:rPr>
          <w:szCs w:val="28"/>
        </w:rPr>
        <w:t>, контролируемыми исследованиями.</w:t>
      </w:r>
    </w:p>
    <w:p w:rsidR="005402D0" w:rsidRDefault="005402D0" w:rsidP="004C0B51">
      <w:pPr>
        <w:tabs>
          <w:tab w:val="left" w:pos="709"/>
        </w:tabs>
        <w:jc w:val="both"/>
        <w:rPr>
          <w:szCs w:val="28"/>
        </w:rPr>
      </w:pPr>
    </w:p>
    <w:p w:rsidR="00E23A4C" w:rsidRDefault="00E23A4C" w:rsidP="004C0B51">
      <w:pPr>
        <w:tabs>
          <w:tab w:val="left" w:pos="709"/>
        </w:tabs>
        <w:jc w:val="both"/>
        <w:rPr>
          <w:szCs w:val="28"/>
        </w:rPr>
      </w:pPr>
    </w:p>
    <w:p w:rsidR="00E23A4C" w:rsidRDefault="00E23A4C" w:rsidP="004C0B51">
      <w:pPr>
        <w:tabs>
          <w:tab w:val="left" w:pos="709"/>
        </w:tabs>
        <w:jc w:val="both"/>
        <w:rPr>
          <w:szCs w:val="28"/>
        </w:rPr>
      </w:pPr>
    </w:p>
    <w:p w:rsidR="00E23A4C" w:rsidRDefault="00E23A4C" w:rsidP="004C0B51">
      <w:pPr>
        <w:tabs>
          <w:tab w:val="left" w:pos="709"/>
        </w:tabs>
        <w:jc w:val="both"/>
        <w:rPr>
          <w:szCs w:val="28"/>
        </w:rPr>
      </w:pPr>
      <w:r>
        <w:rPr>
          <w:szCs w:val="28"/>
        </w:rPr>
        <w:t xml:space="preserve">Фрагменты книги </w:t>
      </w:r>
      <w:r w:rsidR="00631D48" w:rsidRPr="00631D48">
        <w:rPr>
          <w:b/>
          <w:color w:val="FF0000"/>
          <w:szCs w:val="28"/>
        </w:rPr>
        <w:t>ссылка</w:t>
      </w:r>
      <w:r w:rsidR="00631D48">
        <w:rPr>
          <w:szCs w:val="28"/>
        </w:rPr>
        <w:t xml:space="preserve"> </w:t>
      </w:r>
      <w:r>
        <w:rPr>
          <w:szCs w:val="28"/>
        </w:rPr>
        <w:t xml:space="preserve">– </w:t>
      </w:r>
    </w:p>
    <w:p w:rsidR="00E23A4C" w:rsidRDefault="00E23A4C" w:rsidP="004C0B51">
      <w:pPr>
        <w:tabs>
          <w:tab w:val="left" w:pos="709"/>
        </w:tabs>
        <w:jc w:val="both"/>
        <w:rPr>
          <w:szCs w:val="28"/>
        </w:rPr>
      </w:pPr>
    </w:p>
    <w:p w:rsidR="00E23A4C" w:rsidRDefault="00E23A4C" w:rsidP="004C0B51">
      <w:pPr>
        <w:tabs>
          <w:tab w:val="left" w:pos="709"/>
        </w:tabs>
        <w:jc w:val="both"/>
        <w:rPr>
          <w:szCs w:val="28"/>
        </w:rPr>
      </w:pPr>
    </w:p>
    <w:p w:rsidR="00E23A4C" w:rsidRDefault="00E23A4C" w:rsidP="00E23A4C">
      <w:pPr>
        <w:pStyle w:val="HTML"/>
        <w:jc w:val="center"/>
        <w:rPr>
          <w:rFonts w:ascii="Times New Roman" w:hAnsi="Times New Roman"/>
          <w:b/>
          <w:sz w:val="36"/>
          <w:szCs w:val="36"/>
        </w:rPr>
      </w:pPr>
      <w:bookmarkStart w:id="12" w:name="пчела"/>
      <w:r>
        <w:rPr>
          <w:rFonts w:ascii="Times New Roman" w:hAnsi="Times New Roman"/>
          <w:b/>
          <w:sz w:val="36"/>
          <w:szCs w:val="36"/>
        </w:rPr>
        <w:t>ПЧЕЛА</w:t>
      </w:r>
    </w:p>
    <w:bookmarkEnd w:id="12"/>
    <w:p w:rsidR="00E23A4C" w:rsidRDefault="00E23A4C" w:rsidP="00E23A4C">
      <w:pPr>
        <w:pStyle w:val="HTML"/>
        <w:jc w:val="center"/>
        <w:rPr>
          <w:rFonts w:ascii="Times New Roman" w:hAnsi="Times New Roman"/>
          <w:b/>
          <w:sz w:val="14"/>
          <w:szCs w:val="16"/>
        </w:rPr>
      </w:pPr>
    </w:p>
    <w:p w:rsidR="00E23A4C" w:rsidRDefault="00E23A4C" w:rsidP="00E23A4C">
      <w:pPr>
        <w:pStyle w:val="HTML"/>
        <w:ind w:firstLine="426"/>
        <w:jc w:val="both"/>
        <w:rPr>
          <w:rStyle w:val="apple-style-span"/>
          <w:iCs/>
          <w:color w:val="000000"/>
          <w:sz w:val="32"/>
          <w:szCs w:val="28"/>
        </w:rPr>
      </w:pPr>
      <w:proofErr w:type="spellStart"/>
      <w:r>
        <w:rPr>
          <w:rFonts w:ascii="Times New Roman" w:hAnsi="Times New Roman"/>
          <w:b/>
          <w:bCs/>
          <w:sz w:val="32"/>
          <w:szCs w:val="28"/>
          <w:lang w:val="en-US"/>
        </w:rPr>
        <w:t>Asalari</w:t>
      </w:r>
      <w:proofErr w:type="spellEnd"/>
      <w:r w:rsidRPr="00E23A4C">
        <w:rPr>
          <w:rFonts w:ascii="Times New Roman" w:hAnsi="Times New Roman"/>
          <w:b/>
          <w:bCs/>
          <w:sz w:val="32"/>
          <w:szCs w:val="28"/>
          <w:lang w:val="ru-RU"/>
        </w:rPr>
        <w:t xml:space="preserve"> </w:t>
      </w:r>
      <w:r>
        <w:rPr>
          <w:rFonts w:ascii="Times New Roman" w:hAnsi="Times New Roman"/>
          <w:bCs/>
          <w:sz w:val="32"/>
          <w:szCs w:val="28"/>
        </w:rPr>
        <w:t xml:space="preserve">– </w:t>
      </w:r>
      <w:proofErr w:type="spellStart"/>
      <w:proofErr w:type="gramStart"/>
      <w:r>
        <w:rPr>
          <w:rFonts w:ascii="Times New Roman" w:hAnsi="Times New Roman"/>
          <w:bCs/>
          <w:sz w:val="32"/>
          <w:szCs w:val="28"/>
        </w:rPr>
        <w:t>узб</w:t>
      </w:r>
      <w:proofErr w:type="spellEnd"/>
      <w:r>
        <w:rPr>
          <w:rFonts w:ascii="Times New Roman" w:hAnsi="Times New Roman"/>
          <w:bCs/>
          <w:sz w:val="32"/>
          <w:szCs w:val="28"/>
        </w:rPr>
        <w:t>.,</w:t>
      </w:r>
      <w:proofErr w:type="gramEnd"/>
      <w:r>
        <w:rPr>
          <w:rFonts w:ascii="Times New Roman" w:hAnsi="Times New Roman"/>
          <w:bCs/>
          <w:sz w:val="32"/>
          <w:szCs w:val="28"/>
        </w:rPr>
        <w:t xml:space="preserve"> </w:t>
      </w:r>
      <w:proofErr w:type="spellStart"/>
      <w:r>
        <w:rPr>
          <w:rFonts w:ascii="Times New Roman" w:hAnsi="Times New Roman"/>
          <w:b/>
          <w:bCs/>
          <w:sz w:val="32"/>
          <w:szCs w:val="28"/>
        </w:rPr>
        <w:t>занбўри</w:t>
      </w:r>
      <w:proofErr w:type="spellEnd"/>
      <w:r>
        <w:rPr>
          <w:rFonts w:ascii="Times New Roman" w:hAnsi="Times New Roman"/>
          <w:b/>
          <w:bCs/>
          <w:sz w:val="32"/>
          <w:szCs w:val="28"/>
        </w:rPr>
        <w:t xml:space="preserve"> </w:t>
      </w:r>
      <w:proofErr w:type="spellStart"/>
      <w:r>
        <w:rPr>
          <w:rFonts w:ascii="Times New Roman" w:hAnsi="Times New Roman"/>
          <w:b/>
          <w:bCs/>
          <w:sz w:val="32"/>
          <w:szCs w:val="28"/>
        </w:rPr>
        <w:t>асал</w:t>
      </w:r>
      <w:proofErr w:type="spellEnd"/>
      <w:r>
        <w:rPr>
          <w:rFonts w:ascii="Times New Roman" w:hAnsi="Times New Roman"/>
          <w:bCs/>
          <w:sz w:val="32"/>
          <w:szCs w:val="28"/>
        </w:rPr>
        <w:t xml:space="preserve"> – </w:t>
      </w:r>
      <w:proofErr w:type="spellStart"/>
      <w:r>
        <w:rPr>
          <w:rFonts w:ascii="Times New Roman" w:hAnsi="Times New Roman"/>
          <w:bCs/>
          <w:sz w:val="32"/>
          <w:szCs w:val="28"/>
        </w:rPr>
        <w:t>тадж</w:t>
      </w:r>
      <w:proofErr w:type="spellEnd"/>
      <w:r>
        <w:rPr>
          <w:rFonts w:ascii="Times New Roman" w:hAnsi="Times New Roman"/>
          <w:bCs/>
          <w:sz w:val="32"/>
          <w:szCs w:val="28"/>
        </w:rPr>
        <w:t xml:space="preserve">., </w:t>
      </w:r>
      <w:r>
        <w:rPr>
          <w:rStyle w:val="apple-style-span"/>
          <w:rFonts w:ascii="Times New Roman" w:hAnsi="Times New Roman"/>
          <w:b/>
          <w:iCs/>
          <w:color w:val="000000"/>
          <w:sz w:val="32"/>
          <w:szCs w:val="28"/>
          <w:lang w:val="la-Latn"/>
        </w:rPr>
        <w:t>Apis mellifera</w:t>
      </w:r>
      <w:r>
        <w:rPr>
          <w:rStyle w:val="apple-style-span"/>
          <w:rFonts w:ascii="Times New Roman" w:hAnsi="Times New Roman"/>
          <w:b/>
          <w:iCs/>
          <w:color w:val="000000"/>
          <w:sz w:val="32"/>
          <w:szCs w:val="28"/>
        </w:rPr>
        <w:t xml:space="preserve">. </w:t>
      </w:r>
      <w:r>
        <w:rPr>
          <w:rStyle w:val="apple-style-span"/>
          <w:rFonts w:ascii="Times New Roman" w:hAnsi="Times New Roman"/>
          <w:iCs/>
          <w:color w:val="000000"/>
          <w:sz w:val="32"/>
          <w:szCs w:val="28"/>
        </w:rPr>
        <w:t xml:space="preserve">Пчелы с древности используется человеком. В первую очередь пчелы это добытчики меда продукта питания и лечебного средства. Кроме этого, пчелы естественные опылители растений. Продукты пчеловодства очень популярны в медицине. Среди них особое место занимают сами пчелы. Пчелы со временем умирают. Умершие пчелы, так называемый подмор, используется в медицинских целях с древности. Не утратил значения и в настоящее время. Пчелиный подмор очень широко используется в современной народной медицине. Подмор применяется и в научной медицине. </w:t>
      </w:r>
    </w:p>
    <w:p w:rsidR="00E23A4C" w:rsidRDefault="00E23A4C" w:rsidP="00E23A4C">
      <w:pPr>
        <w:pStyle w:val="HTML"/>
        <w:ind w:firstLine="426"/>
        <w:jc w:val="both"/>
      </w:pPr>
      <w:r>
        <w:rPr>
          <w:rStyle w:val="apple-style-span"/>
          <w:rFonts w:ascii="Times New Roman" w:hAnsi="Times New Roman"/>
          <w:b/>
          <w:iCs/>
          <w:color w:val="000000"/>
          <w:sz w:val="32"/>
          <w:szCs w:val="28"/>
        </w:rPr>
        <w:t>Химический состав:</w:t>
      </w:r>
      <w:r>
        <w:rPr>
          <w:rStyle w:val="apple-style-span"/>
          <w:rFonts w:ascii="Times New Roman" w:hAnsi="Times New Roman"/>
          <w:iCs/>
          <w:color w:val="000000"/>
          <w:sz w:val="32"/>
          <w:szCs w:val="28"/>
        </w:rPr>
        <w:t xml:space="preserve"> Пчелы содержат большое количество микроэлементов (более 20). Определены соли </w:t>
      </w:r>
      <w:proofErr w:type="spellStart"/>
      <w:r>
        <w:rPr>
          <w:rFonts w:ascii="Times New Roman" w:hAnsi="Times New Roman"/>
          <w:color w:val="000000"/>
          <w:sz w:val="32"/>
          <w:szCs w:val="28"/>
        </w:rPr>
        <w:t>Ag</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Al</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As</w:t>
      </w:r>
      <w:proofErr w:type="spellEnd"/>
      <w:r>
        <w:rPr>
          <w:rFonts w:ascii="Times New Roman" w:hAnsi="Times New Roman"/>
          <w:color w:val="000000"/>
          <w:sz w:val="32"/>
          <w:szCs w:val="28"/>
        </w:rPr>
        <w:t xml:space="preserve">, B, </w:t>
      </w:r>
      <w:proofErr w:type="spellStart"/>
      <w:r>
        <w:rPr>
          <w:rFonts w:ascii="Times New Roman" w:hAnsi="Times New Roman"/>
          <w:color w:val="000000"/>
          <w:sz w:val="32"/>
          <w:szCs w:val="28"/>
        </w:rPr>
        <w:t>Ba</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Be</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Ca</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Cr</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Cu</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Fe</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Ga</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Mg</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Mn</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Mo</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Na</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Ni</w:t>
      </w:r>
      <w:proofErr w:type="spellEnd"/>
      <w:r>
        <w:rPr>
          <w:rFonts w:ascii="Times New Roman" w:hAnsi="Times New Roman"/>
          <w:color w:val="000000"/>
          <w:sz w:val="32"/>
          <w:szCs w:val="28"/>
        </w:rPr>
        <w:t xml:space="preserve">, P, </w:t>
      </w:r>
      <w:proofErr w:type="spellStart"/>
      <w:r>
        <w:rPr>
          <w:rFonts w:ascii="Times New Roman" w:hAnsi="Times New Roman"/>
          <w:color w:val="000000"/>
          <w:sz w:val="32"/>
          <w:szCs w:val="28"/>
        </w:rPr>
        <w:t>Pb</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Si</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Sr</w:t>
      </w:r>
      <w:proofErr w:type="spellEnd"/>
      <w:r>
        <w:rPr>
          <w:rFonts w:ascii="Times New Roman" w:hAnsi="Times New Roman"/>
          <w:color w:val="000000"/>
          <w:sz w:val="32"/>
          <w:szCs w:val="28"/>
        </w:rPr>
        <w:t xml:space="preserve">, </w:t>
      </w:r>
      <w:proofErr w:type="spellStart"/>
      <w:r>
        <w:rPr>
          <w:rFonts w:ascii="Times New Roman" w:hAnsi="Times New Roman"/>
          <w:color w:val="000000"/>
          <w:sz w:val="32"/>
          <w:szCs w:val="28"/>
        </w:rPr>
        <w:t>Ti</w:t>
      </w:r>
      <w:proofErr w:type="spellEnd"/>
      <w:r>
        <w:rPr>
          <w:rFonts w:ascii="Times New Roman" w:hAnsi="Times New Roman"/>
          <w:color w:val="000000"/>
          <w:sz w:val="32"/>
          <w:szCs w:val="28"/>
        </w:rPr>
        <w:t xml:space="preserve">, U, V, </w:t>
      </w:r>
      <w:proofErr w:type="spellStart"/>
      <w:r>
        <w:rPr>
          <w:rFonts w:ascii="Times New Roman" w:hAnsi="Times New Roman"/>
          <w:color w:val="000000"/>
          <w:sz w:val="32"/>
          <w:szCs w:val="28"/>
        </w:rPr>
        <w:t>Zn</w:t>
      </w:r>
      <w:proofErr w:type="spellEnd"/>
      <w:r>
        <w:rPr>
          <w:rFonts w:ascii="Times New Roman" w:hAnsi="Times New Roman"/>
          <w:color w:val="000000"/>
          <w:sz w:val="32"/>
          <w:szCs w:val="28"/>
        </w:rPr>
        <w:t xml:space="preserve"> и др.  Подмор пчел также содержит воды</w:t>
      </w:r>
      <w:r>
        <w:rPr>
          <w:rStyle w:val="apple-converted-space"/>
          <w:rFonts w:ascii="Times New Roman" w:hAnsi="Times New Roman"/>
          <w:color w:val="000000"/>
          <w:sz w:val="32"/>
          <w:szCs w:val="28"/>
        </w:rPr>
        <w:t> </w:t>
      </w:r>
      <w:r>
        <w:rPr>
          <w:rFonts w:ascii="Times New Roman" w:hAnsi="Times New Roman"/>
          <w:color w:val="000000"/>
          <w:sz w:val="32"/>
          <w:szCs w:val="28"/>
        </w:rPr>
        <w:t>-10%, белка</w:t>
      </w:r>
      <w:r>
        <w:rPr>
          <w:rStyle w:val="apple-converted-space"/>
          <w:rFonts w:ascii="Times New Roman" w:hAnsi="Times New Roman"/>
          <w:color w:val="000000"/>
          <w:sz w:val="32"/>
          <w:szCs w:val="28"/>
        </w:rPr>
        <w:t> </w:t>
      </w:r>
      <w:r>
        <w:rPr>
          <w:rFonts w:ascii="Times New Roman" w:hAnsi="Times New Roman"/>
          <w:color w:val="000000"/>
          <w:sz w:val="32"/>
          <w:szCs w:val="28"/>
        </w:rPr>
        <w:t>-50%, минеральных веществ</w:t>
      </w:r>
      <w:r>
        <w:rPr>
          <w:rStyle w:val="apple-converted-space"/>
          <w:rFonts w:ascii="Times New Roman" w:hAnsi="Times New Roman"/>
          <w:color w:val="000000"/>
          <w:sz w:val="32"/>
          <w:szCs w:val="28"/>
        </w:rPr>
        <w:t> </w:t>
      </w:r>
      <w:r>
        <w:rPr>
          <w:rFonts w:ascii="Times New Roman" w:hAnsi="Times New Roman"/>
          <w:color w:val="000000"/>
          <w:sz w:val="32"/>
          <w:szCs w:val="28"/>
        </w:rPr>
        <w:t>-10%, меланинов</w:t>
      </w:r>
      <w:r>
        <w:rPr>
          <w:rStyle w:val="apple-converted-space"/>
          <w:rFonts w:ascii="Times New Roman" w:hAnsi="Times New Roman"/>
          <w:color w:val="000000"/>
          <w:sz w:val="32"/>
          <w:szCs w:val="28"/>
        </w:rPr>
        <w:t> </w:t>
      </w:r>
      <w:r>
        <w:rPr>
          <w:rFonts w:ascii="Times New Roman" w:hAnsi="Times New Roman"/>
          <w:color w:val="000000"/>
          <w:sz w:val="32"/>
          <w:szCs w:val="28"/>
        </w:rPr>
        <w:t>- 20%, хитина</w:t>
      </w:r>
      <w:r>
        <w:rPr>
          <w:rStyle w:val="apple-converted-space"/>
          <w:rFonts w:ascii="Times New Roman" w:hAnsi="Times New Roman"/>
          <w:color w:val="000000"/>
          <w:sz w:val="32"/>
          <w:szCs w:val="28"/>
        </w:rPr>
        <w:t> </w:t>
      </w:r>
      <w:r>
        <w:rPr>
          <w:rFonts w:ascii="Times New Roman" w:hAnsi="Times New Roman"/>
          <w:color w:val="000000"/>
          <w:sz w:val="32"/>
          <w:szCs w:val="28"/>
        </w:rPr>
        <w:t xml:space="preserve">- 10%. Последнее вещество имеет большое значение в медицине. Путем обработки хитина </w:t>
      </w:r>
      <w:r>
        <w:rPr>
          <w:rFonts w:ascii="Times New Roman" w:hAnsi="Times New Roman"/>
          <w:color w:val="000000"/>
          <w:sz w:val="32"/>
          <w:szCs w:val="28"/>
        </w:rPr>
        <w:lastRenderedPageBreak/>
        <w:t xml:space="preserve">получают </w:t>
      </w:r>
      <w:proofErr w:type="spellStart"/>
      <w:r>
        <w:rPr>
          <w:rFonts w:ascii="Times New Roman" w:hAnsi="Times New Roman"/>
          <w:color w:val="000000"/>
          <w:sz w:val="32"/>
          <w:szCs w:val="28"/>
        </w:rPr>
        <w:t>хитозан</w:t>
      </w:r>
      <w:proofErr w:type="spellEnd"/>
      <w:r>
        <w:rPr>
          <w:rFonts w:ascii="Times New Roman" w:hAnsi="Times New Roman"/>
          <w:color w:val="000000"/>
          <w:sz w:val="32"/>
          <w:szCs w:val="28"/>
        </w:rPr>
        <w:t xml:space="preserve"> и </w:t>
      </w:r>
      <w:proofErr w:type="spellStart"/>
      <w:r>
        <w:rPr>
          <w:rFonts w:ascii="Times New Roman" w:hAnsi="Times New Roman"/>
          <w:color w:val="000000"/>
          <w:sz w:val="32"/>
          <w:szCs w:val="28"/>
        </w:rPr>
        <w:t>хитоолигосахариды</w:t>
      </w:r>
      <w:proofErr w:type="spellEnd"/>
      <w:r>
        <w:rPr>
          <w:rFonts w:ascii="Times New Roman" w:hAnsi="Times New Roman"/>
          <w:color w:val="000000"/>
          <w:sz w:val="32"/>
          <w:szCs w:val="28"/>
        </w:rPr>
        <w:t>, которые относят к пищевым волокнам.</w:t>
      </w:r>
    </w:p>
    <w:p w:rsidR="00E23A4C" w:rsidRDefault="00E23A4C" w:rsidP="00E23A4C">
      <w:pPr>
        <w:ind w:firstLine="567"/>
        <w:jc w:val="both"/>
        <w:rPr>
          <w:rFonts w:cs="Times New Roman"/>
          <w:sz w:val="32"/>
          <w:szCs w:val="28"/>
        </w:rPr>
      </w:pPr>
      <w:r>
        <w:rPr>
          <w:sz w:val="32"/>
          <w:szCs w:val="28"/>
        </w:rPr>
        <w:t xml:space="preserve">В. </w:t>
      </w:r>
      <w:proofErr w:type="spellStart"/>
      <w:r>
        <w:rPr>
          <w:sz w:val="32"/>
          <w:szCs w:val="28"/>
        </w:rPr>
        <w:t>Дерикер</w:t>
      </w:r>
      <w:proofErr w:type="spellEnd"/>
      <w:r>
        <w:rPr>
          <w:sz w:val="32"/>
          <w:szCs w:val="28"/>
        </w:rPr>
        <w:t xml:space="preserve"> писал «В Томской губернии от падучей болезни две горсти домашних пчел уваривают в вольном жару, в замазанной посуде, четыре стакана воды до двух и дают каждый день три раза по чайной ложке. От этого недели в две болезнь проходила безвозвратно» - цит. По </w:t>
      </w:r>
      <w:proofErr w:type="spellStart"/>
      <w:r>
        <w:rPr>
          <w:i/>
          <w:sz w:val="32"/>
          <w:szCs w:val="28"/>
        </w:rPr>
        <w:t>Корпачев</w:t>
      </w:r>
      <w:proofErr w:type="spellEnd"/>
      <w:r>
        <w:rPr>
          <w:i/>
          <w:sz w:val="32"/>
          <w:szCs w:val="28"/>
        </w:rPr>
        <w:t xml:space="preserve"> В.В. (1989). </w:t>
      </w:r>
    </w:p>
    <w:p w:rsidR="00E23A4C" w:rsidRDefault="00E23A4C" w:rsidP="00E23A4C">
      <w:pPr>
        <w:pStyle w:val="HTML"/>
        <w:ind w:firstLine="426"/>
        <w:jc w:val="both"/>
        <w:rPr>
          <w:rFonts w:ascii="Times New Roman" w:hAnsi="Times New Roman"/>
          <w:color w:val="000000"/>
          <w:sz w:val="32"/>
          <w:szCs w:val="28"/>
        </w:rPr>
      </w:pPr>
      <w:r>
        <w:rPr>
          <w:rFonts w:ascii="Times New Roman" w:hAnsi="Times New Roman"/>
          <w:color w:val="000000"/>
          <w:sz w:val="32"/>
          <w:szCs w:val="28"/>
        </w:rPr>
        <w:t>Подмор пчел очень популярен в народной медицине. Из него готовятся различные лечебные формы. Для приготовления настойки просушенный подмор перемолоть в кофемолке, залить спиртом 40% из расчета 1 ст. ложка подмора на 200 мл спирта. Смесь выдержать в течение 3-х недель в плотно закрытой посуде тёмного стекла и в тёмном месте, периодически взбалтывая.</w:t>
      </w:r>
    </w:p>
    <w:p w:rsidR="00E23A4C" w:rsidRDefault="00E23A4C" w:rsidP="00E23A4C">
      <w:pPr>
        <w:pStyle w:val="HTML"/>
        <w:ind w:firstLine="426"/>
        <w:jc w:val="both"/>
        <w:rPr>
          <w:rStyle w:val="apple-style-span"/>
        </w:rPr>
      </w:pPr>
      <w:r>
        <w:rPr>
          <w:rFonts w:ascii="Times New Roman" w:hAnsi="Times New Roman"/>
          <w:color w:val="000000"/>
          <w:sz w:val="32"/>
          <w:szCs w:val="28"/>
        </w:rPr>
        <w:t xml:space="preserve">Настойку рекомендуют принимать по 10-15 капель, в течении 1-2 месяца </w:t>
      </w:r>
      <w:r>
        <w:rPr>
          <w:rStyle w:val="apple-style-span"/>
          <w:rFonts w:ascii="Times New Roman" w:hAnsi="Times New Roman"/>
          <w:color w:val="000000"/>
          <w:sz w:val="32"/>
          <w:szCs w:val="28"/>
        </w:rPr>
        <w:t xml:space="preserve">для стабилизации артериального давления, при сердечно-сосудистых заболеваниях, заболеваниях почек и сосудов головного мозга, аденоме предстательной железы, импотенции, фригидности, простатитах, </w:t>
      </w:r>
      <w:proofErr w:type="spellStart"/>
      <w:r>
        <w:rPr>
          <w:rStyle w:val="apple-style-span"/>
          <w:rFonts w:ascii="Times New Roman" w:hAnsi="Times New Roman"/>
          <w:color w:val="000000"/>
          <w:sz w:val="32"/>
          <w:szCs w:val="28"/>
        </w:rPr>
        <w:t>лямблиозе</w:t>
      </w:r>
      <w:proofErr w:type="spellEnd"/>
      <w:r>
        <w:rPr>
          <w:rStyle w:val="apple-style-span"/>
          <w:rFonts w:ascii="Times New Roman" w:hAnsi="Times New Roman"/>
          <w:color w:val="000000"/>
          <w:sz w:val="32"/>
          <w:szCs w:val="28"/>
        </w:rPr>
        <w:t>.</w:t>
      </w:r>
    </w:p>
    <w:p w:rsidR="00E23A4C" w:rsidRDefault="00E23A4C" w:rsidP="00E23A4C">
      <w:pPr>
        <w:pStyle w:val="HTML"/>
        <w:ind w:firstLine="426"/>
        <w:jc w:val="both"/>
      </w:pPr>
      <w:r>
        <w:rPr>
          <w:rFonts w:ascii="Times New Roman" w:hAnsi="Times New Roman"/>
          <w:color w:val="000000"/>
          <w:sz w:val="32"/>
          <w:szCs w:val="28"/>
        </w:rPr>
        <w:t>Для приготовления отвара 2 ст. ложки подмора залить 500 мл холодной воды, довести до кипения и варить на медленном огне в течение 2-х часов. Можно приготовить горячий настой подмора. Водные лекарственные рекомендуют принимать при аденоме предстательной железы, заболеваниях суставов, остеохондрозе по 1 стол. ложке 2-3 раза в день, в течении месяца. Кроме приема во внутрь, водные формы применяются местно при лечении маститов, артритов.</w:t>
      </w:r>
    </w:p>
    <w:p w:rsidR="00E23A4C" w:rsidRDefault="00E23A4C" w:rsidP="00E23A4C">
      <w:pPr>
        <w:pStyle w:val="HTML"/>
        <w:ind w:firstLine="426"/>
        <w:jc w:val="both"/>
        <w:rPr>
          <w:rFonts w:ascii="Times New Roman" w:hAnsi="Times New Roman"/>
          <w:color w:val="000000"/>
          <w:sz w:val="32"/>
          <w:szCs w:val="28"/>
        </w:rPr>
      </w:pPr>
      <w:r>
        <w:rPr>
          <w:rFonts w:ascii="Times New Roman" w:hAnsi="Times New Roman"/>
          <w:color w:val="000000"/>
          <w:sz w:val="32"/>
          <w:szCs w:val="28"/>
        </w:rPr>
        <w:t>Из подмора готовят и масляные экстракты. Для этого 1 чайную ложку свежего подмора в течение 5-6 минут жарят в 50 мл растительного масла, затем остужают, и применяют по чайной ложке до еды, в течение месяца при близорукости, заболеваниях кожи.</w:t>
      </w:r>
    </w:p>
    <w:p w:rsidR="00E23A4C" w:rsidRDefault="00E23A4C" w:rsidP="00E23A4C">
      <w:pPr>
        <w:pStyle w:val="HTML"/>
        <w:ind w:firstLine="426"/>
        <w:jc w:val="both"/>
        <w:rPr>
          <w:rStyle w:val="apple-style-span"/>
        </w:rPr>
      </w:pPr>
      <w:r>
        <w:rPr>
          <w:rFonts w:ascii="Times New Roman" w:hAnsi="Times New Roman"/>
          <w:color w:val="000000"/>
          <w:sz w:val="32"/>
          <w:szCs w:val="28"/>
        </w:rPr>
        <w:t xml:space="preserve">Мази и кремы на основе подмора пчел готовится следующим образом - </w:t>
      </w:r>
      <w:r>
        <w:rPr>
          <w:rStyle w:val="apple-style-span"/>
          <w:rFonts w:ascii="Times New Roman" w:hAnsi="Times New Roman"/>
          <w:color w:val="000000"/>
          <w:sz w:val="32"/>
          <w:szCs w:val="28"/>
        </w:rPr>
        <w:t xml:space="preserve">1 ст. ложка растёртого в порошок сухого подмора пчел смешивается с 150 гр. оливкового масла или мёда. Все это втирается </w:t>
      </w:r>
      <w:r>
        <w:rPr>
          <w:rStyle w:val="apple-style-span"/>
          <w:rFonts w:ascii="Times New Roman" w:hAnsi="Times New Roman"/>
          <w:color w:val="000000"/>
          <w:sz w:val="32"/>
          <w:szCs w:val="28"/>
        </w:rPr>
        <w:lastRenderedPageBreak/>
        <w:t>в тёплом виде в поражённые варикозной болезнью участки ног, на поверхность больных суставов, в спину, при болях в позвоночнике.</w:t>
      </w:r>
    </w:p>
    <w:p w:rsidR="00E23A4C" w:rsidRDefault="00E23A4C" w:rsidP="00E23A4C">
      <w:pPr>
        <w:pStyle w:val="HTML"/>
        <w:ind w:firstLine="426"/>
        <w:jc w:val="both"/>
      </w:pPr>
      <w:r>
        <w:rPr>
          <w:rStyle w:val="apple-style-span"/>
          <w:rFonts w:ascii="Times New Roman" w:hAnsi="Times New Roman"/>
          <w:color w:val="000000"/>
          <w:sz w:val="32"/>
          <w:szCs w:val="28"/>
        </w:rPr>
        <w:t xml:space="preserve">В научной медицине очень широко применяется </w:t>
      </w:r>
      <w:proofErr w:type="spellStart"/>
      <w:r>
        <w:rPr>
          <w:rStyle w:val="apple-style-span"/>
          <w:rFonts w:ascii="Times New Roman" w:hAnsi="Times New Roman"/>
          <w:color w:val="000000"/>
          <w:sz w:val="32"/>
          <w:szCs w:val="28"/>
        </w:rPr>
        <w:t>хитозан</w:t>
      </w:r>
      <w:proofErr w:type="spellEnd"/>
      <w:r>
        <w:rPr>
          <w:rStyle w:val="apple-style-span"/>
          <w:rFonts w:ascii="Times New Roman" w:hAnsi="Times New Roman"/>
          <w:color w:val="000000"/>
          <w:sz w:val="32"/>
          <w:szCs w:val="28"/>
        </w:rPr>
        <w:t>, продукт обработки хитина.</w:t>
      </w:r>
    </w:p>
    <w:p w:rsidR="00E23A4C" w:rsidRDefault="00E23A4C" w:rsidP="00E23A4C">
      <w:pPr>
        <w:pStyle w:val="HTML"/>
        <w:ind w:firstLine="426"/>
        <w:jc w:val="both"/>
        <w:rPr>
          <w:rFonts w:ascii="Times New Roman" w:hAnsi="Times New Roman"/>
          <w:i/>
          <w:color w:val="000000"/>
          <w:sz w:val="32"/>
          <w:szCs w:val="28"/>
        </w:rPr>
      </w:pPr>
      <w:proofErr w:type="spellStart"/>
      <w:r>
        <w:rPr>
          <w:rFonts w:ascii="Times New Roman" w:hAnsi="Times New Roman"/>
          <w:bCs/>
          <w:sz w:val="32"/>
          <w:szCs w:val="28"/>
        </w:rPr>
        <w:t>Хитозан</w:t>
      </w:r>
      <w:proofErr w:type="spellEnd"/>
      <w:r>
        <w:rPr>
          <w:rFonts w:ascii="Times New Roman" w:hAnsi="Times New Roman"/>
          <w:bCs/>
          <w:sz w:val="32"/>
          <w:szCs w:val="28"/>
        </w:rPr>
        <w:t xml:space="preserve"> обладает бактерицидными, противогрибковыми, противоопухолевыми, антиоксидантными свойствами - </w:t>
      </w:r>
      <w:proofErr w:type="spellStart"/>
      <w:r>
        <w:rPr>
          <w:rFonts w:ascii="Times New Roman" w:hAnsi="Times New Roman"/>
          <w:bCs/>
          <w:i/>
          <w:sz w:val="32"/>
          <w:szCs w:val="28"/>
        </w:rPr>
        <w:t>Корягин</w:t>
      </w:r>
      <w:proofErr w:type="spellEnd"/>
      <w:r>
        <w:rPr>
          <w:rFonts w:ascii="Times New Roman" w:hAnsi="Times New Roman"/>
          <w:bCs/>
          <w:i/>
          <w:sz w:val="32"/>
          <w:szCs w:val="28"/>
        </w:rPr>
        <w:t xml:space="preserve"> А.С.</w:t>
      </w:r>
      <w:r>
        <w:rPr>
          <w:rFonts w:ascii="Times New Roman" w:hAnsi="Times New Roman"/>
          <w:i/>
          <w:sz w:val="32"/>
          <w:szCs w:val="28"/>
        </w:rPr>
        <w:t xml:space="preserve">, </w:t>
      </w:r>
      <w:r>
        <w:rPr>
          <w:rFonts w:ascii="Times New Roman" w:hAnsi="Times New Roman"/>
          <w:bCs/>
          <w:i/>
          <w:sz w:val="32"/>
          <w:szCs w:val="28"/>
        </w:rPr>
        <w:t>Ерофеева Е.А. и др. (2006), Иванушко Л.А.</w:t>
      </w:r>
      <w:r>
        <w:rPr>
          <w:rFonts w:ascii="Times New Roman" w:hAnsi="Times New Roman"/>
          <w:i/>
          <w:sz w:val="32"/>
          <w:szCs w:val="28"/>
        </w:rPr>
        <w:t xml:space="preserve">, </w:t>
      </w:r>
      <w:r>
        <w:rPr>
          <w:rFonts w:ascii="Times New Roman" w:hAnsi="Times New Roman"/>
          <w:bCs/>
          <w:i/>
          <w:sz w:val="32"/>
          <w:szCs w:val="28"/>
        </w:rPr>
        <w:t>Соловьева Т.Ф.</w:t>
      </w:r>
      <w:r>
        <w:rPr>
          <w:rFonts w:ascii="Times New Roman" w:hAnsi="Times New Roman"/>
          <w:i/>
          <w:sz w:val="32"/>
          <w:szCs w:val="28"/>
        </w:rPr>
        <w:t xml:space="preserve"> и др. (2009),</w:t>
      </w:r>
      <w:r>
        <w:rPr>
          <w:rFonts w:ascii="Times New Roman" w:hAnsi="Times New Roman"/>
          <w:sz w:val="32"/>
          <w:szCs w:val="28"/>
        </w:rPr>
        <w:t xml:space="preserve"> </w:t>
      </w:r>
      <w:proofErr w:type="spellStart"/>
      <w:r>
        <w:rPr>
          <w:rFonts w:ascii="Times New Roman" w:hAnsi="Times New Roman"/>
          <w:i/>
          <w:color w:val="000000"/>
          <w:sz w:val="32"/>
          <w:szCs w:val="28"/>
          <w:lang w:val="en-US"/>
        </w:rPr>
        <w:t>Jarmila</w:t>
      </w:r>
      <w:proofErr w:type="spellEnd"/>
      <w:r>
        <w:rPr>
          <w:rFonts w:ascii="Times New Roman" w:hAnsi="Times New Roman"/>
          <w:i/>
          <w:color w:val="000000"/>
          <w:sz w:val="32"/>
          <w:szCs w:val="28"/>
          <w:lang w:val="en-US"/>
        </w:rPr>
        <w:t xml:space="preserve"> V</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proofErr w:type="spellStart"/>
      <w:r>
        <w:rPr>
          <w:rFonts w:ascii="Times New Roman" w:hAnsi="Times New Roman"/>
          <w:i/>
          <w:color w:val="000000"/>
          <w:sz w:val="32"/>
          <w:szCs w:val="28"/>
          <w:lang w:val="en-US"/>
        </w:rPr>
        <w:t>Vavr</w:t>
      </w:r>
      <w:r>
        <w:rPr>
          <w:rFonts w:ascii="Times New Roman" w:hAnsi="Times New Roman"/>
          <w:i/>
          <w:color w:val="000000"/>
          <w:sz w:val="32"/>
          <w:szCs w:val="28"/>
        </w:rPr>
        <w:t>í</w:t>
      </w:r>
      <w:r>
        <w:rPr>
          <w:rFonts w:ascii="Times New Roman" w:hAnsi="Times New Roman"/>
          <w:i/>
          <w:color w:val="000000"/>
          <w:sz w:val="32"/>
          <w:szCs w:val="28"/>
          <w:lang w:val="en-US"/>
        </w:rPr>
        <w:t>kov</w:t>
      </w:r>
      <w:proofErr w:type="spellEnd"/>
      <w:r>
        <w:rPr>
          <w:rFonts w:ascii="Times New Roman" w:hAnsi="Times New Roman"/>
          <w:i/>
          <w:color w:val="000000"/>
          <w:sz w:val="32"/>
          <w:szCs w:val="28"/>
        </w:rPr>
        <w:t xml:space="preserve">á </w:t>
      </w:r>
      <w:r>
        <w:rPr>
          <w:rFonts w:ascii="Times New Roman" w:hAnsi="Times New Roman"/>
          <w:i/>
          <w:color w:val="000000"/>
          <w:sz w:val="32"/>
          <w:szCs w:val="28"/>
          <w:lang w:val="en-US"/>
        </w:rPr>
        <w:t>E</w:t>
      </w:r>
      <w:r>
        <w:rPr>
          <w:rFonts w:ascii="Times New Roman" w:hAnsi="Times New Roman"/>
          <w:i/>
          <w:color w:val="000000"/>
          <w:sz w:val="32"/>
          <w:szCs w:val="28"/>
        </w:rPr>
        <w:t>. (2011).</w:t>
      </w:r>
    </w:p>
    <w:p w:rsidR="00E23A4C" w:rsidRDefault="00E23A4C" w:rsidP="00E23A4C">
      <w:pPr>
        <w:pStyle w:val="HTML"/>
        <w:ind w:firstLine="426"/>
        <w:jc w:val="both"/>
        <w:rPr>
          <w:rFonts w:ascii="Times New Roman" w:hAnsi="Times New Roman"/>
          <w:i/>
          <w:color w:val="000000"/>
          <w:sz w:val="32"/>
          <w:szCs w:val="28"/>
        </w:rPr>
      </w:pPr>
      <w:r>
        <w:rPr>
          <w:rFonts w:ascii="Times New Roman" w:hAnsi="Times New Roman"/>
          <w:i/>
          <w:color w:val="000000"/>
          <w:sz w:val="32"/>
          <w:szCs w:val="28"/>
        </w:rPr>
        <w:t xml:space="preserve"> </w:t>
      </w:r>
      <w:r>
        <w:rPr>
          <w:rFonts w:ascii="Times New Roman" w:hAnsi="Times New Roman"/>
          <w:color w:val="000000"/>
          <w:sz w:val="32"/>
          <w:szCs w:val="28"/>
        </w:rPr>
        <w:t>Это вещество также обладает сильными адсорбирующими свойствами</w:t>
      </w:r>
      <w:r>
        <w:rPr>
          <w:rFonts w:ascii="Times New Roman" w:hAnsi="Times New Roman"/>
          <w:i/>
          <w:color w:val="000000"/>
          <w:sz w:val="32"/>
          <w:szCs w:val="28"/>
        </w:rPr>
        <w:t xml:space="preserve"> - </w:t>
      </w:r>
      <w:proofErr w:type="spellStart"/>
      <w:r>
        <w:rPr>
          <w:rFonts w:ascii="Times New Roman" w:hAnsi="Times New Roman"/>
          <w:i/>
          <w:color w:val="000000"/>
          <w:sz w:val="32"/>
          <w:szCs w:val="28"/>
          <w:lang w:val="en-US"/>
        </w:rPr>
        <w:t>Dutkiewicz</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J</w:t>
      </w:r>
      <w:r>
        <w:rPr>
          <w:rFonts w:ascii="Times New Roman" w:hAnsi="Times New Roman"/>
          <w:i/>
          <w:color w:val="000000"/>
          <w:sz w:val="32"/>
          <w:szCs w:val="28"/>
        </w:rPr>
        <w:t>.</w:t>
      </w:r>
      <w:r>
        <w:rPr>
          <w:rFonts w:ascii="Times New Roman" w:hAnsi="Times New Roman"/>
          <w:i/>
          <w:color w:val="000000"/>
          <w:sz w:val="32"/>
          <w:szCs w:val="28"/>
          <w:lang w:val="en-US"/>
        </w:rPr>
        <w:t>K</w:t>
      </w:r>
      <w:r>
        <w:rPr>
          <w:rFonts w:ascii="Times New Roman" w:hAnsi="Times New Roman"/>
          <w:i/>
          <w:color w:val="000000"/>
          <w:sz w:val="32"/>
          <w:szCs w:val="28"/>
        </w:rPr>
        <w:t xml:space="preserve">. (2002). </w:t>
      </w:r>
    </w:p>
    <w:p w:rsidR="00E23A4C" w:rsidRDefault="00E23A4C" w:rsidP="00E23A4C">
      <w:pPr>
        <w:pStyle w:val="HTML"/>
        <w:ind w:firstLine="426"/>
        <w:jc w:val="both"/>
        <w:rPr>
          <w:rFonts w:ascii="Times New Roman" w:hAnsi="Times New Roman"/>
          <w:bCs/>
          <w:i/>
          <w:sz w:val="32"/>
          <w:szCs w:val="28"/>
        </w:rPr>
      </w:pPr>
      <w:r>
        <w:rPr>
          <w:rFonts w:ascii="Times New Roman" w:hAnsi="Times New Roman"/>
          <w:color w:val="000000"/>
          <w:sz w:val="32"/>
          <w:szCs w:val="28"/>
        </w:rPr>
        <w:t xml:space="preserve">Научные исследования </w:t>
      </w:r>
      <w:proofErr w:type="spellStart"/>
      <w:r>
        <w:rPr>
          <w:rFonts w:ascii="Times New Roman" w:hAnsi="Times New Roman"/>
          <w:color w:val="000000"/>
          <w:sz w:val="32"/>
          <w:szCs w:val="28"/>
        </w:rPr>
        <w:t>хитозана</w:t>
      </w:r>
      <w:proofErr w:type="spellEnd"/>
      <w:r>
        <w:rPr>
          <w:rFonts w:ascii="Times New Roman" w:hAnsi="Times New Roman"/>
          <w:color w:val="000000"/>
          <w:sz w:val="32"/>
          <w:szCs w:val="28"/>
        </w:rPr>
        <w:t xml:space="preserve"> определили у него </w:t>
      </w:r>
      <w:proofErr w:type="spellStart"/>
      <w:r>
        <w:rPr>
          <w:rFonts w:ascii="Times New Roman" w:hAnsi="Times New Roman"/>
          <w:color w:val="000000"/>
          <w:sz w:val="32"/>
          <w:szCs w:val="28"/>
        </w:rPr>
        <w:t>радиопротективные</w:t>
      </w:r>
      <w:proofErr w:type="spellEnd"/>
      <w:r>
        <w:rPr>
          <w:rFonts w:ascii="Times New Roman" w:hAnsi="Times New Roman"/>
          <w:color w:val="000000"/>
          <w:sz w:val="32"/>
          <w:szCs w:val="28"/>
        </w:rPr>
        <w:t xml:space="preserve"> свойства, при лечении последствий лучевой болезни</w:t>
      </w:r>
      <w:r>
        <w:rPr>
          <w:rFonts w:ascii="Times New Roman" w:hAnsi="Times New Roman"/>
          <w:i/>
          <w:color w:val="000000"/>
          <w:sz w:val="32"/>
          <w:szCs w:val="28"/>
        </w:rPr>
        <w:t xml:space="preserve"> - Ильин Л.А., Адрианова И.Е. и др. (2004),</w:t>
      </w:r>
      <w:r>
        <w:rPr>
          <w:rFonts w:ascii="Times New Roman" w:hAnsi="Times New Roman"/>
          <w:color w:val="000000"/>
          <w:sz w:val="32"/>
          <w:szCs w:val="28"/>
        </w:rPr>
        <w:t xml:space="preserve"> </w:t>
      </w:r>
      <w:proofErr w:type="spellStart"/>
      <w:r>
        <w:rPr>
          <w:rFonts w:ascii="Times New Roman" w:hAnsi="Times New Roman"/>
          <w:bCs/>
          <w:i/>
          <w:sz w:val="32"/>
          <w:szCs w:val="28"/>
        </w:rPr>
        <w:t>Корягин</w:t>
      </w:r>
      <w:proofErr w:type="spellEnd"/>
      <w:r>
        <w:rPr>
          <w:rFonts w:ascii="Times New Roman" w:hAnsi="Times New Roman"/>
          <w:bCs/>
          <w:i/>
          <w:sz w:val="32"/>
          <w:szCs w:val="28"/>
        </w:rPr>
        <w:t xml:space="preserve"> А.С.</w:t>
      </w:r>
      <w:r>
        <w:rPr>
          <w:rFonts w:ascii="Times New Roman" w:hAnsi="Times New Roman"/>
          <w:i/>
          <w:sz w:val="32"/>
          <w:szCs w:val="28"/>
        </w:rPr>
        <w:t xml:space="preserve">, </w:t>
      </w:r>
      <w:r>
        <w:rPr>
          <w:rFonts w:ascii="Times New Roman" w:hAnsi="Times New Roman"/>
          <w:bCs/>
          <w:i/>
          <w:sz w:val="32"/>
          <w:szCs w:val="28"/>
        </w:rPr>
        <w:t xml:space="preserve">Ерофеева Е.А. и др. (2006), </w:t>
      </w:r>
      <w:proofErr w:type="spellStart"/>
      <w:r>
        <w:rPr>
          <w:rFonts w:ascii="Times New Roman" w:hAnsi="Times New Roman"/>
          <w:bCs/>
          <w:i/>
          <w:sz w:val="32"/>
          <w:szCs w:val="28"/>
        </w:rPr>
        <w:t>Ешкова</w:t>
      </w:r>
      <w:proofErr w:type="spellEnd"/>
      <w:r>
        <w:rPr>
          <w:rFonts w:ascii="Times New Roman" w:hAnsi="Times New Roman"/>
          <w:bCs/>
          <w:i/>
          <w:sz w:val="32"/>
          <w:szCs w:val="28"/>
        </w:rPr>
        <w:t xml:space="preserve"> О.Ю.</w:t>
      </w:r>
      <w:r>
        <w:rPr>
          <w:rFonts w:ascii="Times New Roman" w:hAnsi="Times New Roman"/>
          <w:i/>
          <w:sz w:val="32"/>
          <w:szCs w:val="28"/>
        </w:rPr>
        <w:t xml:space="preserve">, </w:t>
      </w:r>
      <w:proofErr w:type="spellStart"/>
      <w:r>
        <w:rPr>
          <w:rFonts w:ascii="Times New Roman" w:hAnsi="Times New Roman"/>
          <w:bCs/>
          <w:i/>
          <w:sz w:val="32"/>
          <w:szCs w:val="28"/>
        </w:rPr>
        <w:t>Таламанова</w:t>
      </w:r>
      <w:proofErr w:type="spellEnd"/>
      <w:r>
        <w:rPr>
          <w:rFonts w:ascii="Times New Roman" w:hAnsi="Times New Roman"/>
          <w:bCs/>
          <w:i/>
          <w:sz w:val="32"/>
          <w:szCs w:val="28"/>
        </w:rPr>
        <w:t xml:space="preserve"> М.Н.</w:t>
      </w:r>
      <w:r>
        <w:rPr>
          <w:rStyle w:val="a5"/>
          <w:rFonts w:ascii="Times New Roman" w:hAnsi="Times New Roman"/>
          <w:bCs/>
          <w:i/>
          <w:sz w:val="32"/>
          <w:szCs w:val="28"/>
        </w:rPr>
        <w:t xml:space="preserve"> </w:t>
      </w:r>
      <w:r>
        <w:rPr>
          <w:rFonts w:ascii="Times New Roman" w:hAnsi="Times New Roman"/>
          <w:i/>
          <w:sz w:val="32"/>
          <w:szCs w:val="28"/>
        </w:rPr>
        <w:t>и др. (2010).</w:t>
      </w:r>
    </w:p>
    <w:p w:rsidR="00E23A4C" w:rsidRDefault="00E23A4C" w:rsidP="00E23A4C">
      <w:pPr>
        <w:pStyle w:val="HTML"/>
        <w:ind w:firstLine="426"/>
        <w:jc w:val="both"/>
        <w:rPr>
          <w:rFonts w:ascii="Times New Roman" w:hAnsi="Times New Roman"/>
          <w:bCs/>
          <w:i/>
          <w:iCs/>
          <w:color w:val="000000"/>
          <w:sz w:val="32"/>
          <w:szCs w:val="28"/>
        </w:rPr>
      </w:pPr>
      <w:r>
        <w:rPr>
          <w:rFonts w:ascii="Times New Roman" w:hAnsi="Times New Roman"/>
          <w:bCs/>
          <w:sz w:val="32"/>
          <w:szCs w:val="28"/>
        </w:rPr>
        <w:t xml:space="preserve">Спиртовые экстракты подмора и другие препараты </w:t>
      </w:r>
      <w:proofErr w:type="spellStart"/>
      <w:r>
        <w:rPr>
          <w:rFonts w:ascii="Times New Roman" w:hAnsi="Times New Roman"/>
          <w:bCs/>
          <w:sz w:val="32"/>
          <w:szCs w:val="28"/>
        </w:rPr>
        <w:t>хитозана</w:t>
      </w:r>
      <w:proofErr w:type="spellEnd"/>
      <w:r>
        <w:rPr>
          <w:rFonts w:ascii="Times New Roman" w:hAnsi="Times New Roman"/>
          <w:bCs/>
          <w:sz w:val="32"/>
          <w:szCs w:val="28"/>
        </w:rPr>
        <w:t xml:space="preserve"> оказывают антибактериальное - </w:t>
      </w:r>
      <w:proofErr w:type="spellStart"/>
      <w:r>
        <w:rPr>
          <w:rFonts w:ascii="Times New Roman" w:hAnsi="Times New Roman"/>
          <w:i/>
          <w:color w:val="000000"/>
          <w:sz w:val="32"/>
          <w:szCs w:val="28"/>
          <w:lang w:val="en-US"/>
        </w:rPr>
        <w:t>Raafat</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D</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proofErr w:type="spellStart"/>
      <w:r>
        <w:rPr>
          <w:rFonts w:ascii="Times New Roman" w:hAnsi="Times New Roman"/>
          <w:i/>
          <w:color w:val="000000"/>
          <w:sz w:val="32"/>
          <w:szCs w:val="28"/>
          <w:lang w:val="en-US"/>
        </w:rPr>
        <w:t>Sahl</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H</w:t>
      </w:r>
      <w:r>
        <w:rPr>
          <w:rFonts w:ascii="Times New Roman" w:hAnsi="Times New Roman"/>
          <w:i/>
          <w:color w:val="000000"/>
          <w:sz w:val="32"/>
          <w:szCs w:val="28"/>
        </w:rPr>
        <w:t>.</w:t>
      </w:r>
      <w:r>
        <w:rPr>
          <w:rFonts w:ascii="Times New Roman" w:hAnsi="Times New Roman"/>
          <w:i/>
          <w:color w:val="000000"/>
          <w:sz w:val="32"/>
          <w:szCs w:val="28"/>
          <w:lang w:val="en-US"/>
        </w:rPr>
        <w:t>G</w:t>
      </w:r>
      <w:r>
        <w:rPr>
          <w:rFonts w:ascii="Times New Roman" w:hAnsi="Times New Roman"/>
          <w:i/>
          <w:color w:val="000000"/>
          <w:sz w:val="32"/>
          <w:szCs w:val="28"/>
        </w:rPr>
        <w:t>.</w:t>
      </w:r>
      <w:r>
        <w:rPr>
          <w:rStyle w:val="highlight"/>
          <w:rFonts w:ascii="Times New Roman" w:hAnsi="Times New Roman"/>
          <w:i/>
          <w:color w:val="000000"/>
          <w:sz w:val="32"/>
          <w:szCs w:val="28"/>
        </w:rPr>
        <w:t xml:space="preserve"> (2009),</w:t>
      </w:r>
      <w:r>
        <w:rPr>
          <w:rStyle w:val="highlight"/>
          <w:rFonts w:ascii="Times New Roman" w:hAnsi="Times New Roman"/>
          <w:color w:val="000000"/>
          <w:sz w:val="32"/>
          <w:szCs w:val="28"/>
        </w:rPr>
        <w:t xml:space="preserve"> </w:t>
      </w:r>
      <w:proofErr w:type="spellStart"/>
      <w:r>
        <w:rPr>
          <w:rFonts w:ascii="Times New Roman" w:hAnsi="Times New Roman"/>
          <w:bCs/>
          <w:i/>
          <w:iCs/>
          <w:color w:val="000000"/>
          <w:sz w:val="32"/>
          <w:szCs w:val="28"/>
        </w:rPr>
        <w:t>Берикашвили</w:t>
      </w:r>
      <w:proofErr w:type="spellEnd"/>
      <w:r>
        <w:rPr>
          <w:rFonts w:ascii="Times New Roman" w:hAnsi="Times New Roman"/>
          <w:bCs/>
          <w:i/>
          <w:iCs/>
          <w:color w:val="000000"/>
          <w:sz w:val="32"/>
          <w:szCs w:val="28"/>
        </w:rPr>
        <w:t xml:space="preserve"> З.Н., </w:t>
      </w:r>
      <w:proofErr w:type="spellStart"/>
      <w:r>
        <w:rPr>
          <w:rFonts w:ascii="Times New Roman" w:hAnsi="Times New Roman"/>
          <w:bCs/>
          <w:i/>
          <w:iCs/>
          <w:color w:val="000000"/>
          <w:sz w:val="32"/>
          <w:szCs w:val="28"/>
        </w:rPr>
        <w:t>Боер</w:t>
      </w:r>
      <w:proofErr w:type="spellEnd"/>
      <w:r>
        <w:rPr>
          <w:rFonts w:ascii="Times New Roman" w:hAnsi="Times New Roman"/>
          <w:bCs/>
          <w:i/>
          <w:iCs/>
          <w:color w:val="000000"/>
          <w:sz w:val="32"/>
          <w:szCs w:val="28"/>
        </w:rPr>
        <w:t xml:space="preserve"> И.В. (2009) </w:t>
      </w:r>
      <w:r>
        <w:rPr>
          <w:rFonts w:ascii="Times New Roman" w:hAnsi="Times New Roman"/>
          <w:bCs/>
          <w:iCs/>
          <w:color w:val="000000"/>
          <w:sz w:val="32"/>
          <w:szCs w:val="28"/>
        </w:rPr>
        <w:t>и противогрибковое</w:t>
      </w:r>
      <w:r>
        <w:rPr>
          <w:rFonts w:ascii="Times New Roman" w:hAnsi="Times New Roman"/>
          <w:bCs/>
          <w:i/>
          <w:iCs/>
          <w:color w:val="000000"/>
          <w:sz w:val="32"/>
          <w:szCs w:val="28"/>
        </w:rPr>
        <w:t xml:space="preserve"> -</w:t>
      </w:r>
      <w:r>
        <w:rPr>
          <w:rFonts w:ascii="Times New Roman" w:hAnsi="Times New Roman"/>
          <w:b/>
          <w:bCs/>
          <w:sz w:val="32"/>
          <w:szCs w:val="28"/>
        </w:rPr>
        <w:t xml:space="preserve"> </w:t>
      </w:r>
      <w:r>
        <w:rPr>
          <w:rFonts w:ascii="Times New Roman" w:hAnsi="Times New Roman"/>
          <w:bCs/>
          <w:i/>
          <w:sz w:val="32"/>
          <w:szCs w:val="28"/>
        </w:rPr>
        <w:t>Куликов С.Н., Хайруллин Р.З.</w:t>
      </w:r>
      <w:r>
        <w:rPr>
          <w:rFonts w:ascii="Times New Roman" w:hAnsi="Times New Roman"/>
          <w:i/>
          <w:sz w:val="32"/>
          <w:szCs w:val="28"/>
        </w:rPr>
        <w:t xml:space="preserve"> и др. (2010) </w:t>
      </w:r>
      <w:r>
        <w:rPr>
          <w:rFonts w:ascii="Times New Roman" w:hAnsi="Times New Roman"/>
          <w:bCs/>
          <w:sz w:val="32"/>
          <w:szCs w:val="28"/>
        </w:rPr>
        <w:t>воздействие.</w:t>
      </w:r>
    </w:p>
    <w:p w:rsidR="00E23A4C" w:rsidRDefault="00E23A4C" w:rsidP="00E23A4C">
      <w:pPr>
        <w:pStyle w:val="HTML"/>
        <w:ind w:firstLine="426"/>
        <w:jc w:val="both"/>
        <w:rPr>
          <w:rFonts w:ascii="Times New Roman" w:hAnsi="Times New Roman"/>
          <w:i/>
          <w:color w:val="000000"/>
          <w:sz w:val="32"/>
          <w:szCs w:val="28"/>
        </w:rPr>
      </w:pPr>
      <w:r>
        <w:rPr>
          <w:rFonts w:ascii="Times New Roman" w:hAnsi="Times New Roman"/>
          <w:bCs/>
          <w:iCs/>
          <w:color w:val="000000"/>
          <w:sz w:val="32"/>
          <w:szCs w:val="28"/>
        </w:rPr>
        <w:t xml:space="preserve">Есть опыт эффективного использования </w:t>
      </w:r>
      <w:proofErr w:type="spellStart"/>
      <w:r>
        <w:rPr>
          <w:rFonts w:ascii="Times New Roman" w:hAnsi="Times New Roman"/>
          <w:bCs/>
          <w:iCs/>
          <w:color w:val="000000"/>
          <w:sz w:val="32"/>
          <w:szCs w:val="28"/>
        </w:rPr>
        <w:t>хитозана</w:t>
      </w:r>
      <w:proofErr w:type="spellEnd"/>
      <w:r>
        <w:rPr>
          <w:rFonts w:ascii="Times New Roman" w:hAnsi="Times New Roman"/>
          <w:bCs/>
          <w:iCs/>
          <w:color w:val="000000"/>
          <w:sz w:val="32"/>
          <w:szCs w:val="28"/>
        </w:rPr>
        <w:t xml:space="preserve"> в пластической микро-хирургии, при повреждениях периферических и центральных нервов - </w:t>
      </w:r>
      <w:r>
        <w:rPr>
          <w:rFonts w:ascii="Times New Roman" w:hAnsi="Times New Roman"/>
          <w:i/>
          <w:color w:val="000000"/>
          <w:sz w:val="32"/>
          <w:szCs w:val="28"/>
          <w:lang w:val="en-US"/>
        </w:rPr>
        <w:t>Yang</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Z</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Mo</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L</w:t>
      </w:r>
      <w:r>
        <w:rPr>
          <w:rFonts w:ascii="Times New Roman" w:hAnsi="Times New Roman"/>
          <w:i/>
          <w:color w:val="000000"/>
          <w:sz w:val="32"/>
          <w:szCs w:val="28"/>
        </w:rPr>
        <w:t>. и др. (2010),</w:t>
      </w:r>
      <w:r>
        <w:rPr>
          <w:rFonts w:ascii="Times New Roman" w:hAnsi="Times New Roman"/>
          <w:color w:val="000000"/>
          <w:sz w:val="32"/>
          <w:szCs w:val="28"/>
        </w:rPr>
        <w:t xml:space="preserve"> </w:t>
      </w:r>
      <w:r>
        <w:rPr>
          <w:rFonts w:ascii="Times New Roman" w:hAnsi="Times New Roman"/>
          <w:i/>
          <w:color w:val="000000"/>
          <w:sz w:val="32"/>
          <w:szCs w:val="28"/>
          <w:lang w:val="en-US"/>
        </w:rPr>
        <w:t>Liu</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Y</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proofErr w:type="spellStart"/>
      <w:r>
        <w:rPr>
          <w:rFonts w:ascii="Times New Roman" w:hAnsi="Times New Roman"/>
          <w:i/>
          <w:color w:val="000000"/>
          <w:sz w:val="32"/>
          <w:szCs w:val="28"/>
          <w:lang w:val="en-US"/>
        </w:rPr>
        <w:t>Hou</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C</w:t>
      </w:r>
      <w:r>
        <w:rPr>
          <w:rFonts w:ascii="Times New Roman" w:hAnsi="Times New Roman"/>
          <w:i/>
          <w:color w:val="000000"/>
          <w:sz w:val="32"/>
          <w:szCs w:val="28"/>
        </w:rPr>
        <w:t xml:space="preserve">. и др. (2011). </w:t>
      </w:r>
      <w:r>
        <w:rPr>
          <w:rFonts w:ascii="Times New Roman" w:hAnsi="Times New Roman"/>
          <w:color w:val="000000"/>
          <w:sz w:val="32"/>
          <w:szCs w:val="28"/>
        </w:rPr>
        <w:t xml:space="preserve">Благодаря бактерицидным свойствам </w:t>
      </w:r>
      <w:proofErr w:type="spellStart"/>
      <w:r>
        <w:rPr>
          <w:rFonts w:ascii="Times New Roman" w:hAnsi="Times New Roman"/>
          <w:color w:val="000000"/>
          <w:sz w:val="32"/>
          <w:szCs w:val="28"/>
        </w:rPr>
        <w:t>хитозан</w:t>
      </w:r>
      <w:proofErr w:type="spellEnd"/>
      <w:r>
        <w:rPr>
          <w:rFonts w:ascii="Times New Roman" w:hAnsi="Times New Roman"/>
          <w:color w:val="000000"/>
          <w:sz w:val="32"/>
          <w:szCs w:val="28"/>
        </w:rPr>
        <w:t xml:space="preserve"> получил применение при хирургических заболеваниях- </w:t>
      </w:r>
      <w:r>
        <w:rPr>
          <w:rFonts w:ascii="Times New Roman" w:hAnsi="Times New Roman"/>
          <w:i/>
          <w:color w:val="000000"/>
          <w:sz w:val="32"/>
          <w:szCs w:val="28"/>
          <w:lang w:val="en-US"/>
        </w:rPr>
        <w:t>Aziz</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M</w:t>
      </w:r>
      <w:r>
        <w:rPr>
          <w:rFonts w:ascii="Times New Roman" w:hAnsi="Times New Roman"/>
          <w:i/>
          <w:color w:val="000000"/>
          <w:sz w:val="32"/>
          <w:szCs w:val="28"/>
        </w:rPr>
        <w:t>.</w:t>
      </w:r>
      <w:r>
        <w:rPr>
          <w:rFonts w:ascii="Times New Roman" w:hAnsi="Times New Roman"/>
          <w:i/>
          <w:color w:val="000000"/>
          <w:sz w:val="32"/>
          <w:szCs w:val="28"/>
          <w:lang w:val="en-US"/>
        </w:rPr>
        <w:t>A</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Cabral</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J</w:t>
      </w:r>
      <w:r>
        <w:rPr>
          <w:rFonts w:ascii="Times New Roman" w:hAnsi="Times New Roman"/>
          <w:i/>
          <w:color w:val="000000"/>
          <w:sz w:val="32"/>
          <w:szCs w:val="28"/>
        </w:rPr>
        <w:t>.</w:t>
      </w:r>
      <w:r>
        <w:rPr>
          <w:rFonts w:ascii="Times New Roman" w:hAnsi="Times New Roman"/>
          <w:i/>
          <w:color w:val="000000"/>
          <w:sz w:val="32"/>
          <w:szCs w:val="28"/>
          <w:lang w:val="en-US"/>
        </w:rPr>
        <w:t>D</w:t>
      </w:r>
      <w:r>
        <w:rPr>
          <w:rFonts w:ascii="Times New Roman" w:hAnsi="Times New Roman"/>
          <w:i/>
          <w:color w:val="000000"/>
          <w:sz w:val="32"/>
          <w:szCs w:val="28"/>
        </w:rPr>
        <w:t xml:space="preserve">. и др. (2011). </w:t>
      </w:r>
    </w:p>
    <w:p w:rsidR="00E23A4C" w:rsidRDefault="00E23A4C" w:rsidP="00E23A4C">
      <w:pPr>
        <w:pStyle w:val="HTML"/>
        <w:ind w:firstLine="426"/>
        <w:jc w:val="both"/>
        <w:rPr>
          <w:rFonts w:ascii="Times New Roman" w:hAnsi="Times New Roman"/>
          <w:i/>
          <w:color w:val="000000"/>
          <w:sz w:val="32"/>
          <w:szCs w:val="28"/>
        </w:rPr>
      </w:pPr>
      <w:proofErr w:type="spellStart"/>
      <w:r>
        <w:rPr>
          <w:rFonts w:ascii="Times New Roman" w:hAnsi="Times New Roman"/>
          <w:color w:val="000000"/>
          <w:sz w:val="32"/>
          <w:szCs w:val="28"/>
        </w:rPr>
        <w:t>Хитозан</w:t>
      </w:r>
      <w:proofErr w:type="spellEnd"/>
      <w:r>
        <w:rPr>
          <w:rFonts w:ascii="Times New Roman" w:hAnsi="Times New Roman"/>
          <w:color w:val="000000"/>
          <w:sz w:val="32"/>
          <w:szCs w:val="28"/>
        </w:rPr>
        <w:t xml:space="preserve"> обладает выраженными кровоостанавливающими свойствами, ко-</w:t>
      </w:r>
      <w:proofErr w:type="spellStart"/>
      <w:r>
        <w:rPr>
          <w:rFonts w:ascii="Times New Roman" w:hAnsi="Times New Roman"/>
          <w:color w:val="000000"/>
          <w:sz w:val="32"/>
          <w:szCs w:val="28"/>
        </w:rPr>
        <w:t>торые</w:t>
      </w:r>
      <w:proofErr w:type="spellEnd"/>
      <w:r>
        <w:rPr>
          <w:rFonts w:ascii="Times New Roman" w:hAnsi="Times New Roman"/>
          <w:color w:val="000000"/>
          <w:sz w:val="32"/>
          <w:szCs w:val="28"/>
        </w:rPr>
        <w:t xml:space="preserve"> успешно применены в хирургической практике</w:t>
      </w:r>
      <w:r>
        <w:rPr>
          <w:rFonts w:ascii="Times New Roman" w:hAnsi="Times New Roman"/>
          <w:i/>
          <w:color w:val="000000"/>
          <w:sz w:val="32"/>
          <w:szCs w:val="28"/>
        </w:rPr>
        <w:t xml:space="preserve"> - </w:t>
      </w:r>
      <w:r>
        <w:rPr>
          <w:rFonts w:ascii="Times New Roman" w:hAnsi="Times New Roman"/>
          <w:i/>
          <w:color w:val="000000"/>
          <w:sz w:val="32"/>
          <w:szCs w:val="28"/>
          <w:lang w:val="en-US"/>
        </w:rPr>
        <w:t>Kind</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G</w:t>
      </w:r>
      <w:r>
        <w:rPr>
          <w:rFonts w:ascii="Times New Roman" w:hAnsi="Times New Roman"/>
          <w:i/>
          <w:color w:val="000000"/>
          <w:sz w:val="32"/>
          <w:szCs w:val="28"/>
        </w:rPr>
        <w:t>.</w:t>
      </w:r>
      <w:r>
        <w:rPr>
          <w:rFonts w:ascii="Times New Roman" w:hAnsi="Times New Roman"/>
          <w:i/>
          <w:color w:val="000000"/>
          <w:sz w:val="32"/>
          <w:szCs w:val="28"/>
          <w:lang w:val="en-US"/>
        </w:rPr>
        <w:t>M</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Bines</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S</w:t>
      </w:r>
      <w:r>
        <w:rPr>
          <w:rFonts w:ascii="Times New Roman" w:hAnsi="Times New Roman"/>
          <w:i/>
          <w:color w:val="000000"/>
          <w:sz w:val="32"/>
          <w:szCs w:val="28"/>
        </w:rPr>
        <w:t>.</w:t>
      </w:r>
      <w:r>
        <w:rPr>
          <w:rFonts w:ascii="Times New Roman" w:hAnsi="Times New Roman"/>
          <w:i/>
          <w:color w:val="000000"/>
          <w:sz w:val="32"/>
          <w:szCs w:val="28"/>
          <w:lang w:val="en-US"/>
        </w:rPr>
        <w:t>D</w:t>
      </w:r>
      <w:r>
        <w:rPr>
          <w:rFonts w:ascii="Times New Roman" w:hAnsi="Times New Roman"/>
          <w:i/>
          <w:color w:val="000000"/>
          <w:sz w:val="32"/>
          <w:szCs w:val="28"/>
        </w:rPr>
        <w:t xml:space="preserve">. и др. </w:t>
      </w:r>
      <w:r>
        <w:rPr>
          <w:rFonts w:ascii="Times New Roman" w:hAnsi="Times New Roman"/>
          <w:i/>
          <w:color w:val="000000"/>
          <w:sz w:val="32"/>
          <w:szCs w:val="28"/>
          <w:lang w:val="en-US"/>
        </w:rPr>
        <w:t>(1990), Rao S.B.,</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 xml:space="preserve">Sharma C.P. (1997), </w:t>
      </w:r>
      <w:proofErr w:type="spellStart"/>
      <w:r>
        <w:rPr>
          <w:rFonts w:ascii="Times New Roman" w:hAnsi="Times New Roman"/>
          <w:i/>
          <w:color w:val="000000"/>
          <w:sz w:val="32"/>
          <w:szCs w:val="28"/>
          <w:lang w:val="en-US"/>
        </w:rPr>
        <w:t>Senel</w:t>
      </w:r>
      <w:proofErr w:type="spellEnd"/>
      <w:r>
        <w:rPr>
          <w:rFonts w:ascii="Times New Roman" w:hAnsi="Times New Roman"/>
          <w:i/>
          <w:color w:val="000000"/>
          <w:sz w:val="32"/>
          <w:szCs w:val="28"/>
          <w:lang w:val="en-US"/>
        </w:rPr>
        <w:t xml:space="preserve"> S.,</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McClure S.J. (2004), Tian F.,</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 xml:space="preserve">Yang J. </w:t>
      </w:r>
      <w:r>
        <w:rPr>
          <w:rFonts w:ascii="Times New Roman" w:hAnsi="Times New Roman"/>
          <w:i/>
          <w:color w:val="000000"/>
          <w:sz w:val="32"/>
          <w:szCs w:val="28"/>
        </w:rPr>
        <w:t>и</w:t>
      </w:r>
      <w:r>
        <w:rPr>
          <w:rFonts w:ascii="Times New Roman" w:hAnsi="Times New Roman"/>
          <w:i/>
          <w:color w:val="000000"/>
          <w:sz w:val="32"/>
          <w:szCs w:val="28"/>
          <w:lang w:val="en-US"/>
        </w:rPr>
        <w:t xml:space="preserve"> </w:t>
      </w:r>
      <w:r>
        <w:rPr>
          <w:rFonts w:ascii="Times New Roman" w:hAnsi="Times New Roman"/>
          <w:i/>
          <w:color w:val="000000"/>
          <w:sz w:val="32"/>
          <w:szCs w:val="28"/>
        </w:rPr>
        <w:t>др</w:t>
      </w:r>
      <w:r>
        <w:rPr>
          <w:rFonts w:ascii="Times New Roman" w:hAnsi="Times New Roman"/>
          <w:i/>
          <w:color w:val="000000"/>
          <w:sz w:val="32"/>
          <w:szCs w:val="28"/>
          <w:lang w:val="en-US"/>
        </w:rPr>
        <w:t>. (2005),</w:t>
      </w:r>
      <w:r>
        <w:rPr>
          <w:rFonts w:ascii="Times New Roman" w:hAnsi="Times New Roman"/>
          <w:color w:val="000000"/>
          <w:sz w:val="32"/>
          <w:szCs w:val="28"/>
          <w:lang w:val="en-US"/>
        </w:rPr>
        <w:t xml:space="preserve"> </w:t>
      </w:r>
      <w:r>
        <w:rPr>
          <w:rFonts w:ascii="Times New Roman" w:hAnsi="Times New Roman"/>
          <w:i/>
          <w:color w:val="000000"/>
          <w:sz w:val="32"/>
          <w:szCs w:val="28"/>
          <w:lang w:val="en-US"/>
        </w:rPr>
        <w:t>Yin G.,</w:t>
      </w:r>
      <w:r>
        <w:rPr>
          <w:rStyle w:val="apple-converted-space"/>
          <w:rFonts w:ascii="Times New Roman" w:hAnsi="Times New Roman"/>
          <w:i/>
          <w:color w:val="000000"/>
          <w:sz w:val="32"/>
          <w:szCs w:val="28"/>
          <w:lang w:val="en-US"/>
        </w:rPr>
        <w:t> </w:t>
      </w:r>
      <w:proofErr w:type="spellStart"/>
      <w:r>
        <w:rPr>
          <w:rFonts w:ascii="Times New Roman" w:hAnsi="Times New Roman"/>
          <w:i/>
          <w:color w:val="000000"/>
          <w:sz w:val="32"/>
          <w:szCs w:val="28"/>
          <w:lang w:val="en-US"/>
        </w:rPr>
        <w:t>Hou</w:t>
      </w:r>
      <w:proofErr w:type="spellEnd"/>
      <w:r>
        <w:rPr>
          <w:rFonts w:ascii="Times New Roman" w:hAnsi="Times New Roman"/>
          <w:i/>
          <w:color w:val="000000"/>
          <w:sz w:val="32"/>
          <w:szCs w:val="28"/>
          <w:lang w:val="en-US"/>
        </w:rPr>
        <w:t xml:space="preserve"> C. </w:t>
      </w:r>
      <w:r>
        <w:rPr>
          <w:rFonts w:ascii="Times New Roman" w:hAnsi="Times New Roman"/>
          <w:i/>
          <w:color w:val="000000"/>
          <w:sz w:val="32"/>
          <w:szCs w:val="28"/>
        </w:rPr>
        <w:t>и</w:t>
      </w:r>
      <w:r>
        <w:rPr>
          <w:rFonts w:ascii="Times New Roman" w:hAnsi="Times New Roman"/>
          <w:i/>
          <w:color w:val="000000"/>
          <w:sz w:val="32"/>
          <w:szCs w:val="28"/>
          <w:lang w:val="en-US"/>
        </w:rPr>
        <w:t xml:space="preserve"> </w:t>
      </w:r>
      <w:r>
        <w:rPr>
          <w:rFonts w:ascii="Times New Roman" w:hAnsi="Times New Roman"/>
          <w:i/>
          <w:color w:val="000000"/>
          <w:sz w:val="32"/>
          <w:szCs w:val="28"/>
        </w:rPr>
        <w:t>др</w:t>
      </w:r>
      <w:r>
        <w:rPr>
          <w:rFonts w:ascii="Times New Roman" w:hAnsi="Times New Roman"/>
          <w:i/>
          <w:color w:val="000000"/>
          <w:sz w:val="32"/>
          <w:szCs w:val="28"/>
          <w:lang w:val="en-US"/>
        </w:rPr>
        <w:t>. (2009),</w:t>
      </w:r>
      <w:r>
        <w:rPr>
          <w:rFonts w:ascii="Times New Roman" w:hAnsi="Times New Roman"/>
          <w:color w:val="000000"/>
          <w:sz w:val="32"/>
          <w:szCs w:val="28"/>
          <w:lang w:val="en-US"/>
        </w:rPr>
        <w:t xml:space="preserve"> </w:t>
      </w:r>
      <w:r>
        <w:rPr>
          <w:rFonts w:ascii="Times New Roman" w:hAnsi="Times New Roman"/>
          <w:i/>
          <w:color w:val="000000"/>
          <w:sz w:val="32"/>
          <w:szCs w:val="28"/>
          <w:lang w:val="en-US"/>
        </w:rPr>
        <w:t>Baldrick P. (2010),</w:t>
      </w:r>
      <w:r>
        <w:rPr>
          <w:rFonts w:ascii="Times New Roman" w:hAnsi="Times New Roman"/>
          <w:color w:val="000000"/>
          <w:sz w:val="32"/>
          <w:szCs w:val="28"/>
          <w:lang w:val="en-US"/>
        </w:rPr>
        <w:t xml:space="preserve"> </w:t>
      </w:r>
      <w:proofErr w:type="spellStart"/>
      <w:r>
        <w:rPr>
          <w:rFonts w:ascii="Times New Roman" w:hAnsi="Times New Roman"/>
          <w:i/>
          <w:color w:val="000000"/>
          <w:sz w:val="32"/>
          <w:szCs w:val="28"/>
          <w:lang w:val="en-US"/>
        </w:rPr>
        <w:t>Pozza</w:t>
      </w:r>
      <w:proofErr w:type="spellEnd"/>
      <w:r>
        <w:rPr>
          <w:rFonts w:ascii="Times New Roman" w:hAnsi="Times New Roman"/>
          <w:i/>
          <w:color w:val="000000"/>
          <w:sz w:val="32"/>
          <w:szCs w:val="28"/>
          <w:lang w:val="en-US"/>
        </w:rPr>
        <w:t xml:space="preserve"> M.,</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Millner R.W. (2010),</w:t>
      </w:r>
      <w:r>
        <w:rPr>
          <w:rFonts w:ascii="Times New Roman" w:hAnsi="Times New Roman"/>
          <w:color w:val="000000"/>
          <w:sz w:val="32"/>
          <w:szCs w:val="28"/>
          <w:lang w:val="en-US"/>
        </w:rPr>
        <w:t xml:space="preserve"> </w:t>
      </w:r>
      <w:r>
        <w:rPr>
          <w:rFonts w:ascii="Times New Roman" w:hAnsi="Times New Roman"/>
          <w:i/>
          <w:color w:val="000000"/>
          <w:sz w:val="32"/>
          <w:szCs w:val="28"/>
          <w:lang w:val="en-US"/>
        </w:rPr>
        <w:t>Ray S</w:t>
      </w:r>
      <w:r>
        <w:rPr>
          <w:rStyle w:val="a5"/>
          <w:rFonts w:ascii="Times New Roman" w:hAnsi="Times New Roman"/>
          <w:i/>
          <w:color w:val="333333"/>
          <w:sz w:val="32"/>
          <w:szCs w:val="28"/>
          <w:lang w:val="en-US"/>
        </w:rPr>
        <w:t>.</w:t>
      </w:r>
      <w:r>
        <w:rPr>
          <w:rFonts w:ascii="Times New Roman" w:hAnsi="Times New Roman"/>
          <w:i/>
          <w:color w:val="000000"/>
          <w:sz w:val="32"/>
          <w:szCs w:val="28"/>
          <w:lang w:val="en-US"/>
        </w:rPr>
        <w:t>D. (2011).</w:t>
      </w:r>
      <w:r>
        <w:rPr>
          <w:rFonts w:ascii="Times New Roman" w:hAnsi="Times New Roman"/>
          <w:color w:val="000000"/>
          <w:sz w:val="32"/>
          <w:szCs w:val="28"/>
          <w:lang w:val="en-US"/>
        </w:rPr>
        <w:t xml:space="preserve"> </w:t>
      </w:r>
      <w:proofErr w:type="spellStart"/>
      <w:r>
        <w:rPr>
          <w:rFonts w:ascii="Times New Roman" w:hAnsi="Times New Roman"/>
          <w:color w:val="000000"/>
          <w:sz w:val="32"/>
          <w:szCs w:val="28"/>
        </w:rPr>
        <w:t>Хитозан</w:t>
      </w:r>
      <w:proofErr w:type="spellEnd"/>
      <w:r>
        <w:rPr>
          <w:rFonts w:ascii="Times New Roman" w:hAnsi="Times New Roman"/>
          <w:color w:val="000000"/>
          <w:sz w:val="32"/>
          <w:szCs w:val="28"/>
          <w:lang w:val="en-US"/>
        </w:rPr>
        <w:t xml:space="preserve"> </w:t>
      </w:r>
      <w:r>
        <w:rPr>
          <w:rFonts w:ascii="Times New Roman" w:hAnsi="Times New Roman"/>
          <w:color w:val="000000"/>
          <w:sz w:val="32"/>
          <w:szCs w:val="28"/>
        </w:rPr>
        <w:t>улучшает</w:t>
      </w:r>
      <w:r>
        <w:rPr>
          <w:rFonts w:ascii="Times New Roman" w:hAnsi="Times New Roman"/>
          <w:color w:val="000000"/>
          <w:sz w:val="32"/>
          <w:szCs w:val="28"/>
          <w:lang w:val="en-US"/>
        </w:rPr>
        <w:t xml:space="preserve"> </w:t>
      </w:r>
      <w:r>
        <w:rPr>
          <w:rFonts w:ascii="Times New Roman" w:hAnsi="Times New Roman"/>
          <w:color w:val="000000"/>
          <w:sz w:val="32"/>
          <w:szCs w:val="28"/>
        </w:rPr>
        <w:t>регенерацию</w:t>
      </w:r>
      <w:r>
        <w:rPr>
          <w:rFonts w:ascii="Times New Roman" w:hAnsi="Times New Roman"/>
          <w:color w:val="000000"/>
          <w:sz w:val="32"/>
          <w:szCs w:val="28"/>
          <w:lang w:val="en-US"/>
        </w:rPr>
        <w:t xml:space="preserve"> </w:t>
      </w:r>
      <w:r>
        <w:rPr>
          <w:rFonts w:ascii="Times New Roman" w:hAnsi="Times New Roman"/>
          <w:color w:val="000000"/>
          <w:sz w:val="32"/>
          <w:szCs w:val="28"/>
        </w:rPr>
        <w:t>ткани</w:t>
      </w:r>
      <w:r>
        <w:rPr>
          <w:rFonts w:ascii="Times New Roman" w:hAnsi="Times New Roman"/>
          <w:color w:val="000000"/>
          <w:sz w:val="32"/>
          <w:szCs w:val="28"/>
          <w:lang w:val="en-US"/>
        </w:rPr>
        <w:t xml:space="preserve"> </w:t>
      </w:r>
      <w:r>
        <w:rPr>
          <w:rFonts w:ascii="Times New Roman" w:hAnsi="Times New Roman"/>
          <w:color w:val="000000"/>
          <w:sz w:val="32"/>
          <w:szCs w:val="28"/>
        </w:rPr>
        <w:t>в</w:t>
      </w:r>
      <w:r>
        <w:rPr>
          <w:rFonts w:ascii="Times New Roman" w:hAnsi="Times New Roman"/>
          <w:color w:val="000000"/>
          <w:sz w:val="32"/>
          <w:szCs w:val="28"/>
          <w:lang w:val="en-US"/>
        </w:rPr>
        <w:t xml:space="preserve"> </w:t>
      </w:r>
      <w:r>
        <w:rPr>
          <w:rFonts w:ascii="Times New Roman" w:hAnsi="Times New Roman"/>
          <w:color w:val="000000"/>
          <w:sz w:val="32"/>
          <w:szCs w:val="28"/>
        </w:rPr>
        <w:t>ранах</w:t>
      </w:r>
      <w:r>
        <w:rPr>
          <w:rFonts w:ascii="Times New Roman" w:hAnsi="Times New Roman"/>
          <w:color w:val="000000"/>
          <w:sz w:val="32"/>
          <w:szCs w:val="28"/>
          <w:lang w:val="en-US"/>
        </w:rPr>
        <w:t xml:space="preserve"> - </w:t>
      </w:r>
      <w:proofErr w:type="spellStart"/>
      <w:r>
        <w:rPr>
          <w:rFonts w:ascii="Times New Roman" w:hAnsi="Times New Roman"/>
          <w:i/>
          <w:color w:val="000000"/>
          <w:sz w:val="32"/>
          <w:szCs w:val="28"/>
          <w:lang w:val="en-US"/>
        </w:rPr>
        <w:t>Bartone</w:t>
      </w:r>
      <w:proofErr w:type="spellEnd"/>
      <w:r>
        <w:rPr>
          <w:rFonts w:ascii="Times New Roman" w:hAnsi="Times New Roman"/>
          <w:i/>
          <w:color w:val="000000"/>
          <w:sz w:val="32"/>
          <w:szCs w:val="28"/>
          <w:lang w:val="en-US"/>
        </w:rPr>
        <w:t xml:space="preserve"> F.F., </w:t>
      </w:r>
      <w:proofErr w:type="spellStart"/>
      <w:r>
        <w:rPr>
          <w:rFonts w:ascii="Times New Roman" w:hAnsi="Times New Roman"/>
          <w:i/>
          <w:color w:val="000000"/>
          <w:sz w:val="32"/>
          <w:szCs w:val="28"/>
          <w:lang w:val="en-US"/>
        </w:rPr>
        <w:t>Adickes</w:t>
      </w:r>
      <w:proofErr w:type="spellEnd"/>
      <w:r>
        <w:rPr>
          <w:rFonts w:ascii="Times New Roman" w:hAnsi="Times New Roman"/>
          <w:i/>
          <w:color w:val="000000"/>
          <w:sz w:val="32"/>
          <w:szCs w:val="28"/>
          <w:lang w:val="en-US"/>
        </w:rPr>
        <w:t xml:space="preserve"> E.D.</w:t>
      </w:r>
      <w:r>
        <w:rPr>
          <w:rStyle w:val="highlight"/>
          <w:rFonts w:ascii="Times New Roman" w:hAnsi="Times New Roman"/>
          <w:i/>
          <w:color w:val="000000"/>
          <w:sz w:val="32"/>
          <w:szCs w:val="28"/>
          <w:lang w:val="en-US"/>
        </w:rPr>
        <w:t xml:space="preserve"> (1988),</w:t>
      </w:r>
      <w:r>
        <w:rPr>
          <w:rStyle w:val="highlight"/>
          <w:rFonts w:ascii="Times New Roman" w:hAnsi="Times New Roman"/>
          <w:color w:val="000000"/>
          <w:sz w:val="32"/>
          <w:szCs w:val="28"/>
          <w:lang w:val="en-US"/>
        </w:rPr>
        <w:t xml:space="preserve"> </w:t>
      </w:r>
      <w:r>
        <w:rPr>
          <w:rFonts w:ascii="Times New Roman" w:hAnsi="Times New Roman"/>
          <w:i/>
          <w:color w:val="000000"/>
          <w:sz w:val="32"/>
          <w:szCs w:val="28"/>
          <w:lang w:val="en-US"/>
        </w:rPr>
        <w:t xml:space="preserve">Shi C., Zhu Y. </w:t>
      </w:r>
      <w:r>
        <w:rPr>
          <w:rFonts w:ascii="Times New Roman" w:hAnsi="Times New Roman"/>
          <w:i/>
          <w:color w:val="000000"/>
          <w:sz w:val="32"/>
          <w:szCs w:val="28"/>
        </w:rPr>
        <w:t>и</w:t>
      </w:r>
      <w:r>
        <w:rPr>
          <w:rFonts w:ascii="Times New Roman" w:hAnsi="Times New Roman"/>
          <w:i/>
          <w:color w:val="000000"/>
          <w:sz w:val="32"/>
          <w:szCs w:val="28"/>
          <w:lang w:val="en-US"/>
        </w:rPr>
        <w:t xml:space="preserve"> </w:t>
      </w:r>
      <w:r>
        <w:rPr>
          <w:rFonts w:ascii="Times New Roman" w:hAnsi="Times New Roman"/>
          <w:i/>
          <w:color w:val="000000"/>
          <w:sz w:val="32"/>
          <w:szCs w:val="28"/>
        </w:rPr>
        <w:t>др</w:t>
      </w:r>
      <w:r>
        <w:rPr>
          <w:rFonts w:ascii="Times New Roman" w:hAnsi="Times New Roman"/>
          <w:i/>
          <w:color w:val="000000"/>
          <w:sz w:val="32"/>
          <w:szCs w:val="28"/>
          <w:lang w:val="en-US"/>
        </w:rPr>
        <w:t xml:space="preserve">. </w:t>
      </w:r>
      <w:r>
        <w:rPr>
          <w:rFonts w:ascii="Times New Roman" w:hAnsi="Times New Roman"/>
          <w:i/>
          <w:color w:val="000000"/>
          <w:sz w:val="32"/>
          <w:szCs w:val="28"/>
        </w:rPr>
        <w:t>(2006).</w:t>
      </w:r>
      <w:r>
        <w:rPr>
          <w:rFonts w:ascii="Times New Roman" w:hAnsi="Times New Roman"/>
          <w:color w:val="000000"/>
          <w:sz w:val="32"/>
          <w:szCs w:val="28"/>
        </w:rPr>
        <w:t xml:space="preserve"> Препараты </w:t>
      </w:r>
      <w:proofErr w:type="spellStart"/>
      <w:r>
        <w:rPr>
          <w:rFonts w:ascii="Times New Roman" w:hAnsi="Times New Roman"/>
          <w:color w:val="000000"/>
          <w:sz w:val="32"/>
          <w:szCs w:val="28"/>
        </w:rPr>
        <w:t>хитозана</w:t>
      </w:r>
      <w:proofErr w:type="spellEnd"/>
      <w:r>
        <w:rPr>
          <w:rFonts w:ascii="Times New Roman" w:hAnsi="Times New Roman"/>
          <w:color w:val="000000"/>
          <w:sz w:val="32"/>
          <w:szCs w:val="28"/>
        </w:rPr>
        <w:t xml:space="preserve"> тормозят распространение фибробластов, предотвращается прилипание послеоперационной раны - </w:t>
      </w:r>
      <w:r>
        <w:rPr>
          <w:rFonts w:ascii="Times New Roman" w:hAnsi="Times New Roman"/>
          <w:i/>
          <w:color w:val="000000"/>
          <w:sz w:val="32"/>
          <w:szCs w:val="28"/>
          <w:lang w:val="en-US"/>
        </w:rPr>
        <w:t>Xia</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P</w:t>
      </w:r>
      <w:r>
        <w:rPr>
          <w:rFonts w:ascii="Times New Roman" w:hAnsi="Times New Roman"/>
          <w:i/>
          <w:color w:val="000000"/>
          <w:sz w:val="32"/>
          <w:szCs w:val="28"/>
        </w:rPr>
        <w:t xml:space="preserve">., </w:t>
      </w:r>
      <w:proofErr w:type="spellStart"/>
      <w:r>
        <w:rPr>
          <w:rFonts w:ascii="Times New Roman" w:hAnsi="Times New Roman"/>
          <w:i/>
          <w:color w:val="000000"/>
          <w:sz w:val="32"/>
          <w:szCs w:val="28"/>
          <w:lang w:val="en-US"/>
        </w:rPr>
        <w:t>Hou</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lastRenderedPageBreak/>
        <w:t>C</w:t>
      </w:r>
      <w:r>
        <w:rPr>
          <w:rFonts w:ascii="Times New Roman" w:hAnsi="Times New Roman"/>
          <w:i/>
          <w:color w:val="000000"/>
          <w:sz w:val="32"/>
          <w:szCs w:val="28"/>
        </w:rPr>
        <w:t xml:space="preserve">., </w:t>
      </w:r>
      <w:r>
        <w:rPr>
          <w:rFonts w:ascii="Times New Roman" w:hAnsi="Times New Roman"/>
          <w:i/>
          <w:color w:val="000000"/>
          <w:sz w:val="32"/>
          <w:szCs w:val="28"/>
          <w:lang w:val="en-US"/>
        </w:rPr>
        <w:t>Wang</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W</w:t>
      </w:r>
      <w:r>
        <w:rPr>
          <w:rFonts w:ascii="Times New Roman" w:hAnsi="Times New Roman"/>
          <w:i/>
          <w:color w:val="000000"/>
          <w:sz w:val="32"/>
          <w:szCs w:val="28"/>
        </w:rPr>
        <w:t>. (2007).</w:t>
      </w:r>
      <w:r>
        <w:rPr>
          <w:rFonts w:ascii="Times New Roman" w:hAnsi="Times New Roman"/>
          <w:color w:val="000000"/>
          <w:sz w:val="32"/>
          <w:szCs w:val="28"/>
        </w:rPr>
        <w:t xml:space="preserve"> Очень широко </w:t>
      </w:r>
      <w:proofErr w:type="spellStart"/>
      <w:r>
        <w:rPr>
          <w:rFonts w:ascii="Times New Roman" w:hAnsi="Times New Roman"/>
          <w:color w:val="000000"/>
          <w:sz w:val="32"/>
          <w:szCs w:val="28"/>
        </w:rPr>
        <w:t>хитозановые</w:t>
      </w:r>
      <w:proofErr w:type="spellEnd"/>
      <w:r>
        <w:rPr>
          <w:rFonts w:ascii="Times New Roman" w:hAnsi="Times New Roman"/>
          <w:color w:val="000000"/>
          <w:sz w:val="32"/>
          <w:szCs w:val="28"/>
        </w:rPr>
        <w:t xml:space="preserve"> пленки используют в хирургической практике в заживлении ожоговых ран </w:t>
      </w:r>
      <w:r>
        <w:rPr>
          <w:rFonts w:ascii="Times New Roman" w:hAnsi="Times New Roman"/>
          <w:color w:val="000000"/>
          <w:sz w:val="32"/>
          <w:szCs w:val="28"/>
          <w:lang w:val="en-US"/>
        </w:rPr>
        <w:t>II</w:t>
      </w:r>
      <w:r>
        <w:rPr>
          <w:rFonts w:ascii="Times New Roman" w:hAnsi="Times New Roman"/>
          <w:color w:val="000000"/>
          <w:sz w:val="32"/>
          <w:szCs w:val="28"/>
        </w:rPr>
        <w:t xml:space="preserve"> и </w:t>
      </w:r>
      <w:r>
        <w:rPr>
          <w:rFonts w:ascii="Times New Roman" w:hAnsi="Times New Roman"/>
          <w:color w:val="000000"/>
          <w:sz w:val="32"/>
          <w:szCs w:val="28"/>
          <w:lang w:val="en-US"/>
        </w:rPr>
        <w:t>III</w:t>
      </w:r>
      <w:r>
        <w:rPr>
          <w:rFonts w:ascii="Times New Roman" w:hAnsi="Times New Roman"/>
          <w:color w:val="000000"/>
          <w:sz w:val="32"/>
          <w:szCs w:val="28"/>
        </w:rPr>
        <w:t xml:space="preserve"> степени - </w:t>
      </w:r>
      <w:proofErr w:type="spellStart"/>
      <w:r>
        <w:rPr>
          <w:rFonts w:ascii="Times New Roman" w:hAnsi="Times New Roman"/>
          <w:bCs/>
          <w:i/>
          <w:sz w:val="32"/>
          <w:szCs w:val="28"/>
        </w:rPr>
        <w:t>Бузинова</w:t>
      </w:r>
      <w:proofErr w:type="spellEnd"/>
      <w:r>
        <w:rPr>
          <w:rFonts w:ascii="Times New Roman" w:hAnsi="Times New Roman"/>
          <w:bCs/>
          <w:i/>
          <w:sz w:val="32"/>
          <w:szCs w:val="28"/>
        </w:rPr>
        <w:t xml:space="preserve"> Д.А.</w:t>
      </w:r>
      <w:r>
        <w:rPr>
          <w:rFonts w:ascii="Times New Roman" w:hAnsi="Times New Roman"/>
          <w:i/>
          <w:sz w:val="32"/>
          <w:szCs w:val="28"/>
        </w:rPr>
        <w:t>,</w:t>
      </w:r>
      <w:r>
        <w:rPr>
          <w:rStyle w:val="apple-converted-space"/>
          <w:rFonts w:ascii="Times New Roman" w:hAnsi="Times New Roman"/>
          <w:i/>
          <w:sz w:val="32"/>
          <w:szCs w:val="28"/>
        </w:rPr>
        <w:t> </w:t>
      </w:r>
      <w:proofErr w:type="spellStart"/>
      <w:r>
        <w:rPr>
          <w:rFonts w:ascii="Times New Roman" w:hAnsi="Times New Roman"/>
          <w:bCs/>
          <w:i/>
          <w:sz w:val="32"/>
          <w:szCs w:val="28"/>
        </w:rPr>
        <w:t>Шиповская</w:t>
      </w:r>
      <w:proofErr w:type="spellEnd"/>
      <w:r>
        <w:rPr>
          <w:rFonts w:ascii="Times New Roman" w:hAnsi="Times New Roman"/>
          <w:bCs/>
          <w:i/>
          <w:sz w:val="32"/>
          <w:szCs w:val="28"/>
        </w:rPr>
        <w:t xml:space="preserve"> А.Б. (2008).</w:t>
      </w:r>
      <w:r>
        <w:rPr>
          <w:rFonts w:ascii="Times New Roman" w:hAnsi="Times New Roman"/>
          <w:i/>
          <w:color w:val="000000"/>
          <w:sz w:val="32"/>
          <w:szCs w:val="28"/>
        </w:rPr>
        <w:t xml:space="preserve"> </w:t>
      </w:r>
    </w:p>
    <w:p w:rsidR="00E23A4C" w:rsidRDefault="00E23A4C" w:rsidP="00E23A4C">
      <w:pPr>
        <w:pStyle w:val="HTML"/>
        <w:ind w:firstLine="426"/>
        <w:jc w:val="both"/>
        <w:rPr>
          <w:rFonts w:ascii="Times New Roman" w:hAnsi="Times New Roman"/>
          <w:bCs/>
          <w:iCs/>
          <w:color w:val="000000"/>
          <w:sz w:val="32"/>
          <w:szCs w:val="28"/>
        </w:rPr>
      </w:pPr>
      <w:r>
        <w:rPr>
          <w:rFonts w:ascii="Times New Roman" w:hAnsi="Times New Roman"/>
          <w:color w:val="000000"/>
          <w:sz w:val="32"/>
          <w:szCs w:val="28"/>
        </w:rPr>
        <w:t xml:space="preserve">Препараты </w:t>
      </w:r>
      <w:proofErr w:type="spellStart"/>
      <w:r>
        <w:rPr>
          <w:rFonts w:ascii="Times New Roman" w:hAnsi="Times New Roman"/>
          <w:color w:val="000000"/>
          <w:sz w:val="32"/>
          <w:szCs w:val="28"/>
        </w:rPr>
        <w:t>хитозана</w:t>
      </w:r>
      <w:proofErr w:type="spellEnd"/>
      <w:r>
        <w:rPr>
          <w:rFonts w:ascii="Times New Roman" w:hAnsi="Times New Roman"/>
          <w:color w:val="000000"/>
          <w:sz w:val="32"/>
          <w:szCs w:val="28"/>
        </w:rPr>
        <w:t xml:space="preserve"> оказывают </w:t>
      </w:r>
      <w:proofErr w:type="spellStart"/>
      <w:r>
        <w:rPr>
          <w:rFonts w:ascii="Times New Roman" w:hAnsi="Times New Roman"/>
          <w:color w:val="000000"/>
          <w:sz w:val="32"/>
          <w:szCs w:val="28"/>
        </w:rPr>
        <w:t>нейропротективные</w:t>
      </w:r>
      <w:proofErr w:type="spellEnd"/>
      <w:r>
        <w:rPr>
          <w:rFonts w:ascii="Times New Roman" w:hAnsi="Times New Roman"/>
          <w:color w:val="000000"/>
          <w:sz w:val="32"/>
          <w:szCs w:val="28"/>
        </w:rPr>
        <w:t xml:space="preserve"> воздействия и перспективны при лечении </w:t>
      </w:r>
      <w:proofErr w:type="spellStart"/>
      <w:r>
        <w:rPr>
          <w:rFonts w:ascii="Times New Roman" w:hAnsi="Times New Roman"/>
          <w:color w:val="000000"/>
          <w:sz w:val="32"/>
          <w:szCs w:val="28"/>
        </w:rPr>
        <w:t>нейродегенеративных</w:t>
      </w:r>
      <w:proofErr w:type="spellEnd"/>
      <w:r>
        <w:rPr>
          <w:rFonts w:ascii="Times New Roman" w:hAnsi="Times New Roman"/>
          <w:color w:val="000000"/>
          <w:sz w:val="32"/>
          <w:szCs w:val="28"/>
        </w:rPr>
        <w:t xml:space="preserve"> заболеваний, включая болезни Альцгеймера - </w:t>
      </w:r>
      <w:proofErr w:type="spellStart"/>
      <w:r>
        <w:rPr>
          <w:rFonts w:ascii="Times New Roman" w:hAnsi="Times New Roman"/>
          <w:i/>
          <w:color w:val="000000"/>
          <w:sz w:val="32"/>
          <w:szCs w:val="28"/>
          <w:lang w:val="en-US"/>
        </w:rPr>
        <w:t>Joodi</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G</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Ansari</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N</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proofErr w:type="spellStart"/>
      <w:r>
        <w:rPr>
          <w:rFonts w:ascii="Times New Roman" w:hAnsi="Times New Roman"/>
          <w:i/>
          <w:color w:val="000000"/>
          <w:sz w:val="32"/>
          <w:szCs w:val="28"/>
          <w:lang w:val="en-US"/>
        </w:rPr>
        <w:t>Khodagholi</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F</w:t>
      </w:r>
      <w:r>
        <w:rPr>
          <w:rFonts w:ascii="Times New Roman" w:hAnsi="Times New Roman"/>
          <w:i/>
          <w:color w:val="000000"/>
          <w:sz w:val="32"/>
          <w:szCs w:val="28"/>
        </w:rPr>
        <w:t>. (2011).</w:t>
      </w:r>
    </w:p>
    <w:p w:rsidR="00E23A4C" w:rsidRDefault="00E23A4C" w:rsidP="00E23A4C">
      <w:pPr>
        <w:pStyle w:val="HTML"/>
        <w:ind w:firstLine="426"/>
        <w:jc w:val="both"/>
        <w:rPr>
          <w:rFonts w:ascii="Times New Roman" w:hAnsi="Times New Roman"/>
          <w:bCs/>
          <w:sz w:val="32"/>
          <w:szCs w:val="28"/>
        </w:rPr>
      </w:pPr>
      <w:proofErr w:type="spellStart"/>
      <w:r>
        <w:rPr>
          <w:rFonts w:ascii="Times New Roman" w:hAnsi="Times New Roman"/>
          <w:bCs/>
          <w:sz w:val="32"/>
          <w:szCs w:val="28"/>
        </w:rPr>
        <w:t>Хитозан</w:t>
      </w:r>
      <w:proofErr w:type="spellEnd"/>
      <w:r>
        <w:rPr>
          <w:rFonts w:ascii="Times New Roman" w:hAnsi="Times New Roman"/>
          <w:bCs/>
          <w:sz w:val="32"/>
          <w:szCs w:val="28"/>
        </w:rPr>
        <w:t xml:space="preserve"> при приеме во внутрь адсорбирует жиры в кишечнике. Поэтому, большие надежды связывают с применением </w:t>
      </w:r>
      <w:proofErr w:type="spellStart"/>
      <w:r>
        <w:rPr>
          <w:rFonts w:ascii="Times New Roman" w:hAnsi="Times New Roman"/>
          <w:bCs/>
          <w:sz w:val="32"/>
          <w:szCs w:val="28"/>
        </w:rPr>
        <w:t>хитозана</w:t>
      </w:r>
      <w:proofErr w:type="spellEnd"/>
      <w:r>
        <w:rPr>
          <w:rFonts w:ascii="Times New Roman" w:hAnsi="Times New Roman"/>
          <w:bCs/>
          <w:sz w:val="32"/>
          <w:szCs w:val="28"/>
        </w:rPr>
        <w:t xml:space="preserve"> при лечении ожирения - </w:t>
      </w:r>
      <w:r>
        <w:rPr>
          <w:rFonts w:ascii="Times New Roman" w:hAnsi="Times New Roman"/>
          <w:i/>
          <w:color w:val="000000"/>
          <w:sz w:val="32"/>
          <w:szCs w:val="28"/>
          <w:lang w:val="en-US"/>
        </w:rPr>
        <w:t>Heber</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D</w:t>
      </w:r>
      <w:r>
        <w:rPr>
          <w:rFonts w:ascii="Times New Roman" w:hAnsi="Times New Roman"/>
          <w:i/>
          <w:color w:val="000000"/>
          <w:sz w:val="32"/>
          <w:szCs w:val="28"/>
        </w:rPr>
        <w:t>. (2003),</w:t>
      </w:r>
      <w:r>
        <w:rPr>
          <w:rFonts w:ascii="Times New Roman" w:hAnsi="Times New Roman"/>
          <w:color w:val="000000"/>
          <w:sz w:val="32"/>
          <w:szCs w:val="28"/>
        </w:rPr>
        <w:t xml:space="preserve"> </w:t>
      </w:r>
      <w:proofErr w:type="spellStart"/>
      <w:r>
        <w:rPr>
          <w:rFonts w:ascii="Times New Roman" w:hAnsi="Times New Roman"/>
          <w:i/>
          <w:color w:val="000000"/>
          <w:sz w:val="32"/>
          <w:szCs w:val="28"/>
          <w:lang w:val="en-US"/>
        </w:rPr>
        <w:t>Cherniack</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E</w:t>
      </w:r>
      <w:r>
        <w:rPr>
          <w:rFonts w:ascii="Times New Roman" w:hAnsi="Times New Roman"/>
          <w:i/>
          <w:color w:val="000000"/>
          <w:sz w:val="32"/>
          <w:szCs w:val="28"/>
        </w:rPr>
        <w:t>.</w:t>
      </w:r>
      <w:r>
        <w:rPr>
          <w:rFonts w:ascii="Times New Roman" w:hAnsi="Times New Roman"/>
          <w:i/>
          <w:color w:val="000000"/>
          <w:sz w:val="32"/>
          <w:szCs w:val="28"/>
          <w:lang w:val="en-US"/>
        </w:rPr>
        <w:t>P</w:t>
      </w:r>
      <w:r>
        <w:rPr>
          <w:rFonts w:ascii="Times New Roman" w:hAnsi="Times New Roman"/>
          <w:i/>
          <w:color w:val="000000"/>
          <w:sz w:val="32"/>
          <w:szCs w:val="28"/>
        </w:rPr>
        <w:t>. (2008).</w:t>
      </w:r>
      <w:r>
        <w:rPr>
          <w:rFonts w:ascii="Times New Roman" w:hAnsi="Times New Roman"/>
          <w:color w:val="000000"/>
          <w:sz w:val="32"/>
          <w:szCs w:val="28"/>
        </w:rPr>
        <w:t xml:space="preserve"> Рандомизированные, двойные слепые, клинические исследования показали, что потребление </w:t>
      </w:r>
      <w:proofErr w:type="spellStart"/>
      <w:r>
        <w:rPr>
          <w:rFonts w:ascii="Times New Roman" w:hAnsi="Times New Roman"/>
          <w:color w:val="000000"/>
          <w:sz w:val="32"/>
          <w:szCs w:val="28"/>
        </w:rPr>
        <w:t>хитозана</w:t>
      </w:r>
      <w:proofErr w:type="spellEnd"/>
      <w:r>
        <w:rPr>
          <w:rFonts w:ascii="Times New Roman" w:hAnsi="Times New Roman"/>
          <w:color w:val="000000"/>
          <w:sz w:val="32"/>
          <w:szCs w:val="28"/>
        </w:rPr>
        <w:t xml:space="preserve"> женщинами оказывает антихолестеринемическое воздействие - </w:t>
      </w:r>
      <w:proofErr w:type="spellStart"/>
      <w:r>
        <w:rPr>
          <w:rFonts w:ascii="Times New Roman" w:hAnsi="Times New Roman"/>
          <w:i/>
          <w:color w:val="000000"/>
          <w:sz w:val="32"/>
          <w:szCs w:val="28"/>
          <w:lang w:val="en-US"/>
        </w:rPr>
        <w:t>Bokura</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H</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Kobayashi</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S</w:t>
      </w:r>
      <w:r>
        <w:rPr>
          <w:rFonts w:ascii="Times New Roman" w:hAnsi="Times New Roman"/>
          <w:i/>
          <w:color w:val="000000"/>
          <w:sz w:val="32"/>
          <w:szCs w:val="28"/>
        </w:rPr>
        <w:t>. (2003).</w:t>
      </w:r>
    </w:p>
    <w:p w:rsidR="00E23A4C" w:rsidRDefault="00E23A4C" w:rsidP="00E23A4C">
      <w:pPr>
        <w:pStyle w:val="HTML"/>
        <w:ind w:firstLine="426"/>
        <w:jc w:val="both"/>
        <w:rPr>
          <w:rFonts w:ascii="Times New Roman" w:hAnsi="Times New Roman"/>
          <w:i/>
          <w:iCs/>
          <w:color w:val="000000"/>
          <w:sz w:val="32"/>
          <w:szCs w:val="28"/>
        </w:rPr>
      </w:pPr>
      <w:r>
        <w:rPr>
          <w:rFonts w:ascii="Times New Roman" w:hAnsi="Times New Roman"/>
          <w:bCs/>
          <w:sz w:val="32"/>
          <w:szCs w:val="28"/>
        </w:rPr>
        <w:t xml:space="preserve">Спиртовые экстракты подмора оказывают </w:t>
      </w:r>
      <w:proofErr w:type="spellStart"/>
      <w:r>
        <w:rPr>
          <w:rFonts w:ascii="Times New Roman" w:hAnsi="Times New Roman"/>
          <w:bCs/>
          <w:sz w:val="32"/>
          <w:szCs w:val="28"/>
        </w:rPr>
        <w:t>адаптогенное</w:t>
      </w:r>
      <w:proofErr w:type="spellEnd"/>
      <w:r>
        <w:rPr>
          <w:rFonts w:ascii="Times New Roman" w:hAnsi="Times New Roman"/>
          <w:bCs/>
          <w:sz w:val="32"/>
          <w:szCs w:val="28"/>
        </w:rPr>
        <w:t xml:space="preserve"> воздействие на сердечную мускулатуру - </w:t>
      </w:r>
      <w:r>
        <w:rPr>
          <w:rFonts w:ascii="Times New Roman" w:hAnsi="Times New Roman"/>
          <w:i/>
          <w:iCs/>
          <w:color w:val="000000"/>
          <w:sz w:val="32"/>
          <w:szCs w:val="28"/>
        </w:rPr>
        <w:t xml:space="preserve">Дунаева Е.А., </w:t>
      </w:r>
      <w:proofErr w:type="spellStart"/>
      <w:r>
        <w:rPr>
          <w:rFonts w:ascii="Times New Roman" w:hAnsi="Times New Roman"/>
          <w:i/>
          <w:iCs/>
          <w:color w:val="000000"/>
          <w:sz w:val="32"/>
          <w:szCs w:val="28"/>
        </w:rPr>
        <w:t>Арешидзе</w:t>
      </w:r>
      <w:proofErr w:type="spellEnd"/>
      <w:r>
        <w:rPr>
          <w:rFonts w:ascii="Times New Roman" w:hAnsi="Times New Roman"/>
          <w:i/>
          <w:iCs/>
          <w:color w:val="000000"/>
          <w:sz w:val="32"/>
          <w:szCs w:val="28"/>
        </w:rPr>
        <w:t xml:space="preserve"> Д.А., Снисаренко Т.А. (2009).</w:t>
      </w:r>
    </w:p>
    <w:p w:rsidR="00E23A4C" w:rsidRDefault="00E23A4C" w:rsidP="00E23A4C">
      <w:pPr>
        <w:pStyle w:val="HTML"/>
        <w:ind w:firstLine="426"/>
        <w:jc w:val="both"/>
        <w:rPr>
          <w:rFonts w:ascii="Times New Roman" w:hAnsi="Times New Roman"/>
          <w:iCs/>
          <w:color w:val="000000"/>
          <w:sz w:val="32"/>
          <w:szCs w:val="28"/>
        </w:rPr>
      </w:pPr>
      <w:r>
        <w:rPr>
          <w:rFonts w:ascii="Times New Roman" w:hAnsi="Times New Roman"/>
          <w:iCs/>
          <w:color w:val="000000"/>
          <w:sz w:val="32"/>
          <w:szCs w:val="28"/>
        </w:rPr>
        <w:t xml:space="preserve">Прием во внутрь препаратов </w:t>
      </w:r>
      <w:proofErr w:type="spellStart"/>
      <w:r>
        <w:rPr>
          <w:rFonts w:ascii="Times New Roman" w:hAnsi="Times New Roman"/>
          <w:iCs/>
          <w:color w:val="000000"/>
          <w:sz w:val="32"/>
          <w:szCs w:val="28"/>
        </w:rPr>
        <w:t>хитозана</w:t>
      </w:r>
      <w:proofErr w:type="spellEnd"/>
      <w:r>
        <w:rPr>
          <w:rFonts w:ascii="Times New Roman" w:hAnsi="Times New Roman"/>
          <w:iCs/>
          <w:color w:val="000000"/>
          <w:sz w:val="32"/>
          <w:szCs w:val="28"/>
        </w:rPr>
        <w:t xml:space="preserve"> активирует макрофаги, </w:t>
      </w:r>
      <w:proofErr w:type="spellStart"/>
      <w:r>
        <w:rPr>
          <w:rFonts w:ascii="Times New Roman" w:hAnsi="Times New Roman"/>
          <w:iCs/>
          <w:color w:val="000000"/>
          <w:sz w:val="32"/>
          <w:szCs w:val="28"/>
        </w:rPr>
        <w:t>цитокинины</w:t>
      </w:r>
      <w:proofErr w:type="spellEnd"/>
      <w:r>
        <w:rPr>
          <w:rFonts w:ascii="Times New Roman" w:hAnsi="Times New Roman"/>
          <w:iCs/>
          <w:color w:val="000000"/>
          <w:sz w:val="32"/>
          <w:szCs w:val="28"/>
        </w:rPr>
        <w:t xml:space="preserve"> - </w:t>
      </w:r>
      <w:r>
        <w:rPr>
          <w:rFonts w:ascii="Times New Roman" w:hAnsi="Times New Roman"/>
          <w:i/>
          <w:color w:val="000000"/>
          <w:sz w:val="32"/>
          <w:szCs w:val="28"/>
          <w:lang w:val="en-US"/>
        </w:rPr>
        <w:t>Chou</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T</w:t>
      </w:r>
      <w:r>
        <w:rPr>
          <w:rFonts w:ascii="Times New Roman" w:hAnsi="Times New Roman"/>
          <w:i/>
          <w:color w:val="000000"/>
          <w:sz w:val="32"/>
          <w:szCs w:val="28"/>
        </w:rPr>
        <w:t>.</w:t>
      </w:r>
      <w:r>
        <w:rPr>
          <w:rFonts w:ascii="Times New Roman" w:hAnsi="Times New Roman"/>
          <w:i/>
          <w:color w:val="000000"/>
          <w:sz w:val="32"/>
          <w:szCs w:val="28"/>
          <w:lang w:val="en-US"/>
        </w:rPr>
        <w:t>C</w:t>
      </w:r>
      <w:r>
        <w:rPr>
          <w:rFonts w:ascii="Times New Roman" w:hAnsi="Times New Roman"/>
          <w:i/>
          <w:color w:val="000000"/>
          <w:sz w:val="32"/>
          <w:szCs w:val="28"/>
        </w:rPr>
        <w:t>.,</w:t>
      </w:r>
      <w:r>
        <w:rPr>
          <w:rStyle w:val="apple-converted-space"/>
          <w:rFonts w:ascii="Times New Roman" w:hAnsi="Times New Roman"/>
          <w:i/>
          <w:color w:val="000000"/>
          <w:sz w:val="32"/>
          <w:szCs w:val="28"/>
        </w:rPr>
        <w:t xml:space="preserve"> </w:t>
      </w:r>
      <w:r>
        <w:rPr>
          <w:rFonts w:ascii="Times New Roman" w:hAnsi="Times New Roman"/>
          <w:i/>
          <w:color w:val="000000"/>
          <w:sz w:val="32"/>
          <w:szCs w:val="28"/>
          <w:lang w:val="en-US"/>
        </w:rPr>
        <w:t>Fu</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E</w:t>
      </w:r>
      <w:r>
        <w:rPr>
          <w:rFonts w:ascii="Times New Roman" w:hAnsi="Times New Roman"/>
          <w:i/>
          <w:color w:val="000000"/>
          <w:sz w:val="32"/>
          <w:szCs w:val="28"/>
        </w:rPr>
        <w:t>.,</w:t>
      </w:r>
      <w:r>
        <w:rPr>
          <w:rStyle w:val="apple-converted-space"/>
          <w:rFonts w:ascii="Times New Roman" w:hAnsi="Times New Roman"/>
          <w:i/>
          <w:color w:val="000000"/>
          <w:sz w:val="32"/>
          <w:szCs w:val="28"/>
        </w:rPr>
        <w:t xml:space="preserve"> </w:t>
      </w:r>
      <w:r>
        <w:rPr>
          <w:rFonts w:ascii="Times New Roman" w:hAnsi="Times New Roman"/>
          <w:i/>
          <w:color w:val="000000"/>
          <w:sz w:val="32"/>
          <w:szCs w:val="28"/>
          <w:lang w:val="en-US"/>
        </w:rPr>
        <w:t>Shen</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E</w:t>
      </w:r>
      <w:r>
        <w:rPr>
          <w:rFonts w:ascii="Times New Roman" w:hAnsi="Times New Roman"/>
          <w:i/>
          <w:color w:val="000000"/>
          <w:sz w:val="32"/>
          <w:szCs w:val="28"/>
        </w:rPr>
        <w:t>.</w:t>
      </w:r>
      <w:r>
        <w:rPr>
          <w:rFonts w:ascii="Times New Roman" w:hAnsi="Times New Roman"/>
          <w:i/>
          <w:color w:val="000000"/>
          <w:sz w:val="32"/>
          <w:szCs w:val="28"/>
          <w:lang w:val="en-US"/>
        </w:rPr>
        <w:t>C</w:t>
      </w:r>
      <w:r>
        <w:rPr>
          <w:rFonts w:ascii="Times New Roman" w:hAnsi="Times New Roman"/>
          <w:i/>
          <w:color w:val="000000"/>
          <w:sz w:val="32"/>
          <w:szCs w:val="28"/>
        </w:rPr>
        <w:t>.</w:t>
      </w:r>
      <w:r>
        <w:rPr>
          <w:rStyle w:val="highlight"/>
          <w:rFonts w:ascii="Times New Roman" w:hAnsi="Times New Roman"/>
          <w:i/>
          <w:color w:val="000000"/>
          <w:sz w:val="32"/>
          <w:szCs w:val="28"/>
        </w:rPr>
        <w:t xml:space="preserve"> (2003),</w:t>
      </w:r>
      <w:r>
        <w:rPr>
          <w:rStyle w:val="highlight"/>
          <w:rFonts w:ascii="Times New Roman" w:hAnsi="Times New Roman"/>
          <w:color w:val="000000"/>
          <w:sz w:val="32"/>
          <w:szCs w:val="28"/>
        </w:rPr>
        <w:t xml:space="preserve"> </w:t>
      </w:r>
      <w:r>
        <w:rPr>
          <w:rFonts w:ascii="Times New Roman" w:hAnsi="Times New Roman"/>
          <w:i/>
          <w:color w:val="000000"/>
          <w:sz w:val="32"/>
          <w:szCs w:val="28"/>
          <w:lang w:val="en-US"/>
        </w:rPr>
        <w:t>Baldrick</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P</w:t>
      </w:r>
      <w:r>
        <w:rPr>
          <w:rFonts w:ascii="Times New Roman" w:hAnsi="Times New Roman"/>
          <w:i/>
          <w:color w:val="000000"/>
          <w:sz w:val="32"/>
          <w:szCs w:val="28"/>
        </w:rPr>
        <w:t>. (2010).</w:t>
      </w:r>
    </w:p>
    <w:p w:rsidR="00E23A4C" w:rsidRDefault="00E23A4C" w:rsidP="00E23A4C">
      <w:pPr>
        <w:pStyle w:val="HTML"/>
        <w:ind w:firstLine="426"/>
        <w:jc w:val="both"/>
        <w:rPr>
          <w:rFonts w:ascii="Times New Roman" w:hAnsi="Times New Roman"/>
          <w:i/>
          <w:iCs/>
          <w:color w:val="000000"/>
          <w:sz w:val="32"/>
          <w:szCs w:val="28"/>
        </w:rPr>
      </w:pPr>
      <w:r>
        <w:rPr>
          <w:rFonts w:ascii="Times New Roman" w:hAnsi="Times New Roman"/>
          <w:iCs/>
          <w:color w:val="000000"/>
          <w:sz w:val="32"/>
          <w:szCs w:val="28"/>
        </w:rPr>
        <w:t xml:space="preserve">Продукты гидролиза </w:t>
      </w:r>
      <w:proofErr w:type="spellStart"/>
      <w:r>
        <w:rPr>
          <w:rFonts w:ascii="Times New Roman" w:hAnsi="Times New Roman"/>
          <w:iCs/>
          <w:color w:val="000000"/>
          <w:sz w:val="32"/>
          <w:szCs w:val="28"/>
        </w:rPr>
        <w:t>хитозана</w:t>
      </w:r>
      <w:proofErr w:type="spellEnd"/>
      <w:r>
        <w:rPr>
          <w:rFonts w:ascii="Times New Roman" w:hAnsi="Times New Roman"/>
          <w:iCs/>
          <w:color w:val="000000"/>
          <w:sz w:val="32"/>
          <w:szCs w:val="28"/>
        </w:rPr>
        <w:t xml:space="preserve"> </w:t>
      </w:r>
      <w:proofErr w:type="spellStart"/>
      <w:r>
        <w:rPr>
          <w:rFonts w:ascii="Times New Roman" w:hAnsi="Times New Roman"/>
          <w:iCs/>
          <w:color w:val="000000"/>
          <w:sz w:val="32"/>
          <w:szCs w:val="28"/>
        </w:rPr>
        <w:t>хитоолигосахариды</w:t>
      </w:r>
      <w:proofErr w:type="spellEnd"/>
      <w:r>
        <w:rPr>
          <w:rFonts w:ascii="Times New Roman" w:hAnsi="Times New Roman"/>
          <w:iCs/>
          <w:color w:val="000000"/>
          <w:sz w:val="32"/>
          <w:szCs w:val="28"/>
        </w:rPr>
        <w:t xml:space="preserve"> обладают противоопухолевыми и </w:t>
      </w:r>
      <w:proofErr w:type="spellStart"/>
      <w:r>
        <w:rPr>
          <w:rFonts w:ascii="Times New Roman" w:hAnsi="Times New Roman"/>
          <w:iCs/>
          <w:color w:val="000000"/>
          <w:sz w:val="32"/>
          <w:szCs w:val="28"/>
        </w:rPr>
        <w:t>хемопревентивными</w:t>
      </w:r>
      <w:proofErr w:type="spellEnd"/>
      <w:r>
        <w:rPr>
          <w:rFonts w:ascii="Times New Roman" w:hAnsi="Times New Roman"/>
          <w:iCs/>
          <w:color w:val="000000"/>
          <w:sz w:val="32"/>
          <w:szCs w:val="28"/>
        </w:rPr>
        <w:t xml:space="preserve"> свойствами - </w:t>
      </w:r>
      <w:r>
        <w:rPr>
          <w:rFonts w:ascii="Times New Roman" w:hAnsi="Times New Roman"/>
          <w:i/>
          <w:color w:val="000000"/>
          <w:sz w:val="32"/>
          <w:szCs w:val="28"/>
          <w:lang w:val="en-US"/>
        </w:rPr>
        <w:t>Shen</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K</w:t>
      </w:r>
      <w:r>
        <w:rPr>
          <w:rFonts w:ascii="Times New Roman" w:hAnsi="Times New Roman"/>
          <w:i/>
          <w:color w:val="000000"/>
          <w:sz w:val="32"/>
          <w:szCs w:val="28"/>
        </w:rPr>
        <w:t>.</w:t>
      </w:r>
      <w:r>
        <w:rPr>
          <w:rFonts w:ascii="Times New Roman" w:hAnsi="Times New Roman"/>
          <w:i/>
          <w:color w:val="000000"/>
          <w:sz w:val="32"/>
          <w:szCs w:val="28"/>
          <w:lang w:val="en-US"/>
        </w:rPr>
        <w:t>T</w:t>
      </w:r>
      <w:r>
        <w:rPr>
          <w:rFonts w:ascii="Times New Roman" w:hAnsi="Times New Roman"/>
          <w:i/>
          <w:color w:val="000000"/>
          <w:sz w:val="32"/>
          <w:szCs w:val="28"/>
        </w:rPr>
        <w:t xml:space="preserve">., </w:t>
      </w:r>
      <w:r>
        <w:rPr>
          <w:rFonts w:ascii="Times New Roman" w:hAnsi="Times New Roman"/>
          <w:i/>
          <w:color w:val="000000"/>
          <w:sz w:val="32"/>
          <w:szCs w:val="28"/>
          <w:lang w:val="en-US"/>
        </w:rPr>
        <w:t>Chen</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M</w:t>
      </w:r>
      <w:r>
        <w:rPr>
          <w:rFonts w:ascii="Times New Roman" w:hAnsi="Times New Roman"/>
          <w:i/>
          <w:color w:val="000000"/>
          <w:sz w:val="32"/>
          <w:szCs w:val="28"/>
        </w:rPr>
        <w:t>.</w:t>
      </w:r>
      <w:r>
        <w:rPr>
          <w:rFonts w:ascii="Times New Roman" w:hAnsi="Times New Roman"/>
          <w:i/>
          <w:color w:val="000000"/>
          <w:sz w:val="32"/>
          <w:szCs w:val="28"/>
          <w:lang w:val="en-US"/>
        </w:rPr>
        <w:t>H</w:t>
      </w:r>
      <w:r>
        <w:rPr>
          <w:rFonts w:ascii="Times New Roman" w:hAnsi="Times New Roman"/>
          <w:i/>
          <w:color w:val="000000"/>
          <w:sz w:val="32"/>
          <w:szCs w:val="28"/>
        </w:rPr>
        <w:t>. и др. (2009).</w:t>
      </w:r>
    </w:p>
    <w:p w:rsidR="00E23A4C" w:rsidRDefault="00E23A4C" w:rsidP="00E23A4C">
      <w:pPr>
        <w:pStyle w:val="HTML"/>
        <w:ind w:firstLine="426"/>
        <w:jc w:val="both"/>
        <w:rPr>
          <w:rFonts w:ascii="Times New Roman" w:hAnsi="Times New Roman"/>
          <w:i/>
          <w:iCs/>
          <w:color w:val="000000"/>
          <w:sz w:val="32"/>
          <w:szCs w:val="28"/>
        </w:rPr>
      </w:pPr>
      <w:proofErr w:type="spellStart"/>
      <w:r>
        <w:rPr>
          <w:rFonts w:ascii="Times New Roman" w:hAnsi="Times New Roman"/>
          <w:iCs/>
          <w:color w:val="000000"/>
          <w:sz w:val="32"/>
          <w:szCs w:val="28"/>
        </w:rPr>
        <w:t>Хитозан</w:t>
      </w:r>
      <w:proofErr w:type="spellEnd"/>
      <w:r>
        <w:rPr>
          <w:rFonts w:ascii="Times New Roman" w:hAnsi="Times New Roman"/>
          <w:iCs/>
          <w:color w:val="000000"/>
          <w:sz w:val="32"/>
          <w:szCs w:val="28"/>
        </w:rPr>
        <w:t xml:space="preserve"> и </w:t>
      </w:r>
      <w:proofErr w:type="spellStart"/>
      <w:r>
        <w:rPr>
          <w:rFonts w:ascii="Times New Roman" w:hAnsi="Times New Roman"/>
          <w:iCs/>
          <w:color w:val="000000"/>
          <w:sz w:val="32"/>
          <w:szCs w:val="28"/>
        </w:rPr>
        <w:t>хитоолигосахариды</w:t>
      </w:r>
      <w:proofErr w:type="spellEnd"/>
      <w:r>
        <w:rPr>
          <w:rFonts w:ascii="Times New Roman" w:hAnsi="Times New Roman"/>
          <w:iCs/>
          <w:color w:val="000000"/>
          <w:sz w:val="32"/>
          <w:szCs w:val="28"/>
        </w:rPr>
        <w:t xml:space="preserve"> оказывают гипогликемическое воздействие, путем укрепления островков </w:t>
      </w:r>
      <w:proofErr w:type="spellStart"/>
      <w:r>
        <w:rPr>
          <w:rFonts w:ascii="Times New Roman" w:hAnsi="Times New Roman"/>
          <w:iCs/>
          <w:color w:val="000000"/>
          <w:sz w:val="32"/>
          <w:szCs w:val="28"/>
        </w:rPr>
        <w:t>Лангерганса</w:t>
      </w:r>
      <w:proofErr w:type="spellEnd"/>
      <w:r>
        <w:rPr>
          <w:rFonts w:ascii="Times New Roman" w:hAnsi="Times New Roman"/>
          <w:iCs/>
          <w:color w:val="000000"/>
          <w:sz w:val="32"/>
          <w:szCs w:val="28"/>
        </w:rPr>
        <w:t xml:space="preserve"> и стимуляции выделения инсулина -</w:t>
      </w:r>
      <w:r>
        <w:rPr>
          <w:rFonts w:ascii="Times New Roman" w:hAnsi="Times New Roman"/>
          <w:i/>
          <w:iCs/>
          <w:color w:val="000000"/>
          <w:sz w:val="32"/>
          <w:szCs w:val="28"/>
        </w:rPr>
        <w:t xml:space="preserve"> </w:t>
      </w:r>
      <w:r>
        <w:rPr>
          <w:rFonts w:ascii="Times New Roman" w:hAnsi="Times New Roman"/>
          <w:i/>
          <w:color w:val="000000"/>
          <w:sz w:val="32"/>
          <w:szCs w:val="28"/>
          <w:lang w:val="en-US"/>
        </w:rPr>
        <w:t>Miura</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T</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proofErr w:type="spellStart"/>
      <w:r>
        <w:rPr>
          <w:rFonts w:ascii="Times New Roman" w:hAnsi="Times New Roman"/>
          <w:i/>
          <w:color w:val="000000"/>
          <w:sz w:val="32"/>
          <w:szCs w:val="28"/>
          <w:lang w:val="en-US"/>
        </w:rPr>
        <w:t>Usami</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M</w:t>
      </w:r>
      <w:r>
        <w:rPr>
          <w:rFonts w:ascii="Times New Roman" w:hAnsi="Times New Roman"/>
          <w:i/>
          <w:color w:val="000000"/>
          <w:sz w:val="32"/>
          <w:szCs w:val="28"/>
        </w:rPr>
        <w:t>. и др. (1995),</w:t>
      </w:r>
      <w:r>
        <w:rPr>
          <w:rFonts w:ascii="Times New Roman" w:hAnsi="Times New Roman"/>
          <w:color w:val="000000"/>
          <w:sz w:val="32"/>
          <w:szCs w:val="28"/>
        </w:rPr>
        <w:t xml:space="preserve"> </w:t>
      </w:r>
      <w:proofErr w:type="spellStart"/>
      <w:r>
        <w:rPr>
          <w:rFonts w:ascii="Times New Roman" w:hAnsi="Times New Roman"/>
          <w:i/>
          <w:color w:val="000000"/>
          <w:sz w:val="32"/>
          <w:szCs w:val="28"/>
          <w:lang w:val="en-US"/>
        </w:rPr>
        <w:t>Ju</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C</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Yue</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W</w:t>
      </w:r>
      <w:r>
        <w:rPr>
          <w:rFonts w:ascii="Times New Roman" w:hAnsi="Times New Roman"/>
          <w:i/>
          <w:color w:val="000000"/>
          <w:sz w:val="32"/>
          <w:szCs w:val="28"/>
        </w:rPr>
        <w:t>. и др. (2010).</w:t>
      </w:r>
    </w:p>
    <w:p w:rsidR="00E23A4C" w:rsidRDefault="00E23A4C" w:rsidP="00E23A4C">
      <w:pPr>
        <w:pStyle w:val="HTML"/>
        <w:ind w:firstLine="426"/>
        <w:jc w:val="both"/>
        <w:rPr>
          <w:rFonts w:ascii="Times New Roman" w:hAnsi="Times New Roman"/>
          <w:color w:val="000000"/>
          <w:sz w:val="32"/>
          <w:szCs w:val="28"/>
        </w:rPr>
      </w:pPr>
      <w:proofErr w:type="spellStart"/>
      <w:r>
        <w:rPr>
          <w:rFonts w:ascii="Times New Roman" w:hAnsi="Times New Roman"/>
          <w:color w:val="000000"/>
          <w:sz w:val="32"/>
          <w:szCs w:val="28"/>
        </w:rPr>
        <w:t>Хитозан</w:t>
      </w:r>
      <w:proofErr w:type="spellEnd"/>
      <w:r>
        <w:rPr>
          <w:rFonts w:ascii="Times New Roman" w:hAnsi="Times New Roman"/>
          <w:color w:val="000000"/>
          <w:sz w:val="32"/>
          <w:szCs w:val="28"/>
        </w:rPr>
        <w:t xml:space="preserve"> обладает противовоспалительными и противоболевыми свойствами - </w:t>
      </w:r>
      <w:proofErr w:type="spellStart"/>
      <w:r>
        <w:rPr>
          <w:rFonts w:ascii="Times New Roman" w:hAnsi="Times New Roman"/>
          <w:i/>
          <w:color w:val="000000"/>
          <w:sz w:val="32"/>
          <w:szCs w:val="28"/>
          <w:lang w:val="en-US"/>
        </w:rPr>
        <w:t>Senel</w:t>
      </w:r>
      <w:proofErr w:type="spellEnd"/>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S</w:t>
      </w:r>
      <w:r>
        <w:rPr>
          <w:rFonts w:ascii="Times New Roman" w:hAnsi="Times New Roman"/>
          <w:i/>
          <w:color w:val="000000"/>
          <w:sz w:val="32"/>
          <w:szCs w:val="28"/>
        </w:rPr>
        <w:t xml:space="preserve">., </w:t>
      </w:r>
      <w:r>
        <w:rPr>
          <w:rFonts w:ascii="Times New Roman" w:hAnsi="Times New Roman"/>
          <w:i/>
          <w:color w:val="000000"/>
          <w:sz w:val="32"/>
          <w:szCs w:val="28"/>
          <w:lang w:val="en-US"/>
        </w:rPr>
        <w:t>McClure</w:t>
      </w:r>
      <w:r w:rsidRPr="000544FB">
        <w:rPr>
          <w:rFonts w:ascii="Times New Roman" w:hAnsi="Times New Roman"/>
          <w:i/>
          <w:color w:val="000000"/>
          <w:sz w:val="32"/>
          <w:szCs w:val="28"/>
          <w:lang w:val="ru-RU"/>
        </w:rPr>
        <w:t xml:space="preserve"> </w:t>
      </w:r>
      <w:r>
        <w:rPr>
          <w:rFonts w:ascii="Times New Roman" w:hAnsi="Times New Roman"/>
          <w:i/>
          <w:color w:val="000000"/>
          <w:sz w:val="32"/>
          <w:szCs w:val="28"/>
          <w:lang w:val="en-US"/>
        </w:rPr>
        <w:t>S</w:t>
      </w:r>
      <w:r>
        <w:rPr>
          <w:rFonts w:ascii="Times New Roman" w:hAnsi="Times New Roman"/>
          <w:i/>
          <w:color w:val="000000"/>
          <w:sz w:val="32"/>
          <w:szCs w:val="28"/>
        </w:rPr>
        <w:t>.</w:t>
      </w:r>
      <w:r>
        <w:rPr>
          <w:rFonts w:ascii="Times New Roman" w:hAnsi="Times New Roman"/>
          <w:i/>
          <w:color w:val="000000"/>
          <w:sz w:val="32"/>
          <w:szCs w:val="28"/>
          <w:lang w:val="en-US"/>
        </w:rPr>
        <w:t>J</w:t>
      </w:r>
      <w:r>
        <w:rPr>
          <w:rFonts w:ascii="Times New Roman" w:hAnsi="Times New Roman"/>
          <w:i/>
          <w:color w:val="000000"/>
          <w:sz w:val="32"/>
          <w:szCs w:val="28"/>
        </w:rPr>
        <w:t xml:space="preserve">. (2004). </w:t>
      </w:r>
      <w:r>
        <w:rPr>
          <w:rFonts w:ascii="Times New Roman" w:hAnsi="Times New Roman"/>
          <w:color w:val="000000"/>
          <w:sz w:val="32"/>
          <w:szCs w:val="28"/>
        </w:rPr>
        <w:t xml:space="preserve">Определены у </w:t>
      </w:r>
      <w:proofErr w:type="spellStart"/>
      <w:r>
        <w:rPr>
          <w:rFonts w:ascii="Times New Roman" w:hAnsi="Times New Roman"/>
          <w:color w:val="000000"/>
          <w:sz w:val="32"/>
          <w:szCs w:val="28"/>
        </w:rPr>
        <w:t>хитозана</w:t>
      </w:r>
      <w:proofErr w:type="spellEnd"/>
      <w:r>
        <w:rPr>
          <w:rFonts w:ascii="Times New Roman" w:hAnsi="Times New Roman"/>
          <w:color w:val="000000"/>
          <w:sz w:val="32"/>
          <w:szCs w:val="28"/>
        </w:rPr>
        <w:t xml:space="preserve"> и противоаллергические свойства - </w:t>
      </w:r>
      <w:r>
        <w:rPr>
          <w:rFonts w:ascii="Times New Roman" w:hAnsi="Times New Roman"/>
          <w:bCs/>
          <w:i/>
          <w:sz w:val="32"/>
          <w:szCs w:val="28"/>
        </w:rPr>
        <w:t>Куликов С.Н.</w:t>
      </w:r>
      <w:r>
        <w:rPr>
          <w:rFonts w:ascii="Times New Roman" w:hAnsi="Times New Roman"/>
          <w:i/>
          <w:sz w:val="32"/>
          <w:szCs w:val="28"/>
        </w:rPr>
        <w:t>,</w:t>
      </w:r>
      <w:r>
        <w:rPr>
          <w:rStyle w:val="apple-converted-space"/>
          <w:rFonts w:ascii="Times New Roman" w:hAnsi="Times New Roman"/>
          <w:i/>
          <w:sz w:val="32"/>
          <w:szCs w:val="28"/>
        </w:rPr>
        <w:t> </w:t>
      </w:r>
      <w:r>
        <w:rPr>
          <w:rFonts w:ascii="Times New Roman" w:hAnsi="Times New Roman"/>
          <w:bCs/>
          <w:i/>
          <w:sz w:val="32"/>
          <w:szCs w:val="28"/>
        </w:rPr>
        <w:t>Тюрин Ю.А.</w:t>
      </w:r>
      <w:r>
        <w:rPr>
          <w:rFonts w:ascii="Times New Roman" w:hAnsi="Times New Roman"/>
          <w:i/>
          <w:sz w:val="32"/>
          <w:szCs w:val="28"/>
        </w:rPr>
        <w:t xml:space="preserve"> и др. (2009).</w:t>
      </w:r>
    </w:p>
    <w:p w:rsidR="00E23A4C" w:rsidRDefault="00E23A4C" w:rsidP="00E23A4C">
      <w:pPr>
        <w:pStyle w:val="HTML"/>
        <w:ind w:firstLine="426"/>
        <w:jc w:val="both"/>
        <w:rPr>
          <w:rFonts w:ascii="Times New Roman" w:hAnsi="Times New Roman"/>
          <w:i/>
          <w:iCs/>
          <w:color w:val="000000"/>
          <w:sz w:val="32"/>
          <w:szCs w:val="28"/>
        </w:rPr>
      </w:pPr>
      <w:r>
        <w:rPr>
          <w:rFonts w:ascii="Times New Roman" w:hAnsi="Times New Roman"/>
          <w:color w:val="000000"/>
          <w:sz w:val="32"/>
          <w:szCs w:val="28"/>
        </w:rPr>
        <w:t xml:space="preserve">Спиртовый экстракт подмора оказывает иммуномодулирующее и </w:t>
      </w:r>
      <w:proofErr w:type="spellStart"/>
      <w:r>
        <w:rPr>
          <w:rFonts w:ascii="Times New Roman" w:hAnsi="Times New Roman"/>
          <w:color w:val="000000"/>
          <w:sz w:val="32"/>
          <w:szCs w:val="28"/>
        </w:rPr>
        <w:t>адаптогенное</w:t>
      </w:r>
      <w:proofErr w:type="spellEnd"/>
      <w:r>
        <w:rPr>
          <w:rFonts w:ascii="Times New Roman" w:hAnsi="Times New Roman"/>
          <w:color w:val="000000"/>
          <w:sz w:val="32"/>
          <w:szCs w:val="28"/>
        </w:rPr>
        <w:t xml:space="preserve"> воздействие на организм - </w:t>
      </w:r>
      <w:r>
        <w:rPr>
          <w:rFonts w:ascii="Times New Roman" w:hAnsi="Times New Roman"/>
          <w:bCs/>
          <w:i/>
          <w:sz w:val="32"/>
          <w:szCs w:val="28"/>
        </w:rPr>
        <w:t>Иванушко Л.А.</w:t>
      </w:r>
      <w:r>
        <w:rPr>
          <w:rFonts w:ascii="Times New Roman" w:hAnsi="Times New Roman"/>
          <w:i/>
          <w:sz w:val="32"/>
          <w:szCs w:val="28"/>
        </w:rPr>
        <w:t>,</w:t>
      </w:r>
      <w:r>
        <w:rPr>
          <w:rStyle w:val="apple-converted-space"/>
          <w:rFonts w:ascii="Times New Roman" w:hAnsi="Times New Roman"/>
          <w:i/>
          <w:sz w:val="32"/>
          <w:szCs w:val="28"/>
        </w:rPr>
        <w:t> </w:t>
      </w:r>
      <w:r>
        <w:rPr>
          <w:rFonts w:ascii="Times New Roman" w:hAnsi="Times New Roman"/>
          <w:bCs/>
          <w:i/>
          <w:sz w:val="32"/>
          <w:szCs w:val="28"/>
        </w:rPr>
        <w:t xml:space="preserve">Соловьева </w:t>
      </w:r>
      <w:r>
        <w:rPr>
          <w:rFonts w:ascii="Times New Roman" w:hAnsi="Times New Roman"/>
          <w:bCs/>
          <w:i/>
          <w:sz w:val="32"/>
          <w:szCs w:val="28"/>
        </w:rPr>
        <w:lastRenderedPageBreak/>
        <w:t>Т.Ф.</w:t>
      </w:r>
      <w:r>
        <w:rPr>
          <w:rFonts w:ascii="Times New Roman" w:hAnsi="Times New Roman"/>
          <w:i/>
          <w:sz w:val="32"/>
          <w:szCs w:val="28"/>
        </w:rPr>
        <w:t xml:space="preserve"> и др. (2007),</w:t>
      </w:r>
      <w:r>
        <w:rPr>
          <w:rFonts w:ascii="Times New Roman" w:hAnsi="Times New Roman"/>
          <w:sz w:val="32"/>
          <w:szCs w:val="28"/>
        </w:rPr>
        <w:t xml:space="preserve"> </w:t>
      </w:r>
      <w:r>
        <w:rPr>
          <w:rFonts w:ascii="Times New Roman" w:hAnsi="Times New Roman"/>
          <w:i/>
          <w:iCs/>
          <w:color w:val="000000"/>
          <w:sz w:val="32"/>
          <w:szCs w:val="28"/>
        </w:rPr>
        <w:t xml:space="preserve">Дунаева Е.А., </w:t>
      </w:r>
      <w:proofErr w:type="spellStart"/>
      <w:r>
        <w:rPr>
          <w:rFonts w:ascii="Times New Roman" w:hAnsi="Times New Roman"/>
          <w:i/>
          <w:iCs/>
          <w:color w:val="000000"/>
          <w:sz w:val="32"/>
          <w:szCs w:val="28"/>
        </w:rPr>
        <w:t>Арешидзе</w:t>
      </w:r>
      <w:proofErr w:type="spellEnd"/>
      <w:r>
        <w:rPr>
          <w:rFonts w:ascii="Times New Roman" w:hAnsi="Times New Roman"/>
          <w:i/>
          <w:iCs/>
          <w:color w:val="000000"/>
          <w:sz w:val="32"/>
          <w:szCs w:val="28"/>
        </w:rPr>
        <w:t xml:space="preserve"> Д.А., </w:t>
      </w:r>
      <w:proofErr w:type="spellStart"/>
      <w:r>
        <w:rPr>
          <w:rFonts w:ascii="Times New Roman" w:hAnsi="Times New Roman"/>
          <w:i/>
          <w:iCs/>
          <w:color w:val="000000"/>
          <w:sz w:val="32"/>
          <w:szCs w:val="28"/>
        </w:rPr>
        <w:t>Мутыгуллина</w:t>
      </w:r>
      <w:proofErr w:type="spellEnd"/>
      <w:r>
        <w:rPr>
          <w:rFonts w:ascii="Times New Roman" w:hAnsi="Times New Roman"/>
          <w:i/>
          <w:iCs/>
          <w:color w:val="000000"/>
          <w:sz w:val="32"/>
          <w:szCs w:val="28"/>
        </w:rPr>
        <w:t xml:space="preserve"> Ю.Р. (2009).</w:t>
      </w:r>
    </w:p>
    <w:p w:rsidR="00E23A4C" w:rsidRDefault="00E23A4C" w:rsidP="00E23A4C">
      <w:pPr>
        <w:pStyle w:val="HTML"/>
        <w:ind w:firstLine="426"/>
        <w:jc w:val="both"/>
        <w:rPr>
          <w:rFonts w:ascii="Times New Roman" w:hAnsi="Times New Roman"/>
          <w:iCs/>
          <w:color w:val="000000"/>
          <w:sz w:val="32"/>
          <w:szCs w:val="28"/>
        </w:rPr>
      </w:pPr>
      <w:r>
        <w:rPr>
          <w:rFonts w:ascii="Times New Roman" w:hAnsi="Times New Roman"/>
          <w:iCs/>
          <w:color w:val="000000"/>
          <w:sz w:val="32"/>
          <w:szCs w:val="28"/>
        </w:rPr>
        <w:t xml:space="preserve">Экспериментальные исследования на животных показали, что прием </w:t>
      </w:r>
      <w:proofErr w:type="spellStart"/>
      <w:r>
        <w:rPr>
          <w:rFonts w:ascii="Times New Roman" w:hAnsi="Times New Roman"/>
          <w:iCs/>
          <w:color w:val="000000"/>
          <w:sz w:val="32"/>
          <w:szCs w:val="28"/>
        </w:rPr>
        <w:t>хитозана</w:t>
      </w:r>
      <w:proofErr w:type="spellEnd"/>
      <w:r>
        <w:rPr>
          <w:rFonts w:ascii="Times New Roman" w:hAnsi="Times New Roman"/>
          <w:iCs/>
          <w:color w:val="000000"/>
          <w:sz w:val="32"/>
          <w:szCs w:val="28"/>
        </w:rPr>
        <w:t xml:space="preserve"> во внутрь повышает работоспособность, резистентность организма, оказывает </w:t>
      </w:r>
      <w:proofErr w:type="spellStart"/>
      <w:r>
        <w:rPr>
          <w:rFonts w:ascii="Times New Roman" w:hAnsi="Times New Roman"/>
          <w:iCs/>
          <w:color w:val="000000"/>
          <w:sz w:val="32"/>
          <w:szCs w:val="28"/>
        </w:rPr>
        <w:t>гиполипидемическое</w:t>
      </w:r>
      <w:proofErr w:type="spellEnd"/>
      <w:r>
        <w:rPr>
          <w:rFonts w:ascii="Times New Roman" w:hAnsi="Times New Roman"/>
          <w:iCs/>
          <w:color w:val="000000"/>
          <w:sz w:val="32"/>
          <w:szCs w:val="28"/>
        </w:rPr>
        <w:t xml:space="preserve">, </w:t>
      </w:r>
      <w:proofErr w:type="spellStart"/>
      <w:r>
        <w:rPr>
          <w:rFonts w:ascii="Times New Roman" w:hAnsi="Times New Roman"/>
          <w:iCs/>
          <w:color w:val="000000"/>
          <w:sz w:val="32"/>
          <w:szCs w:val="28"/>
        </w:rPr>
        <w:t>адаптогенное</w:t>
      </w:r>
      <w:proofErr w:type="spellEnd"/>
      <w:r>
        <w:rPr>
          <w:rFonts w:ascii="Times New Roman" w:hAnsi="Times New Roman"/>
          <w:iCs/>
          <w:color w:val="000000"/>
          <w:sz w:val="32"/>
          <w:szCs w:val="28"/>
        </w:rPr>
        <w:t xml:space="preserve">, </w:t>
      </w:r>
      <w:proofErr w:type="spellStart"/>
      <w:r>
        <w:rPr>
          <w:rFonts w:ascii="Times New Roman" w:hAnsi="Times New Roman"/>
          <w:iCs/>
          <w:color w:val="000000"/>
          <w:sz w:val="32"/>
          <w:szCs w:val="28"/>
        </w:rPr>
        <w:t>гепатопротекторное</w:t>
      </w:r>
      <w:proofErr w:type="spellEnd"/>
      <w:r>
        <w:rPr>
          <w:rFonts w:ascii="Times New Roman" w:hAnsi="Times New Roman"/>
          <w:iCs/>
          <w:color w:val="000000"/>
          <w:sz w:val="32"/>
          <w:szCs w:val="28"/>
        </w:rPr>
        <w:t xml:space="preserve"> воздействие – </w:t>
      </w:r>
      <w:r>
        <w:rPr>
          <w:rFonts w:ascii="Times New Roman" w:hAnsi="Times New Roman"/>
          <w:bCs/>
          <w:i/>
          <w:sz w:val="32"/>
          <w:szCs w:val="28"/>
        </w:rPr>
        <w:t>Хасина Э.И.</w:t>
      </w:r>
      <w:r>
        <w:rPr>
          <w:rFonts w:ascii="Times New Roman" w:hAnsi="Times New Roman"/>
          <w:i/>
          <w:sz w:val="32"/>
          <w:szCs w:val="28"/>
        </w:rPr>
        <w:t>,</w:t>
      </w:r>
      <w:r>
        <w:rPr>
          <w:rStyle w:val="apple-converted-space"/>
          <w:rFonts w:ascii="Times New Roman" w:hAnsi="Times New Roman"/>
          <w:i/>
          <w:sz w:val="32"/>
          <w:szCs w:val="28"/>
        </w:rPr>
        <w:t> </w:t>
      </w:r>
      <w:proofErr w:type="spellStart"/>
      <w:r>
        <w:rPr>
          <w:rFonts w:ascii="Times New Roman" w:hAnsi="Times New Roman"/>
          <w:bCs/>
          <w:i/>
          <w:sz w:val="32"/>
          <w:szCs w:val="28"/>
        </w:rPr>
        <w:t>Сгребнева</w:t>
      </w:r>
      <w:proofErr w:type="spellEnd"/>
      <w:r>
        <w:rPr>
          <w:rFonts w:ascii="Times New Roman" w:hAnsi="Times New Roman"/>
          <w:bCs/>
          <w:i/>
          <w:sz w:val="32"/>
          <w:szCs w:val="28"/>
        </w:rPr>
        <w:t xml:space="preserve"> М</w:t>
      </w:r>
      <w:r>
        <w:rPr>
          <w:rStyle w:val="a5"/>
          <w:rFonts w:ascii="Times New Roman" w:hAnsi="Times New Roman"/>
          <w:i/>
          <w:sz w:val="32"/>
          <w:szCs w:val="28"/>
        </w:rPr>
        <w:t>.</w:t>
      </w:r>
      <w:r>
        <w:rPr>
          <w:rFonts w:ascii="Times New Roman" w:hAnsi="Times New Roman"/>
          <w:bCs/>
          <w:i/>
          <w:sz w:val="32"/>
          <w:szCs w:val="28"/>
        </w:rPr>
        <w:t>Н.</w:t>
      </w:r>
      <w:r>
        <w:rPr>
          <w:rFonts w:ascii="Times New Roman" w:hAnsi="Times New Roman"/>
          <w:i/>
          <w:sz w:val="32"/>
          <w:szCs w:val="28"/>
        </w:rPr>
        <w:t xml:space="preserve"> и др. (2005).</w:t>
      </w:r>
    </w:p>
    <w:p w:rsidR="00E23A4C" w:rsidRDefault="00E23A4C" w:rsidP="00E23A4C">
      <w:pPr>
        <w:pStyle w:val="HTML"/>
        <w:ind w:firstLine="426"/>
        <w:jc w:val="both"/>
        <w:rPr>
          <w:rFonts w:ascii="Times New Roman" w:hAnsi="Times New Roman"/>
          <w:i/>
          <w:color w:val="000000"/>
          <w:sz w:val="32"/>
          <w:szCs w:val="28"/>
        </w:rPr>
      </w:pPr>
      <w:r>
        <w:rPr>
          <w:rFonts w:ascii="Times New Roman" w:hAnsi="Times New Roman"/>
          <w:iCs/>
          <w:color w:val="000000"/>
          <w:sz w:val="32"/>
          <w:szCs w:val="28"/>
        </w:rPr>
        <w:t xml:space="preserve">Препараты </w:t>
      </w:r>
      <w:proofErr w:type="spellStart"/>
      <w:r>
        <w:rPr>
          <w:rFonts w:ascii="Times New Roman" w:hAnsi="Times New Roman"/>
          <w:iCs/>
          <w:color w:val="000000"/>
          <w:sz w:val="32"/>
          <w:szCs w:val="28"/>
        </w:rPr>
        <w:t>хитозана</w:t>
      </w:r>
      <w:proofErr w:type="spellEnd"/>
      <w:r>
        <w:rPr>
          <w:rFonts w:ascii="Times New Roman" w:hAnsi="Times New Roman"/>
          <w:iCs/>
          <w:color w:val="000000"/>
          <w:sz w:val="32"/>
          <w:szCs w:val="28"/>
        </w:rPr>
        <w:t xml:space="preserve"> не токсичны при приеме во внутрь, что подтверждено многочисленными исследованиями -</w:t>
      </w:r>
      <w:r>
        <w:rPr>
          <w:rFonts w:ascii="Times New Roman" w:hAnsi="Times New Roman"/>
          <w:i/>
          <w:iCs/>
          <w:color w:val="000000"/>
          <w:sz w:val="32"/>
          <w:szCs w:val="28"/>
        </w:rPr>
        <w:t xml:space="preserve"> </w:t>
      </w:r>
      <w:r>
        <w:rPr>
          <w:rFonts w:ascii="Times New Roman" w:hAnsi="Times New Roman"/>
          <w:i/>
          <w:color w:val="000000"/>
          <w:sz w:val="32"/>
          <w:szCs w:val="28"/>
          <w:lang w:val="en-US"/>
        </w:rPr>
        <w:t>Baldrick</w:t>
      </w:r>
      <w:r w:rsidRPr="00E23A4C">
        <w:rPr>
          <w:rFonts w:ascii="Times New Roman" w:hAnsi="Times New Roman"/>
          <w:i/>
          <w:color w:val="000000"/>
          <w:sz w:val="32"/>
          <w:szCs w:val="28"/>
          <w:lang w:val="ru-RU"/>
        </w:rPr>
        <w:t xml:space="preserve"> </w:t>
      </w:r>
      <w:r>
        <w:rPr>
          <w:rFonts w:ascii="Times New Roman" w:hAnsi="Times New Roman"/>
          <w:i/>
          <w:color w:val="000000"/>
          <w:sz w:val="32"/>
          <w:szCs w:val="28"/>
          <w:lang w:val="en-US"/>
        </w:rPr>
        <w:t>P</w:t>
      </w:r>
      <w:r>
        <w:rPr>
          <w:rFonts w:ascii="Times New Roman" w:hAnsi="Times New Roman"/>
          <w:i/>
          <w:color w:val="000000"/>
          <w:sz w:val="32"/>
          <w:szCs w:val="28"/>
        </w:rPr>
        <w:t>. (2010).</w:t>
      </w:r>
    </w:p>
    <w:p w:rsidR="00E23A4C" w:rsidRDefault="00E23A4C" w:rsidP="00E23A4C">
      <w:pPr>
        <w:pStyle w:val="HTML"/>
        <w:ind w:firstLine="426"/>
        <w:jc w:val="both"/>
        <w:rPr>
          <w:rFonts w:ascii="Times New Roman" w:hAnsi="Times New Roman"/>
          <w:i/>
          <w:color w:val="000000"/>
          <w:sz w:val="32"/>
          <w:szCs w:val="28"/>
        </w:rPr>
      </w:pPr>
      <w:proofErr w:type="spellStart"/>
      <w:r>
        <w:rPr>
          <w:rFonts w:ascii="Times New Roman" w:hAnsi="Times New Roman"/>
          <w:color w:val="000000"/>
          <w:sz w:val="32"/>
          <w:szCs w:val="28"/>
        </w:rPr>
        <w:t>Хитозан</w:t>
      </w:r>
      <w:proofErr w:type="spellEnd"/>
      <w:r>
        <w:rPr>
          <w:rFonts w:ascii="Times New Roman" w:hAnsi="Times New Roman"/>
          <w:color w:val="000000"/>
          <w:sz w:val="32"/>
          <w:szCs w:val="28"/>
        </w:rPr>
        <w:t xml:space="preserve">, при сочетанном применении потенцирует </w:t>
      </w:r>
      <w:proofErr w:type="spellStart"/>
      <w:r>
        <w:rPr>
          <w:rFonts w:ascii="Times New Roman" w:hAnsi="Times New Roman"/>
          <w:color w:val="000000"/>
          <w:sz w:val="32"/>
          <w:szCs w:val="28"/>
        </w:rPr>
        <w:t>антикоагулянтные</w:t>
      </w:r>
      <w:proofErr w:type="spellEnd"/>
      <w:r>
        <w:rPr>
          <w:rFonts w:ascii="Times New Roman" w:hAnsi="Times New Roman"/>
          <w:color w:val="000000"/>
          <w:sz w:val="32"/>
          <w:szCs w:val="28"/>
        </w:rPr>
        <w:t xml:space="preserve"> свойства </w:t>
      </w:r>
      <w:proofErr w:type="spellStart"/>
      <w:r>
        <w:rPr>
          <w:rFonts w:ascii="Times New Roman" w:hAnsi="Times New Roman"/>
          <w:color w:val="000000"/>
          <w:sz w:val="32"/>
          <w:szCs w:val="28"/>
        </w:rPr>
        <w:t>варфарина</w:t>
      </w:r>
      <w:proofErr w:type="spellEnd"/>
      <w:r>
        <w:rPr>
          <w:rFonts w:ascii="Times New Roman" w:hAnsi="Times New Roman"/>
          <w:color w:val="000000"/>
          <w:sz w:val="32"/>
          <w:szCs w:val="28"/>
        </w:rPr>
        <w:t xml:space="preserve"> -</w:t>
      </w:r>
      <w:r>
        <w:rPr>
          <w:rFonts w:ascii="Times New Roman" w:hAnsi="Times New Roman"/>
          <w:i/>
          <w:color w:val="000000"/>
          <w:sz w:val="32"/>
          <w:szCs w:val="28"/>
        </w:rPr>
        <w:t xml:space="preserve"> </w:t>
      </w:r>
      <w:r>
        <w:rPr>
          <w:rFonts w:ascii="Times New Roman" w:hAnsi="Times New Roman"/>
          <w:i/>
          <w:color w:val="000000"/>
          <w:sz w:val="32"/>
          <w:szCs w:val="28"/>
          <w:lang w:val="en-US"/>
        </w:rPr>
        <w:t>Huang</w:t>
      </w:r>
      <w:r w:rsidRPr="00E23A4C">
        <w:rPr>
          <w:rFonts w:ascii="Times New Roman" w:hAnsi="Times New Roman"/>
          <w:i/>
          <w:color w:val="000000"/>
          <w:sz w:val="32"/>
          <w:szCs w:val="28"/>
          <w:lang w:val="ru-RU"/>
        </w:rPr>
        <w:t xml:space="preserve"> </w:t>
      </w:r>
      <w:r>
        <w:rPr>
          <w:rFonts w:ascii="Times New Roman" w:hAnsi="Times New Roman"/>
          <w:i/>
          <w:color w:val="000000"/>
          <w:sz w:val="32"/>
          <w:szCs w:val="28"/>
          <w:lang w:val="en-US"/>
        </w:rPr>
        <w:t>S</w:t>
      </w:r>
      <w:r>
        <w:rPr>
          <w:rFonts w:ascii="Times New Roman" w:hAnsi="Times New Roman"/>
          <w:i/>
          <w:color w:val="000000"/>
          <w:sz w:val="32"/>
          <w:szCs w:val="28"/>
        </w:rPr>
        <w:t>.</w:t>
      </w:r>
      <w:r>
        <w:rPr>
          <w:rFonts w:ascii="Times New Roman" w:hAnsi="Times New Roman"/>
          <w:i/>
          <w:color w:val="000000"/>
          <w:sz w:val="32"/>
          <w:szCs w:val="28"/>
          <w:lang w:val="en-US"/>
        </w:rPr>
        <w:t>S</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Sung</w:t>
      </w:r>
      <w:r w:rsidRPr="00E23A4C">
        <w:rPr>
          <w:rFonts w:ascii="Times New Roman" w:hAnsi="Times New Roman"/>
          <w:i/>
          <w:color w:val="000000"/>
          <w:sz w:val="32"/>
          <w:szCs w:val="28"/>
          <w:lang w:val="ru-RU"/>
        </w:rPr>
        <w:t xml:space="preserve"> </w:t>
      </w:r>
      <w:r>
        <w:rPr>
          <w:rFonts w:ascii="Times New Roman" w:hAnsi="Times New Roman"/>
          <w:i/>
          <w:color w:val="000000"/>
          <w:sz w:val="32"/>
          <w:szCs w:val="28"/>
          <w:lang w:val="en-US"/>
        </w:rPr>
        <w:t>S</w:t>
      </w:r>
      <w:r>
        <w:rPr>
          <w:rFonts w:ascii="Times New Roman" w:hAnsi="Times New Roman"/>
          <w:i/>
          <w:color w:val="000000"/>
          <w:sz w:val="32"/>
          <w:szCs w:val="28"/>
        </w:rPr>
        <w:t>.</w:t>
      </w:r>
      <w:r>
        <w:rPr>
          <w:rFonts w:ascii="Times New Roman" w:hAnsi="Times New Roman"/>
          <w:i/>
          <w:color w:val="000000"/>
          <w:sz w:val="32"/>
          <w:szCs w:val="28"/>
          <w:lang w:val="en-US"/>
        </w:rPr>
        <w:t>H</w:t>
      </w:r>
      <w:r>
        <w:rPr>
          <w:rFonts w:ascii="Times New Roman" w:hAnsi="Times New Roman"/>
          <w:i/>
          <w:color w:val="000000"/>
          <w:sz w:val="32"/>
          <w:szCs w:val="28"/>
        </w:rPr>
        <w:t>.,</w:t>
      </w:r>
      <w:r>
        <w:rPr>
          <w:rStyle w:val="apple-converted-space"/>
          <w:rFonts w:ascii="Times New Roman" w:hAnsi="Times New Roman"/>
          <w:i/>
          <w:color w:val="000000"/>
          <w:sz w:val="32"/>
          <w:szCs w:val="28"/>
          <w:lang w:val="en-US"/>
        </w:rPr>
        <w:t> </w:t>
      </w:r>
      <w:r>
        <w:rPr>
          <w:rFonts w:ascii="Times New Roman" w:hAnsi="Times New Roman"/>
          <w:i/>
          <w:color w:val="000000"/>
          <w:sz w:val="32"/>
          <w:szCs w:val="28"/>
          <w:lang w:val="en-US"/>
        </w:rPr>
        <w:t>Chiang</w:t>
      </w:r>
      <w:r w:rsidRPr="00E23A4C">
        <w:rPr>
          <w:rFonts w:ascii="Times New Roman" w:hAnsi="Times New Roman"/>
          <w:i/>
          <w:color w:val="000000"/>
          <w:sz w:val="32"/>
          <w:szCs w:val="28"/>
          <w:lang w:val="ru-RU"/>
        </w:rPr>
        <w:t xml:space="preserve"> </w:t>
      </w:r>
      <w:r>
        <w:rPr>
          <w:rFonts w:ascii="Times New Roman" w:hAnsi="Times New Roman"/>
          <w:i/>
          <w:color w:val="000000"/>
          <w:sz w:val="32"/>
          <w:szCs w:val="28"/>
          <w:lang w:val="en-US"/>
        </w:rPr>
        <w:t>C</w:t>
      </w:r>
      <w:r>
        <w:rPr>
          <w:rFonts w:ascii="Times New Roman" w:hAnsi="Times New Roman"/>
          <w:i/>
          <w:color w:val="000000"/>
          <w:sz w:val="32"/>
          <w:szCs w:val="28"/>
        </w:rPr>
        <w:t>.</w:t>
      </w:r>
      <w:r>
        <w:rPr>
          <w:rFonts w:ascii="Times New Roman" w:hAnsi="Times New Roman"/>
          <w:i/>
          <w:color w:val="000000"/>
          <w:sz w:val="32"/>
          <w:szCs w:val="28"/>
          <w:lang w:val="en-US"/>
        </w:rPr>
        <w:t>E</w:t>
      </w:r>
      <w:r>
        <w:rPr>
          <w:rFonts w:ascii="Times New Roman" w:hAnsi="Times New Roman"/>
          <w:i/>
          <w:color w:val="000000"/>
          <w:sz w:val="32"/>
          <w:szCs w:val="28"/>
        </w:rPr>
        <w:t>. (2008).</w:t>
      </w:r>
    </w:p>
    <w:p w:rsidR="00E23A4C" w:rsidRDefault="00E23A4C" w:rsidP="00E23A4C">
      <w:pPr>
        <w:pStyle w:val="HTML"/>
        <w:ind w:firstLine="426"/>
        <w:jc w:val="both"/>
        <w:rPr>
          <w:rFonts w:ascii="Times New Roman" w:hAnsi="Times New Roman"/>
          <w:i/>
          <w:color w:val="000000"/>
          <w:sz w:val="32"/>
          <w:szCs w:val="28"/>
        </w:rPr>
      </w:pPr>
    </w:p>
    <w:p w:rsidR="00E23A4C" w:rsidRPr="00E23A4C" w:rsidRDefault="00E23A4C" w:rsidP="004C0B51">
      <w:pPr>
        <w:tabs>
          <w:tab w:val="left" w:pos="709"/>
        </w:tabs>
        <w:jc w:val="both"/>
        <w:rPr>
          <w:szCs w:val="28"/>
          <w:lang w:val="x-none"/>
        </w:rPr>
      </w:pPr>
    </w:p>
    <w:p w:rsidR="004C0B51" w:rsidRDefault="00CB0AA9" w:rsidP="004C0B51">
      <w:pPr>
        <w:tabs>
          <w:tab w:val="left" w:pos="709"/>
        </w:tabs>
        <w:jc w:val="both"/>
        <w:rPr>
          <w:szCs w:val="28"/>
        </w:rPr>
      </w:pPr>
      <w:r>
        <w:rPr>
          <w:noProof/>
          <w:szCs w:val="28"/>
          <w:lang w:eastAsia="ru-RU"/>
        </w:rPr>
        <w:lastRenderedPageBreak/>
        <w:drawing>
          <wp:inline distT="0" distB="0" distL="0" distR="0">
            <wp:extent cx="4772025" cy="6400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6400800"/>
                    </a:xfrm>
                    <a:prstGeom prst="rect">
                      <a:avLst/>
                    </a:prstGeom>
                    <a:noFill/>
                    <a:ln>
                      <a:noFill/>
                    </a:ln>
                  </pic:spPr>
                </pic:pic>
              </a:graphicData>
            </a:graphic>
          </wp:inline>
        </w:drawing>
      </w:r>
    </w:p>
    <w:p w:rsidR="00936386" w:rsidRDefault="00936386" w:rsidP="004C0B51">
      <w:pPr>
        <w:tabs>
          <w:tab w:val="left" w:pos="709"/>
        </w:tabs>
        <w:jc w:val="both"/>
        <w:rPr>
          <w:szCs w:val="28"/>
        </w:rPr>
      </w:pPr>
    </w:p>
    <w:p w:rsidR="00936386" w:rsidRDefault="00936386" w:rsidP="004C0B51">
      <w:pPr>
        <w:tabs>
          <w:tab w:val="left" w:pos="709"/>
        </w:tabs>
        <w:jc w:val="both"/>
        <w:rPr>
          <w:szCs w:val="28"/>
        </w:rPr>
      </w:pPr>
    </w:p>
    <w:p w:rsidR="004C0B51" w:rsidRPr="004C0B51" w:rsidRDefault="004C0B51" w:rsidP="004C0B51">
      <w:pPr>
        <w:tabs>
          <w:tab w:val="left" w:pos="709"/>
        </w:tabs>
        <w:jc w:val="both"/>
        <w:rPr>
          <w:szCs w:val="28"/>
        </w:rPr>
      </w:pPr>
    </w:p>
    <w:p w:rsidR="00400A53" w:rsidRPr="000C0404" w:rsidRDefault="00400A53" w:rsidP="000C0404">
      <w:pPr>
        <w:ind w:left="284"/>
        <w:jc w:val="both"/>
        <w:rPr>
          <w:color w:val="00B0F0"/>
          <w:sz w:val="36"/>
          <w:szCs w:val="36"/>
        </w:rPr>
      </w:pPr>
      <w:r w:rsidRPr="000C0404">
        <w:rPr>
          <w:b/>
          <w:color w:val="00B0F0"/>
          <w:sz w:val="36"/>
          <w:szCs w:val="36"/>
        </w:rPr>
        <w:t>Кароматов И.Д.,</w:t>
      </w:r>
      <w:r w:rsidRPr="000C0404">
        <w:rPr>
          <w:color w:val="00B0F0"/>
          <w:sz w:val="36"/>
          <w:szCs w:val="36"/>
        </w:rPr>
        <w:t xml:space="preserve"> </w:t>
      </w:r>
      <w:proofErr w:type="spellStart"/>
      <w:r w:rsidRPr="000C0404">
        <w:rPr>
          <w:color w:val="00B0F0"/>
          <w:sz w:val="36"/>
          <w:szCs w:val="36"/>
        </w:rPr>
        <w:t>Мавлонов</w:t>
      </w:r>
      <w:proofErr w:type="spellEnd"/>
      <w:r w:rsidRPr="000C0404">
        <w:rPr>
          <w:color w:val="00B0F0"/>
          <w:sz w:val="36"/>
          <w:szCs w:val="36"/>
        </w:rPr>
        <w:t xml:space="preserve"> А.А. Фармакология чернушки посевной - Чернушка посевная в древней, современной народной и научной медицине. LAP LAMBERT, </w:t>
      </w:r>
      <w:proofErr w:type="spellStart"/>
      <w:r w:rsidRPr="000C0404">
        <w:rPr>
          <w:color w:val="00B0F0"/>
          <w:sz w:val="36"/>
          <w:szCs w:val="36"/>
        </w:rPr>
        <w:t>Mauritius</w:t>
      </w:r>
      <w:proofErr w:type="spellEnd"/>
      <w:r w:rsidRPr="000C0404">
        <w:rPr>
          <w:color w:val="00B0F0"/>
          <w:sz w:val="36"/>
          <w:szCs w:val="36"/>
        </w:rPr>
        <w:t>, 2022, 158 c.</w:t>
      </w:r>
      <w:r w:rsidR="007267CC" w:rsidRPr="000C0404">
        <w:rPr>
          <w:color w:val="00B0F0"/>
          <w:sz w:val="36"/>
          <w:szCs w:val="36"/>
          <w:bdr w:val="none" w:sz="0" w:space="0" w:color="auto" w:frame="1"/>
          <w:shd w:val="clear" w:color="auto" w:fill="FFFFFF"/>
          <w:lang w:val="en-US"/>
        </w:rPr>
        <w:t xml:space="preserve"> ISBN:</w:t>
      </w:r>
      <w:r w:rsidR="000246BC" w:rsidRPr="000246BC">
        <w:rPr>
          <w:rFonts w:ascii="Tahoma" w:hAnsi="Tahoma" w:cs="Tahoma"/>
          <w:color w:val="00008F"/>
          <w:sz w:val="16"/>
          <w:szCs w:val="16"/>
          <w:shd w:val="clear" w:color="auto" w:fill="F5F5F5"/>
        </w:rPr>
        <w:t xml:space="preserve"> </w:t>
      </w:r>
      <w:r w:rsidR="000246BC" w:rsidRPr="000246BC">
        <w:rPr>
          <w:rFonts w:cs="Times New Roman"/>
          <w:color w:val="00B0F0"/>
          <w:sz w:val="36"/>
          <w:szCs w:val="36"/>
          <w:shd w:val="clear" w:color="auto" w:fill="F5F5F5"/>
        </w:rPr>
        <w:t>978-620-4-95527-8</w:t>
      </w:r>
    </w:p>
    <w:p w:rsidR="003B3EE4" w:rsidRDefault="003B3EE4" w:rsidP="003B3EE4">
      <w:pPr>
        <w:jc w:val="both"/>
      </w:pPr>
    </w:p>
    <w:p w:rsidR="003B3EE4" w:rsidRDefault="00D5195B" w:rsidP="003B3EE4">
      <w:pPr>
        <w:jc w:val="both"/>
      </w:pPr>
      <w:r>
        <w:rPr>
          <w:noProof/>
          <w:lang w:eastAsia="ru-RU"/>
        </w:rPr>
        <w:lastRenderedPageBreak/>
        <w:drawing>
          <wp:inline distT="0" distB="0" distL="0" distR="0">
            <wp:extent cx="5939790" cy="730186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нуш.png"/>
                    <pic:cNvPicPr/>
                  </pic:nvPicPr>
                  <pic:blipFill>
                    <a:blip r:embed="rId11">
                      <a:extLst>
                        <a:ext uri="{28A0092B-C50C-407E-A947-70E740481C1C}">
                          <a14:useLocalDpi xmlns:a14="http://schemas.microsoft.com/office/drawing/2010/main" val="0"/>
                        </a:ext>
                      </a:extLst>
                    </a:blip>
                    <a:stretch>
                      <a:fillRect/>
                    </a:stretch>
                  </pic:blipFill>
                  <pic:spPr>
                    <a:xfrm>
                      <a:off x="0" y="0"/>
                      <a:ext cx="5939790" cy="7301865"/>
                    </a:xfrm>
                    <a:prstGeom prst="rect">
                      <a:avLst/>
                    </a:prstGeom>
                  </pic:spPr>
                </pic:pic>
              </a:graphicData>
            </a:graphic>
          </wp:inline>
        </w:drawing>
      </w:r>
    </w:p>
    <w:p w:rsidR="003B3EE4" w:rsidRDefault="003B3EE4" w:rsidP="003B3EE4">
      <w:pPr>
        <w:jc w:val="both"/>
      </w:pPr>
    </w:p>
    <w:p w:rsidR="003B3EE4" w:rsidRPr="003B3EE4" w:rsidRDefault="003B3EE4" w:rsidP="003B3EE4">
      <w:pPr>
        <w:jc w:val="both"/>
      </w:pPr>
    </w:p>
    <w:p w:rsidR="00400A53" w:rsidRPr="000C0404" w:rsidRDefault="00400A53" w:rsidP="000C0404">
      <w:pPr>
        <w:pStyle w:val="Default"/>
        <w:tabs>
          <w:tab w:val="left" w:pos="851"/>
        </w:tabs>
        <w:ind w:left="644"/>
        <w:jc w:val="both"/>
        <w:rPr>
          <w:rFonts w:ascii="Times New Roman" w:hAnsi="Times New Roman" w:cs="Times New Roman"/>
          <w:color w:val="00B0F0"/>
          <w:sz w:val="36"/>
          <w:szCs w:val="36"/>
        </w:rPr>
      </w:pPr>
      <w:r w:rsidRPr="000C0404">
        <w:rPr>
          <w:rFonts w:ascii="Times New Roman" w:hAnsi="Times New Roman" w:cs="Times New Roman"/>
          <w:b/>
          <w:bCs/>
          <w:color w:val="00B0F0"/>
          <w:sz w:val="36"/>
          <w:szCs w:val="36"/>
        </w:rPr>
        <w:t xml:space="preserve">Кароматов И.Д., </w:t>
      </w:r>
      <w:proofErr w:type="spellStart"/>
      <w:r w:rsidRPr="000C0404">
        <w:rPr>
          <w:rFonts w:ascii="Times New Roman" w:hAnsi="Times New Roman" w:cs="Times New Roman"/>
          <w:bCs/>
          <w:color w:val="00B0F0"/>
          <w:sz w:val="36"/>
          <w:szCs w:val="36"/>
        </w:rPr>
        <w:t>Очилова</w:t>
      </w:r>
      <w:proofErr w:type="spellEnd"/>
      <w:r w:rsidRPr="000C0404">
        <w:rPr>
          <w:rFonts w:ascii="Times New Roman" w:hAnsi="Times New Roman" w:cs="Times New Roman"/>
          <w:bCs/>
          <w:color w:val="00B0F0"/>
          <w:sz w:val="36"/>
          <w:szCs w:val="36"/>
        </w:rPr>
        <w:t xml:space="preserve"> Д.А., </w:t>
      </w:r>
      <w:proofErr w:type="spellStart"/>
      <w:r w:rsidRPr="000C0404">
        <w:rPr>
          <w:rFonts w:ascii="Times New Roman" w:hAnsi="Times New Roman" w:cs="Times New Roman"/>
          <w:bCs/>
          <w:color w:val="00B0F0"/>
          <w:sz w:val="36"/>
          <w:szCs w:val="36"/>
        </w:rPr>
        <w:t>Комилова</w:t>
      </w:r>
      <w:proofErr w:type="spellEnd"/>
      <w:r w:rsidRPr="000C0404">
        <w:rPr>
          <w:rFonts w:ascii="Times New Roman" w:hAnsi="Times New Roman" w:cs="Times New Roman"/>
          <w:bCs/>
          <w:color w:val="00B0F0"/>
          <w:sz w:val="36"/>
          <w:szCs w:val="36"/>
        </w:rPr>
        <w:t xml:space="preserve"> Б.О., </w:t>
      </w:r>
      <w:proofErr w:type="spellStart"/>
      <w:r w:rsidRPr="000C0404">
        <w:rPr>
          <w:rFonts w:ascii="Times New Roman" w:hAnsi="Times New Roman" w:cs="Times New Roman"/>
          <w:bCs/>
          <w:color w:val="00B0F0"/>
          <w:sz w:val="36"/>
          <w:szCs w:val="36"/>
        </w:rPr>
        <w:t>Гиязова</w:t>
      </w:r>
      <w:proofErr w:type="spellEnd"/>
      <w:r w:rsidRPr="000C0404">
        <w:rPr>
          <w:rFonts w:ascii="Times New Roman" w:hAnsi="Times New Roman" w:cs="Times New Roman"/>
          <w:bCs/>
          <w:color w:val="00B0F0"/>
          <w:sz w:val="36"/>
          <w:szCs w:val="36"/>
        </w:rPr>
        <w:t xml:space="preserve"> М.М. Кофе и медицина – физиология, эпидемиология и клиника. М., 2021, 114 с.</w:t>
      </w:r>
      <w:r w:rsidR="007267CC" w:rsidRPr="000C0404">
        <w:rPr>
          <w:rFonts w:ascii="Times New Roman" w:hAnsi="Times New Roman" w:cs="Times New Roman"/>
          <w:color w:val="00B0F0"/>
          <w:sz w:val="36"/>
          <w:szCs w:val="36"/>
          <w:bdr w:val="none" w:sz="0" w:space="0" w:color="auto" w:frame="1"/>
          <w:shd w:val="clear" w:color="auto" w:fill="FFFFFF"/>
        </w:rPr>
        <w:t xml:space="preserve"> </w:t>
      </w:r>
      <w:r w:rsidR="007267CC" w:rsidRPr="000C0404">
        <w:rPr>
          <w:rFonts w:ascii="Times New Roman" w:hAnsi="Times New Roman" w:cs="Times New Roman"/>
          <w:color w:val="00B0F0"/>
          <w:sz w:val="36"/>
          <w:szCs w:val="36"/>
          <w:bdr w:val="none" w:sz="0" w:space="0" w:color="auto" w:frame="1"/>
          <w:shd w:val="clear" w:color="auto" w:fill="FFFFFF"/>
          <w:lang w:val="en-US"/>
        </w:rPr>
        <w:t>ISBN</w:t>
      </w:r>
      <w:r w:rsidR="007267CC" w:rsidRPr="000C0404">
        <w:rPr>
          <w:rFonts w:ascii="Times New Roman" w:hAnsi="Times New Roman" w:cs="Times New Roman"/>
          <w:color w:val="00B0F0"/>
          <w:sz w:val="36"/>
          <w:szCs w:val="36"/>
          <w:bdr w:val="none" w:sz="0" w:space="0" w:color="auto" w:frame="1"/>
          <w:shd w:val="clear" w:color="auto" w:fill="FFFFFF"/>
        </w:rPr>
        <w:t>: 978-5-91327-680-3</w:t>
      </w:r>
    </w:p>
    <w:p w:rsidR="00826EA7" w:rsidRDefault="00826EA7" w:rsidP="00826EA7">
      <w:pPr>
        <w:pStyle w:val="Default"/>
        <w:tabs>
          <w:tab w:val="left" w:pos="851"/>
        </w:tabs>
        <w:jc w:val="both"/>
        <w:rPr>
          <w:rFonts w:ascii="Times New Roman" w:hAnsi="Times New Roman" w:cs="Times New Roman"/>
          <w:color w:val="auto"/>
          <w:sz w:val="28"/>
          <w:szCs w:val="28"/>
        </w:rPr>
      </w:pPr>
    </w:p>
    <w:p w:rsidR="00826EA7" w:rsidRDefault="00967775" w:rsidP="00826EA7">
      <w:pPr>
        <w:pStyle w:val="Default"/>
        <w:tabs>
          <w:tab w:val="left" w:pos="851"/>
        </w:tabs>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монографии приведен обзор современной литературы по физиологии, эпидемиологии применения распространенного </w:t>
      </w:r>
      <w:proofErr w:type="spellStart"/>
      <w:r>
        <w:rPr>
          <w:rFonts w:ascii="Times New Roman" w:hAnsi="Times New Roman" w:cs="Times New Roman"/>
          <w:color w:val="auto"/>
          <w:sz w:val="28"/>
          <w:szCs w:val="28"/>
        </w:rPr>
        <w:t>психостимулятора</w:t>
      </w:r>
      <w:proofErr w:type="spellEnd"/>
      <w:r>
        <w:rPr>
          <w:rFonts w:ascii="Times New Roman" w:hAnsi="Times New Roman" w:cs="Times New Roman"/>
          <w:color w:val="auto"/>
          <w:sz w:val="28"/>
          <w:szCs w:val="28"/>
        </w:rPr>
        <w:t xml:space="preserve"> – кофе, кофеина в спортивной, народной и современной научной медицине. Большое внимание уделено анализу побочных действий </w:t>
      </w:r>
      <w:proofErr w:type="spellStart"/>
      <w:r>
        <w:rPr>
          <w:rFonts w:ascii="Times New Roman" w:hAnsi="Times New Roman" w:cs="Times New Roman"/>
          <w:color w:val="auto"/>
          <w:sz w:val="28"/>
          <w:szCs w:val="28"/>
        </w:rPr>
        <w:t>кофеинсодержащих</w:t>
      </w:r>
      <w:proofErr w:type="spellEnd"/>
      <w:r>
        <w:rPr>
          <w:rFonts w:ascii="Times New Roman" w:hAnsi="Times New Roman" w:cs="Times New Roman"/>
          <w:color w:val="auto"/>
          <w:sz w:val="28"/>
          <w:szCs w:val="28"/>
        </w:rPr>
        <w:t xml:space="preserve"> продуктов и препаратов. Монография предназначена медицинским </w:t>
      </w:r>
      <w:proofErr w:type="spellStart"/>
      <w:r>
        <w:rPr>
          <w:rFonts w:ascii="Times New Roman" w:hAnsi="Times New Roman" w:cs="Times New Roman"/>
          <w:color w:val="auto"/>
          <w:sz w:val="28"/>
          <w:szCs w:val="28"/>
        </w:rPr>
        <w:t>раьотникам</w:t>
      </w:r>
      <w:proofErr w:type="spellEnd"/>
      <w:r>
        <w:rPr>
          <w:rFonts w:ascii="Times New Roman" w:hAnsi="Times New Roman" w:cs="Times New Roman"/>
          <w:color w:val="auto"/>
          <w:sz w:val="28"/>
          <w:szCs w:val="28"/>
        </w:rPr>
        <w:t>, врачам всех специальностей, спортивным врачам, провизорам, фармацевтам</w:t>
      </w:r>
    </w:p>
    <w:p w:rsidR="00967775" w:rsidRDefault="00967775" w:rsidP="00826EA7">
      <w:pPr>
        <w:pStyle w:val="Default"/>
        <w:tabs>
          <w:tab w:val="left" w:pos="851"/>
        </w:tabs>
        <w:jc w:val="both"/>
        <w:rPr>
          <w:rFonts w:ascii="Times New Roman" w:hAnsi="Times New Roman" w:cs="Times New Roman"/>
          <w:color w:val="auto"/>
          <w:sz w:val="28"/>
          <w:szCs w:val="28"/>
        </w:rPr>
      </w:pPr>
    </w:p>
    <w:p w:rsidR="00826EA7" w:rsidRPr="0040411C" w:rsidRDefault="00DE062A" w:rsidP="00826EA7">
      <w:pPr>
        <w:pStyle w:val="Default"/>
        <w:tabs>
          <w:tab w:val="left" w:pos="851"/>
        </w:tabs>
        <w:jc w:val="both"/>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drawing>
          <wp:inline distT="0" distB="0" distL="0" distR="0">
            <wp:extent cx="5418296" cy="72243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5312161396353512541_y.jpg"/>
                    <pic:cNvPicPr/>
                  </pic:nvPicPr>
                  <pic:blipFill>
                    <a:blip r:embed="rId12">
                      <a:extLst>
                        <a:ext uri="{28A0092B-C50C-407E-A947-70E740481C1C}">
                          <a14:useLocalDpi xmlns:a14="http://schemas.microsoft.com/office/drawing/2010/main" val="0"/>
                        </a:ext>
                      </a:extLst>
                    </a:blip>
                    <a:stretch>
                      <a:fillRect/>
                    </a:stretch>
                  </pic:blipFill>
                  <pic:spPr>
                    <a:xfrm>
                      <a:off x="0" y="0"/>
                      <a:ext cx="5420452" cy="7227270"/>
                    </a:xfrm>
                    <a:prstGeom prst="rect">
                      <a:avLst/>
                    </a:prstGeom>
                  </pic:spPr>
                </pic:pic>
              </a:graphicData>
            </a:graphic>
          </wp:inline>
        </w:drawing>
      </w:r>
    </w:p>
    <w:p w:rsidR="00E966E6" w:rsidRDefault="00E966E6" w:rsidP="00E966E6">
      <w:pPr>
        <w:pStyle w:val="Default"/>
        <w:tabs>
          <w:tab w:val="left" w:pos="851"/>
        </w:tabs>
        <w:jc w:val="both"/>
        <w:rPr>
          <w:rFonts w:ascii="Times New Roman" w:hAnsi="Times New Roman" w:cs="Times New Roman"/>
          <w:sz w:val="28"/>
          <w:szCs w:val="28"/>
        </w:rPr>
      </w:pPr>
    </w:p>
    <w:p w:rsidR="00E966E6" w:rsidRDefault="00E966E6" w:rsidP="00E966E6">
      <w:pPr>
        <w:pStyle w:val="Default"/>
        <w:tabs>
          <w:tab w:val="left" w:pos="851"/>
        </w:tabs>
        <w:jc w:val="both"/>
        <w:rPr>
          <w:rFonts w:ascii="Times New Roman" w:hAnsi="Times New Roman" w:cs="Times New Roman"/>
          <w:sz w:val="28"/>
          <w:szCs w:val="28"/>
        </w:rPr>
      </w:pPr>
    </w:p>
    <w:p w:rsidR="00E966E6" w:rsidRDefault="00E966E6" w:rsidP="00E966E6">
      <w:pPr>
        <w:pStyle w:val="Default"/>
        <w:tabs>
          <w:tab w:val="left" w:pos="851"/>
        </w:tabs>
        <w:jc w:val="both"/>
        <w:rPr>
          <w:rFonts w:ascii="Times New Roman" w:hAnsi="Times New Roman" w:cs="Times New Roman"/>
          <w:sz w:val="28"/>
          <w:szCs w:val="28"/>
        </w:rPr>
      </w:pPr>
    </w:p>
    <w:p w:rsidR="00E966E6" w:rsidRDefault="00E966E6" w:rsidP="00E966E6">
      <w:pPr>
        <w:pStyle w:val="Default"/>
        <w:tabs>
          <w:tab w:val="left" w:pos="851"/>
        </w:tabs>
        <w:jc w:val="both"/>
        <w:rPr>
          <w:rFonts w:ascii="Times New Roman" w:hAnsi="Times New Roman" w:cs="Times New Roman"/>
          <w:sz w:val="28"/>
          <w:szCs w:val="28"/>
        </w:rPr>
      </w:pPr>
    </w:p>
    <w:p w:rsidR="00E966E6" w:rsidRDefault="00E966E6" w:rsidP="00E966E6">
      <w:pPr>
        <w:pStyle w:val="Default"/>
        <w:tabs>
          <w:tab w:val="left" w:pos="851"/>
        </w:tabs>
        <w:jc w:val="both"/>
        <w:rPr>
          <w:rFonts w:ascii="Times New Roman" w:hAnsi="Times New Roman" w:cs="Times New Roman"/>
          <w:sz w:val="28"/>
          <w:szCs w:val="28"/>
        </w:rPr>
      </w:pPr>
    </w:p>
    <w:p w:rsidR="00E966E6" w:rsidRDefault="00E966E6" w:rsidP="00E966E6">
      <w:pPr>
        <w:pStyle w:val="Default"/>
        <w:tabs>
          <w:tab w:val="left" w:pos="851"/>
        </w:tabs>
        <w:jc w:val="both"/>
        <w:rPr>
          <w:rFonts w:ascii="Times New Roman" w:hAnsi="Times New Roman" w:cs="Times New Roman"/>
          <w:sz w:val="28"/>
          <w:szCs w:val="28"/>
        </w:rPr>
      </w:pPr>
    </w:p>
    <w:p w:rsidR="00E966E6" w:rsidRPr="00E966E6" w:rsidRDefault="00E966E6" w:rsidP="00E966E6">
      <w:pPr>
        <w:pStyle w:val="Default"/>
        <w:tabs>
          <w:tab w:val="left" w:pos="851"/>
        </w:tabs>
        <w:jc w:val="both"/>
        <w:rPr>
          <w:rFonts w:ascii="Times New Roman" w:hAnsi="Times New Roman" w:cs="Times New Roman"/>
          <w:sz w:val="28"/>
          <w:szCs w:val="28"/>
        </w:rPr>
      </w:pPr>
    </w:p>
    <w:p w:rsidR="00400A53" w:rsidRPr="0022563B" w:rsidRDefault="00400A53" w:rsidP="0022563B">
      <w:pPr>
        <w:pStyle w:val="Default"/>
        <w:tabs>
          <w:tab w:val="left" w:pos="851"/>
        </w:tabs>
        <w:ind w:left="284"/>
        <w:jc w:val="both"/>
        <w:rPr>
          <w:rFonts w:ascii="Times New Roman" w:hAnsi="Times New Roman" w:cs="Times New Roman"/>
          <w:color w:val="00B0F0"/>
          <w:sz w:val="36"/>
          <w:szCs w:val="36"/>
        </w:rPr>
      </w:pPr>
      <w:proofErr w:type="spellStart"/>
      <w:r w:rsidRPr="0022563B">
        <w:rPr>
          <w:rFonts w:ascii="Times New Roman" w:hAnsi="Times New Roman" w:cs="Times New Roman"/>
          <w:b/>
          <w:bCs/>
          <w:color w:val="00B0F0"/>
          <w:sz w:val="36"/>
          <w:szCs w:val="36"/>
        </w:rPr>
        <w:t>Саидова</w:t>
      </w:r>
      <w:proofErr w:type="spellEnd"/>
      <w:r w:rsidRPr="0022563B">
        <w:rPr>
          <w:rFonts w:ascii="Times New Roman" w:hAnsi="Times New Roman" w:cs="Times New Roman"/>
          <w:b/>
          <w:bCs/>
          <w:color w:val="00B0F0"/>
          <w:sz w:val="36"/>
          <w:szCs w:val="36"/>
        </w:rPr>
        <w:t xml:space="preserve"> Л.Б.,</w:t>
      </w:r>
      <w:r w:rsidRPr="0022563B">
        <w:rPr>
          <w:rFonts w:ascii="Times New Roman" w:hAnsi="Times New Roman" w:cs="Times New Roman"/>
          <w:bCs/>
          <w:color w:val="00B0F0"/>
          <w:sz w:val="36"/>
          <w:szCs w:val="36"/>
        </w:rPr>
        <w:t xml:space="preserve"> Кароматов И.Д., </w:t>
      </w:r>
      <w:proofErr w:type="spellStart"/>
      <w:r w:rsidRPr="0022563B">
        <w:rPr>
          <w:rFonts w:ascii="Times New Roman" w:hAnsi="Times New Roman" w:cs="Times New Roman"/>
          <w:bCs/>
          <w:color w:val="00B0F0"/>
          <w:sz w:val="36"/>
          <w:szCs w:val="36"/>
        </w:rPr>
        <w:t>Рахматова</w:t>
      </w:r>
      <w:proofErr w:type="spellEnd"/>
      <w:r w:rsidRPr="0022563B">
        <w:rPr>
          <w:rFonts w:ascii="Times New Roman" w:hAnsi="Times New Roman" w:cs="Times New Roman"/>
          <w:bCs/>
          <w:color w:val="00B0F0"/>
          <w:sz w:val="36"/>
          <w:szCs w:val="36"/>
        </w:rPr>
        <w:t xml:space="preserve"> Д.Б.</w:t>
      </w:r>
      <w:r w:rsidRPr="0022563B">
        <w:rPr>
          <w:rFonts w:ascii="Times New Roman" w:hAnsi="Times New Roman" w:cs="Times New Roman"/>
          <w:b/>
          <w:bCs/>
          <w:color w:val="00B0F0"/>
          <w:sz w:val="36"/>
          <w:szCs w:val="36"/>
        </w:rPr>
        <w:t xml:space="preserve"> </w:t>
      </w:r>
      <w:r w:rsidRPr="0022563B">
        <w:rPr>
          <w:rFonts w:ascii="Times New Roman" w:hAnsi="Times New Roman" w:cs="Times New Roman"/>
          <w:color w:val="00B0F0"/>
          <w:sz w:val="36"/>
          <w:szCs w:val="36"/>
        </w:rPr>
        <w:t xml:space="preserve">Прополис в медицине (применение прополиса в народной и научной медицине). – </w:t>
      </w:r>
      <w:proofErr w:type="spellStart"/>
      <w:r w:rsidRPr="0022563B">
        <w:rPr>
          <w:rFonts w:ascii="Times New Roman" w:hAnsi="Times New Roman" w:cs="Times New Roman"/>
          <w:color w:val="00B0F0"/>
          <w:sz w:val="36"/>
          <w:szCs w:val="36"/>
        </w:rPr>
        <w:t>Warsaw</w:t>
      </w:r>
      <w:proofErr w:type="spellEnd"/>
      <w:r w:rsidRPr="0022563B">
        <w:rPr>
          <w:rFonts w:ascii="Times New Roman" w:hAnsi="Times New Roman" w:cs="Times New Roman"/>
          <w:color w:val="00B0F0"/>
          <w:sz w:val="36"/>
          <w:szCs w:val="36"/>
        </w:rPr>
        <w:t xml:space="preserve">: RS Global </w:t>
      </w:r>
      <w:proofErr w:type="spellStart"/>
      <w:r w:rsidRPr="0022563B">
        <w:rPr>
          <w:rFonts w:ascii="Times New Roman" w:hAnsi="Times New Roman" w:cs="Times New Roman"/>
          <w:color w:val="00B0F0"/>
          <w:sz w:val="36"/>
          <w:szCs w:val="36"/>
        </w:rPr>
        <w:t>Sp</w:t>
      </w:r>
      <w:proofErr w:type="spellEnd"/>
      <w:r w:rsidRPr="0022563B">
        <w:rPr>
          <w:rFonts w:ascii="Times New Roman" w:hAnsi="Times New Roman" w:cs="Times New Roman"/>
          <w:color w:val="00B0F0"/>
          <w:sz w:val="36"/>
          <w:szCs w:val="36"/>
        </w:rPr>
        <w:t>. z O. O., 2020. 97 с.</w:t>
      </w:r>
      <w:r w:rsidR="007267CC" w:rsidRPr="0022563B">
        <w:rPr>
          <w:rFonts w:ascii="Times New Roman" w:hAnsi="Times New Roman" w:cs="Times New Roman"/>
          <w:color w:val="00B0F0"/>
          <w:sz w:val="36"/>
          <w:szCs w:val="36"/>
          <w:bdr w:val="none" w:sz="0" w:space="0" w:color="auto" w:frame="1"/>
          <w:shd w:val="clear" w:color="auto" w:fill="FFFFFF"/>
        </w:rPr>
        <w:t xml:space="preserve"> </w:t>
      </w:r>
      <w:r w:rsidR="007267CC" w:rsidRPr="0022563B">
        <w:rPr>
          <w:rFonts w:ascii="Times New Roman" w:hAnsi="Times New Roman" w:cs="Times New Roman"/>
          <w:color w:val="00B0F0"/>
          <w:sz w:val="36"/>
          <w:szCs w:val="36"/>
          <w:bdr w:val="none" w:sz="0" w:space="0" w:color="auto" w:frame="1"/>
          <w:shd w:val="clear" w:color="auto" w:fill="FFFFFF"/>
          <w:lang w:val="en-US"/>
        </w:rPr>
        <w:t>ISBN</w:t>
      </w:r>
      <w:r w:rsidR="007267CC" w:rsidRPr="0022563B">
        <w:rPr>
          <w:rFonts w:ascii="Times New Roman" w:hAnsi="Times New Roman" w:cs="Times New Roman"/>
          <w:color w:val="00B0F0"/>
          <w:sz w:val="36"/>
          <w:szCs w:val="36"/>
          <w:bdr w:val="none" w:sz="0" w:space="0" w:color="auto" w:frame="1"/>
          <w:shd w:val="clear" w:color="auto" w:fill="FFFFFF"/>
        </w:rPr>
        <w:t>:978-83-960097-4-6</w:t>
      </w:r>
    </w:p>
    <w:p w:rsidR="000C0404" w:rsidRDefault="000C0404" w:rsidP="000C0404">
      <w:pPr>
        <w:pStyle w:val="Default"/>
        <w:tabs>
          <w:tab w:val="left" w:pos="851"/>
        </w:tabs>
        <w:jc w:val="both"/>
        <w:rPr>
          <w:rFonts w:ascii="Times New Roman" w:hAnsi="Times New Roman" w:cs="Times New Roman"/>
          <w:sz w:val="28"/>
          <w:szCs w:val="28"/>
        </w:rPr>
      </w:pPr>
    </w:p>
    <w:p w:rsidR="000C0404" w:rsidRDefault="000C0404" w:rsidP="000C0404">
      <w:pPr>
        <w:pStyle w:val="Default"/>
        <w:tabs>
          <w:tab w:val="left" w:pos="851"/>
        </w:tabs>
        <w:jc w:val="both"/>
        <w:rPr>
          <w:rFonts w:ascii="Times New Roman" w:hAnsi="Times New Roman" w:cs="Times New Roman"/>
          <w:sz w:val="28"/>
          <w:szCs w:val="28"/>
        </w:rPr>
      </w:pPr>
    </w:p>
    <w:p w:rsidR="000C0404" w:rsidRDefault="000246BC" w:rsidP="000C0404">
      <w:pPr>
        <w:pStyle w:val="Default"/>
        <w:tabs>
          <w:tab w:val="left" w:pos="851"/>
        </w:tabs>
        <w:jc w:val="both"/>
        <w:rPr>
          <w:rFonts w:ascii="Times New Roman" w:hAnsi="Times New Roman" w:cs="Times New Roman"/>
          <w:sz w:val="28"/>
          <w:szCs w:val="28"/>
        </w:rPr>
      </w:pPr>
      <w:r>
        <w:rPr>
          <w:rFonts w:ascii="Times New Roman" w:hAnsi="Times New Roman" w:cs="Times New Roman"/>
          <w:sz w:val="28"/>
          <w:szCs w:val="28"/>
        </w:rPr>
        <w:t xml:space="preserve">Монография представляет собой обзор литературы по применению продукта пчеловодства прополиса в медицинских целях. В начале книги приведены данные по химическому составу прополиса, применение его в древней и народной медицине. Привлечением литературы – научных статей, результатов мета анализа, систематических обзоров представлены перспективы, эффективность применения прополиса в различных отраслях медицины – в кардиологии, нефрологии, отоларингологии, неврологии и др. Отдельные главы посвящены токсикологии прополиса, его антитоксическим свойствам и эффектам сочетанного применения с современными медикаментами. </w:t>
      </w:r>
    </w:p>
    <w:p w:rsidR="000C0404" w:rsidRDefault="000C0404" w:rsidP="000C0404">
      <w:pPr>
        <w:pStyle w:val="Default"/>
        <w:tabs>
          <w:tab w:val="left" w:pos="851"/>
        </w:tabs>
        <w:jc w:val="both"/>
        <w:rPr>
          <w:rFonts w:ascii="Times New Roman" w:hAnsi="Times New Roman" w:cs="Times New Roman"/>
          <w:sz w:val="28"/>
          <w:szCs w:val="28"/>
        </w:rPr>
      </w:pPr>
    </w:p>
    <w:p w:rsidR="000C0404" w:rsidRDefault="000C0404" w:rsidP="000C0404">
      <w:pPr>
        <w:pStyle w:val="Default"/>
        <w:tabs>
          <w:tab w:val="left" w:pos="851"/>
        </w:tabs>
        <w:jc w:val="both"/>
        <w:rPr>
          <w:rFonts w:ascii="Times New Roman" w:hAnsi="Times New Roman" w:cs="Times New Roman"/>
          <w:sz w:val="28"/>
          <w:szCs w:val="28"/>
        </w:rPr>
      </w:pPr>
    </w:p>
    <w:p w:rsidR="000C0404" w:rsidRPr="0040411C" w:rsidRDefault="000C0404" w:rsidP="000C0404">
      <w:pPr>
        <w:pStyle w:val="Default"/>
        <w:tabs>
          <w:tab w:val="left" w:pos="851"/>
        </w:tabs>
        <w:jc w:val="both"/>
        <w:rPr>
          <w:rFonts w:ascii="Times New Roman" w:hAnsi="Times New Roman" w:cs="Times New Roman"/>
          <w:sz w:val="28"/>
          <w:szCs w:val="28"/>
        </w:rPr>
      </w:pPr>
    </w:p>
    <w:p w:rsidR="00BB4799" w:rsidRPr="00BB4799" w:rsidRDefault="00D5195B" w:rsidP="006C0B77">
      <w:pPr>
        <w:spacing w:after="0"/>
        <w:ind w:firstLine="709"/>
        <w:jc w:val="both"/>
      </w:pPr>
      <w:r>
        <w:rPr>
          <w:noProof/>
          <w:lang w:eastAsia="ru-RU"/>
        </w:rPr>
        <w:lastRenderedPageBreak/>
        <w:drawing>
          <wp:inline distT="0" distB="0" distL="0" distR="0">
            <wp:extent cx="4914286" cy="7047619"/>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пол.png"/>
                    <pic:cNvPicPr/>
                  </pic:nvPicPr>
                  <pic:blipFill>
                    <a:blip r:embed="rId13">
                      <a:extLst>
                        <a:ext uri="{28A0092B-C50C-407E-A947-70E740481C1C}">
                          <a14:useLocalDpi xmlns:a14="http://schemas.microsoft.com/office/drawing/2010/main" val="0"/>
                        </a:ext>
                      </a:extLst>
                    </a:blip>
                    <a:stretch>
                      <a:fillRect/>
                    </a:stretch>
                  </pic:blipFill>
                  <pic:spPr>
                    <a:xfrm>
                      <a:off x="0" y="0"/>
                      <a:ext cx="4914286" cy="7047619"/>
                    </a:xfrm>
                    <a:prstGeom prst="rect">
                      <a:avLst/>
                    </a:prstGeom>
                  </pic:spPr>
                </pic:pic>
              </a:graphicData>
            </a:graphic>
          </wp:inline>
        </w:drawing>
      </w:r>
    </w:p>
    <w:sectPr w:rsidR="00BB4799" w:rsidRPr="00BB4799"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slNarrowC">
    <w:altName w:val="Times New Roman"/>
    <w:charset w:val="CC"/>
    <w:family w:val="auto"/>
    <w:pitch w:val="variable"/>
    <w:sig w:usb0="00000001"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CharterC">
    <w:altName w:val="MS Gothic"/>
    <w:panose1 w:val="00000000000000000000"/>
    <w:charset w:val="00"/>
    <w:family w:val="roman"/>
    <w:notTrueType/>
    <w:pitch w:val="default"/>
    <w:sig w:usb0="00000203" w:usb1="08070000" w:usb2="00000010" w:usb3="00000000" w:csb0="0002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Minion Pro SmBd">
    <w:altName w:val="Minion Pro SmBd"/>
    <w:panose1 w:val="00000000000000000000"/>
    <w:charset w:val="CC"/>
    <w:family w:val="roman"/>
    <w:notTrueType/>
    <w:pitch w:val="default"/>
    <w:sig w:usb0="00000201" w:usb1="00000000" w:usb2="00000000" w:usb3="00000000" w:csb0="00000004" w:csb1="00000000"/>
  </w:font>
  <w:font w:name="Minion Cyr Regular">
    <w:altName w:val="Times New Roman"/>
    <w:panose1 w:val="00000000000000000000"/>
    <w:charset w:val="00"/>
    <w:family w:val="roman"/>
    <w:notTrueType/>
    <w:pitch w:val="default"/>
    <w:sig w:usb0="00000003" w:usb1="00000000" w:usb2="00000000" w:usb3="00000000" w:csb0="00000001" w:csb1="00000000"/>
  </w:font>
  <w:font w:name="EuropeCon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ngsanaUPC">
    <w:altName w:val="Times New Roman"/>
    <w:panose1 w:val="02020603050405020304"/>
    <w:charset w:val="00"/>
    <w:family w:val="roman"/>
    <w:pitch w:val="variable"/>
    <w:sig w:usb0="81000003" w:usb1="00000000" w:usb2="00000000" w:usb3="00000000" w:csb0="0001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Bold">
    <w:altName w:val="Arial Unicode MS"/>
    <w:panose1 w:val="00000000000000000000"/>
    <w:charset w:val="80"/>
    <w:family w:val="auto"/>
    <w:notTrueType/>
    <w:pitch w:val="default"/>
    <w:sig w:usb0="00000000"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F61CC"/>
    <w:multiLevelType w:val="singleLevel"/>
    <w:tmpl w:val="69B2670E"/>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1" w15:restartNumberingAfterBreak="0">
    <w:nsid w:val="14194A23"/>
    <w:multiLevelType w:val="hybridMultilevel"/>
    <w:tmpl w:val="B51EC3E0"/>
    <w:lvl w:ilvl="0" w:tplc="04190001">
      <w:start w:val="1"/>
      <w:numFmt w:val="bullet"/>
      <w:lvlText w:val=""/>
      <w:lvlJc w:val="left"/>
      <w:pPr>
        <w:ind w:left="1800" w:hanging="360"/>
      </w:pPr>
      <w:rPr>
        <w:rFonts w:ascii="Symbol" w:hAnsi="Symbol"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Times New Roman" w:hint="default"/>
      </w:rPr>
    </w:lvl>
    <w:lvl w:ilvl="3" w:tplc="04190001">
      <w:start w:val="1"/>
      <w:numFmt w:val="bullet"/>
      <w:lvlText w:val=""/>
      <w:lvlJc w:val="left"/>
      <w:pPr>
        <w:ind w:left="3960" w:hanging="360"/>
      </w:pPr>
      <w:rPr>
        <w:rFonts w:ascii="Symbol" w:hAnsi="Symbol" w:cs="Times New Roman"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Times New Roman" w:hint="default"/>
      </w:rPr>
    </w:lvl>
    <w:lvl w:ilvl="6" w:tplc="04190001">
      <w:start w:val="1"/>
      <w:numFmt w:val="bullet"/>
      <w:lvlText w:val=""/>
      <w:lvlJc w:val="left"/>
      <w:pPr>
        <w:ind w:left="6120" w:hanging="360"/>
      </w:pPr>
      <w:rPr>
        <w:rFonts w:ascii="Symbol" w:hAnsi="Symbol" w:cs="Times New Roman"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Times New Roman" w:hint="default"/>
      </w:rPr>
    </w:lvl>
  </w:abstractNum>
  <w:abstractNum w:abstractNumId="2" w15:restartNumberingAfterBreak="0">
    <w:nsid w:val="1E055147"/>
    <w:multiLevelType w:val="hybridMultilevel"/>
    <w:tmpl w:val="94EE1418"/>
    <w:lvl w:ilvl="0" w:tplc="0419000B">
      <w:start w:val="1"/>
      <w:numFmt w:val="bullet"/>
      <w:lvlText w:val=""/>
      <w:lvlJc w:val="left"/>
      <w:pPr>
        <w:tabs>
          <w:tab w:val="num" w:pos="1320"/>
        </w:tabs>
        <w:ind w:left="1320" w:hanging="360"/>
      </w:pPr>
      <w:rPr>
        <w:rFonts w:ascii="Wingdings" w:hAnsi="Wingdings" w:cs="Times New Roman"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cs="Times New Roman" w:hint="default"/>
      </w:rPr>
    </w:lvl>
    <w:lvl w:ilvl="3" w:tplc="04190001">
      <w:start w:val="1"/>
      <w:numFmt w:val="bullet"/>
      <w:lvlText w:val=""/>
      <w:lvlJc w:val="left"/>
      <w:pPr>
        <w:tabs>
          <w:tab w:val="num" w:pos="3480"/>
        </w:tabs>
        <w:ind w:left="3480" w:hanging="360"/>
      </w:pPr>
      <w:rPr>
        <w:rFonts w:ascii="Symbol" w:hAnsi="Symbol" w:cs="Times New Roman"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Times New Roman" w:hint="default"/>
      </w:rPr>
    </w:lvl>
    <w:lvl w:ilvl="6" w:tplc="04190001">
      <w:start w:val="1"/>
      <w:numFmt w:val="bullet"/>
      <w:lvlText w:val=""/>
      <w:lvlJc w:val="left"/>
      <w:pPr>
        <w:tabs>
          <w:tab w:val="num" w:pos="5640"/>
        </w:tabs>
        <w:ind w:left="5640" w:hanging="360"/>
      </w:pPr>
      <w:rPr>
        <w:rFonts w:ascii="Symbol" w:hAnsi="Symbol" w:cs="Times New Roman"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Times New Roman" w:hint="default"/>
      </w:rPr>
    </w:lvl>
  </w:abstractNum>
  <w:abstractNum w:abstractNumId="3" w15:restartNumberingAfterBreak="0">
    <w:nsid w:val="2C060E7B"/>
    <w:multiLevelType w:val="hybridMultilevel"/>
    <w:tmpl w:val="0DDC202C"/>
    <w:lvl w:ilvl="0" w:tplc="82D254E8">
      <w:start w:val="1"/>
      <w:numFmt w:val="decimal"/>
      <w:lvlText w:val="%1."/>
      <w:lvlJc w:val="left"/>
      <w:pPr>
        <w:ind w:left="644" w:hanging="360"/>
      </w:pPr>
      <w:rPr>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4D3011"/>
    <w:multiLevelType w:val="hybridMultilevel"/>
    <w:tmpl w:val="1B9ECE7A"/>
    <w:lvl w:ilvl="0" w:tplc="459CECAC">
      <w:start w:val="1"/>
      <w:numFmt w:val="decimal"/>
      <w:lvlText w:val="%1."/>
      <w:lvlJc w:val="left"/>
      <w:pPr>
        <w:tabs>
          <w:tab w:val="num" w:pos="644"/>
        </w:tabs>
        <w:ind w:left="644"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97AE446">
      <w:start w:val="1"/>
      <w:numFmt w:val="decimal"/>
      <w:lvlText w:val="%3)"/>
      <w:lvlJc w:val="left"/>
      <w:pPr>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3">
      <w:start w:val="1"/>
      <w:numFmt w:val="upperRoman"/>
      <w:lvlText w:val="%6."/>
      <w:lvlJc w:val="right"/>
      <w:pPr>
        <w:tabs>
          <w:tab w:val="num" w:pos="4500"/>
        </w:tabs>
        <w:ind w:left="4500" w:hanging="360"/>
      </w:pPr>
      <w:rPr>
        <w:b w:val="0"/>
        <w:color w:val="auto"/>
      </w:rPr>
    </w:lvl>
    <w:lvl w:ilvl="6" w:tplc="3EE40E0A">
      <w:start w:val="1"/>
      <w:numFmt w:val="decimal"/>
      <w:lvlText w:val="%7."/>
      <w:lvlJc w:val="left"/>
      <w:pPr>
        <w:tabs>
          <w:tab w:val="num" w:pos="5070"/>
        </w:tabs>
        <w:ind w:left="5070" w:hanging="390"/>
      </w:pPr>
      <w:rPr>
        <w:rFonts w:hint="default"/>
      </w:rPr>
    </w:lvl>
    <w:lvl w:ilvl="7" w:tplc="0419000B">
      <w:start w:val="1"/>
      <w:numFmt w:val="bullet"/>
      <w:lvlText w:val=""/>
      <w:lvlJc w:val="left"/>
      <w:pPr>
        <w:tabs>
          <w:tab w:val="num" w:pos="5760"/>
        </w:tabs>
        <w:ind w:left="5760" w:hanging="360"/>
      </w:pPr>
      <w:rPr>
        <w:rFonts w:ascii="Wingdings" w:hAnsi="Wingdings" w:cs="Times New Roman" w:hint="default"/>
      </w:rPr>
    </w:lvl>
    <w:lvl w:ilvl="8" w:tplc="0419001B">
      <w:start w:val="1"/>
      <w:numFmt w:val="lowerRoman"/>
      <w:lvlText w:val="%9."/>
      <w:lvlJc w:val="right"/>
      <w:pPr>
        <w:tabs>
          <w:tab w:val="num" w:pos="6480"/>
        </w:tabs>
        <w:ind w:left="6480" w:hanging="180"/>
      </w:pPr>
    </w:lvl>
  </w:abstractNum>
  <w:abstractNum w:abstractNumId="5" w15:restartNumberingAfterBreak="0">
    <w:nsid w:val="4E497D1F"/>
    <w:multiLevelType w:val="singleLevel"/>
    <w:tmpl w:val="69B2670E"/>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szCs w:val="20"/>
        <w:u w:val="none"/>
      </w:rPr>
    </w:lvl>
  </w:abstractNum>
  <w:abstractNum w:abstractNumId="6" w15:restartNumberingAfterBreak="0">
    <w:nsid w:val="52CC1D6E"/>
    <w:multiLevelType w:val="multilevel"/>
    <w:tmpl w:val="9DD8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265102"/>
    <w:multiLevelType w:val="hybridMultilevel"/>
    <w:tmpl w:val="0EE6E988"/>
    <w:lvl w:ilvl="0" w:tplc="33BE84E6">
      <w:start w:val="1"/>
      <w:numFmt w:val="decimal"/>
      <w:pStyle w:val="a"/>
      <w:lvlText w:val="%1."/>
      <w:lvlJc w:val="right"/>
      <w:pPr>
        <w:tabs>
          <w:tab w:val="num" w:pos="283"/>
        </w:tabs>
        <w:ind w:left="283" w:hanging="28"/>
      </w:pPr>
      <w:rPr>
        <w:rFonts w:ascii="MyslNarrowC" w:hAnsi="MyslNarrowC" w:hint="default"/>
        <w:sz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799"/>
    <w:rsid w:val="00000959"/>
    <w:rsid w:val="000246BC"/>
    <w:rsid w:val="000544FB"/>
    <w:rsid w:val="000A1684"/>
    <w:rsid w:val="000C0404"/>
    <w:rsid w:val="000E04B4"/>
    <w:rsid w:val="00192179"/>
    <w:rsid w:val="001B4029"/>
    <w:rsid w:val="001E1FED"/>
    <w:rsid w:val="001F50BA"/>
    <w:rsid w:val="0022563B"/>
    <w:rsid w:val="002A6AB6"/>
    <w:rsid w:val="003729FC"/>
    <w:rsid w:val="003B3EE4"/>
    <w:rsid w:val="003B40B9"/>
    <w:rsid w:val="00400A53"/>
    <w:rsid w:val="004651E2"/>
    <w:rsid w:val="00491F3E"/>
    <w:rsid w:val="004C0B51"/>
    <w:rsid w:val="005402D0"/>
    <w:rsid w:val="005470E1"/>
    <w:rsid w:val="005A35AB"/>
    <w:rsid w:val="00610FC5"/>
    <w:rsid w:val="00631D48"/>
    <w:rsid w:val="00654BFE"/>
    <w:rsid w:val="00692264"/>
    <w:rsid w:val="006C0B77"/>
    <w:rsid w:val="007267CC"/>
    <w:rsid w:val="007821C6"/>
    <w:rsid w:val="008242FF"/>
    <w:rsid w:val="00826EA7"/>
    <w:rsid w:val="00870751"/>
    <w:rsid w:val="008C67DB"/>
    <w:rsid w:val="00922C48"/>
    <w:rsid w:val="00936386"/>
    <w:rsid w:val="00937CE9"/>
    <w:rsid w:val="00967775"/>
    <w:rsid w:val="00A37D74"/>
    <w:rsid w:val="00A54B61"/>
    <w:rsid w:val="00B915B7"/>
    <w:rsid w:val="00BB4799"/>
    <w:rsid w:val="00BD485F"/>
    <w:rsid w:val="00BF5343"/>
    <w:rsid w:val="00C01EB0"/>
    <w:rsid w:val="00C0784B"/>
    <w:rsid w:val="00C12AFD"/>
    <w:rsid w:val="00C22E32"/>
    <w:rsid w:val="00C96460"/>
    <w:rsid w:val="00CB0AA9"/>
    <w:rsid w:val="00CF7AB9"/>
    <w:rsid w:val="00D5195B"/>
    <w:rsid w:val="00DE062A"/>
    <w:rsid w:val="00E23A4C"/>
    <w:rsid w:val="00E966E6"/>
    <w:rsid w:val="00EA59DF"/>
    <w:rsid w:val="00EE4070"/>
    <w:rsid w:val="00F12C76"/>
    <w:rsid w:val="00F41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4552EA"/>
  <w15:chartTrackingRefBased/>
  <w15:docId w15:val="{7FD6A466-95EF-4CD9-B82C-EE4BD6FF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915B7"/>
    <w:pPr>
      <w:spacing w:line="240" w:lineRule="auto"/>
    </w:pPr>
    <w:rPr>
      <w:rFonts w:ascii="Times New Roman" w:hAnsi="Times New Roman"/>
      <w:sz w:val="28"/>
    </w:rPr>
  </w:style>
  <w:style w:type="paragraph" w:styleId="1">
    <w:name w:val="heading 1"/>
    <w:basedOn w:val="a0"/>
    <w:next w:val="a0"/>
    <w:link w:val="11"/>
    <w:uiPriority w:val="99"/>
    <w:qFormat/>
    <w:rsid w:val="00192179"/>
    <w:pPr>
      <w:keepNext/>
      <w:spacing w:before="240" w:after="60" w:line="276" w:lineRule="auto"/>
      <w:outlineLvl w:val="0"/>
    </w:pPr>
    <w:rPr>
      <w:rFonts w:ascii="Arial" w:eastAsia="Calibri" w:hAnsi="Arial" w:cs="Times New Roman"/>
      <w:b/>
      <w:bCs/>
      <w:kern w:val="32"/>
      <w:sz w:val="32"/>
      <w:szCs w:val="32"/>
      <w:lang w:val="x-none" w:eastAsia="x-none"/>
    </w:rPr>
  </w:style>
  <w:style w:type="paragraph" w:styleId="2">
    <w:name w:val="heading 2"/>
    <w:aliases w:val="Знак21,Çíàê21, Знак21"/>
    <w:basedOn w:val="a0"/>
    <w:next w:val="a0"/>
    <w:link w:val="20"/>
    <w:qFormat/>
    <w:rsid w:val="00C96460"/>
    <w:pPr>
      <w:keepNext/>
      <w:spacing w:before="240" w:after="60" w:line="259" w:lineRule="auto"/>
      <w:outlineLvl w:val="1"/>
    </w:pPr>
    <w:rPr>
      <w:rFonts w:ascii="Arial" w:eastAsia="Times New Roman" w:hAnsi="Arial" w:cs="Times New Roman"/>
      <w:b/>
      <w:i/>
      <w:sz w:val="20"/>
      <w:szCs w:val="20"/>
      <w:lang w:val="x-none" w:eastAsia="ru-RU"/>
    </w:rPr>
  </w:style>
  <w:style w:type="paragraph" w:styleId="3">
    <w:name w:val="heading 3"/>
    <w:basedOn w:val="a0"/>
    <w:next w:val="a0"/>
    <w:link w:val="32"/>
    <w:uiPriority w:val="99"/>
    <w:qFormat/>
    <w:rsid w:val="00C96460"/>
    <w:pPr>
      <w:keepNext/>
      <w:spacing w:line="259" w:lineRule="auto"/>
      <w:outlineLvl w:val="2"/>
    </w:pPr>
    <w:rPr>
      <w:rFonts w:eastAsia="Times New Roman" w:cs="Times New Roman"/>
      <w:b/>
      <w:sz w:val="20"/>
      <w:szCs w:val="20"/>
      <w:lang w:val="x-none" w:eastAsia="ru-RU"/>
    </w:rPr>
  </w:style>
  <w:style w:type="paragraph" w:styleId="4">
    <w:name w:val="heading 4"/>
    <w:basedOn w:val="a0"/>
    <w:next w:val="a0"/>
    <w:link w:val="42"/>
    <w:uiPriority w:val="99"/>
    <w:qFormat/>
    <w:rsid w:val="00C96460"/>
    <w:pPr>
      <w:keepNext/>
      <w:spacing w:line="259" w:lineRule="auto"/>
      <w:outlineLvl w:val="3"/>
    </w:pPr>
    <w:rPr>
      <w:rFonts w:eastAsia="Times New Roman" w:cs="Times New Roman"/>
      <w:b/>
      <w:sz w:val="20"/>
      <w:szCs w:val="20"/>
      <w:u w:val="single"/>
      <w:lang w:val="x-none" w:eastAsia="ru-RU"/>
    </w:rPr>
  </w:style>
  <w:style w:type="paragraph" w:styleId="5">
    <w:name w:val="heading 5"/>
    <w:basedOn w:val="a0"/>
    <w:next w:val="a0"/>
    <w:link w:val="52"/>
    <w:uiPriority w:val="99"/>
    <w:qFormat/>
    <w:rsid w:val="00C96460"/>
    <w:pPr>
      <w:keepNext/>
      <w:spacing w:line="259" w:lineRule="auto"/>
      <w:outlineLvl w:val="4"/>
    </w:pPr>
    <w:rPr>
      <w:rFonts w:ascii="Lucida Sans Unicode" w:eastAsia="Times New Roman" w:hAnsi="Lucida Sans Unicode" w:cs="Times New Roman"/>
      <w:sz w:val="20"/>
      <w:szCs w:val="20"/>
      <w:u w:val="single"/>
      <w:lang w:val="en-US" w:eastAsia="ru-RU"/>
    </w:rPr>
  </w:style>
  <w:style w:type="paragraph" w:styleId="6">
    <w:name w:val="heading 6"/>
    <w:basedOn w:val="a0"/>
    <w:next w:val="a0"/>
    <w:link w:val="62"/>
    <w:uiPriority w:val="99"/>
    <w:qFormat/>
    <w:rsid w:val="00C96460"/>
    <w:pPr>
      <w:keepNext/>
      <w:spacing w:line="259" w:lineRule="auto"/>
      <w:ind w:firstLine="142"/>
      <w:jc w:val="both"/>
      <w:outlineLvl w:val="5"/>
    </w:pPr>
    <w:rPr>
      <w:rFonts w:eastAsia="Times New Roman" w:cs="Times New Roman"/>
      <w:b/>
      <w:sz w:val="20"/>
      <w:szCs w:val="20"/>
      <w:lang w:val="x-none" w:eastAsia="ru-RU"/>
    </w:rPr>
  </w:style>
  <w:style w:type="paragraph" w:styleId="7">
    <w:name w:val="heading 7"/>
    <w:basedOn w:val="a0"/>
    <w:next w:val="a0"/>
    <w:link w:val="72"/>
    <w:uiPriority w:val="99"/>
    <w:qFormat/>
    <w:rsid w:val="00C96460"/>
    <w:pPr>
      <w:keepNext/>
      <w:spacing w:line="259" w:lineRule="auto"/>
      <w:ind w:firstLine="142"/>
      <w:jc w:val="center"/>
      <w:outlineLvl w:val="6"/>
    </w:pPr>
    <w:rPr>
      <w:rFonts w:eastAsia="Times New Roman" w:cs="Times New Roman"/>
      <w:b/>
      <w:sz w:val="20"/>
      <w:szCs w:val="20"/>
      <w:lang w:val="x-none" w:eastAsia="ru-RU"/>
    </w:rPr>
  </w:style>
  <w:style w:type="paragraph" w:styleId="8">
    <w:name w:val="heading 8"/>
    <w:basedOn w:val="a0"/>
    <w:next w:val="a0"/>
    <w:link w:val="82"/>
    <w:uiPriority w:val="99"/>
    <w:qFormat/>
    <w:rsid w:val="00C96460"/>
    <w:pPr>
      <w:keepNext/>
      <w:spacing w:line="259" w:lineRule="auto"/>
      <w:jc w:val="both"/>
      <w:outlineLvl w:val="7"/>
    </w:pPr>
    <w:rPr>
      <w:rFonts w:eastAsia="Times New Roman" w:cs="Times New Roman"/>
      <w:sz w:val="20"/>
      <w:szCs w:val="20"/>
      <w:lang w:val="x-none" w:eastAsia="ru-RU"/>
    </w:rPr>
  </w:style>
  <w:style w:type="paragraph" w:styleId="9">
    <w:name w:val="heading 9"/>
    <w:basedOn w:val="a0"/>
    <w:next w:val="a0"/>
    <w:link w:val="92"/>
    <w:uiPriority w:val="99"/>
    <w:qFormat/>
    <w:rsid w:val="00C96460"/>
    <w:pPr>
      <w:keepNext/>
      <w:spacing w:line="259" w:lineRule="auto"/>
      <w:outlineLvl w:val="8"/>
    </w:pPr>
    <w:rPr>
      <w:rFonts w:eastAsia="Times New Roman" w:cs="Times New Roman"/>
      <w:sz w:val="20"/>
      <w:szCs w:val="20"/>
      <w:lang w:val="x-none"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00A53"/>
    <w:pPr>
      <w:spacing w:after="0"/>
      <w:ind w:left="720"/>
      <w:contextualSpacing/>
    </w:pPr>
    <w:rPr>
      <w:rFonts w:eastAsia="Batang" w:cs="Times New Roman"/>
      <w:sz w:val="24"/>
      <w:szCs w:val="24"/>
      <w:lang w:eastAsia="ko-KR"/>
    </w:rPr>
  </w:style>
  <w:style w:type="paragraph" w:customStyle="1" w:styleId="Default">
    <w:name w:val="Default"/>
    <w:rsid w:val="00400A53"/>
    <w:pPr>
      <w:autoSpaceDE w:val="0"/>
      <w:autoSpaceDN w:val="0"/>
      <w:adjustRightInd w:val="0"/>
      <w:spacing w:after="0" w:line="240" w:lineRule="auto"/>
    </w:pPr>
    <w:rPr>
      <w:rFonts w:ascii="Arial" w:hAnsi="Arial" w:cs="Arial"/>
      <w:color w:val="000000"/>
      <w:sz w:val="24"/>
      <w:szCs w:val="24"/>
    </w:rPr>
  </w:style>
  <w:style w:type="character" w:styleId="a5">
    <w:name w:val="Hyperlink"/>
    <w:basedOn w:val="a1"/>
    <w:uiPriority w:val="99"/>
    <w:unhideWhenUsed/>
    <w:rsid w:val="001E1FED"/>
    <w:rPr>
      <w:color w:val="0000FF"/>
      <w:u w:val="single"/>
    </w:rPr>
  </w:style>
  <w:style w:type="character" w:customStyle="1" w:styleId="10">
    <w:name w:val="Заголовок 1 Знак"/>
    <w:basedOn w:val="a1"/>
    <w:rsid w:val="00192179"/>
    <w:rPr>
      <w:rFonts w:asciiTheme="majorHAnsi" w:eastAsiaTheme="majorEastAsia" w:hAnsiTheme="majorHAnsi" w:cstheme="majorBidi"/>
      <w:color w:val="2E74B5" w:themeColor="accent1" w:themeShade="BF"/>
      <w:sz w:val="32"/>
      <w:szCs w:val="32"/>
    </w:rPr>
  </w:style>
  <w:style w:type="character" w:customStyle="1" w:styleId="11">
    <w:name w:val="Заголовок 1 Знак1"/>
    <w:link w:val="1"/>
    <w:uiPriority w:val="99"/>
    <w:rsid w:val="00192179"/>
    <w:rPr>
      <w:rFonts w:ascii="Arial" w:eastAsia="Calibri" w:hAnsi="Arial" w:cs="Times New Roman"/>
      <w:b/>
      <w:bCs/>
      <w:kern w:val="32"/>
      <w:sz w:val="32"/>
      <w:szCs w:val="32"/>
      <w:lang w:val="x-none" w:eastAsia="x-none"/>
    </w:rPr>
  </w:style>
  <w:style w:type="character" w:customStyle="1" w:styleId="apple-converted-space">
    <w:name w:val="apple-converted-space"/>
    <w:rsid w:val="00192179"/>
  </w:style>
  <w:style w:type="paragraph" w:customStyle="1" w:styleId="12">
    <w:name w:val="Обычный1"/>
    <w:rsid w:val="00192179"/>
    <w:pPr>
      <w:spacing w:after="0" w:line="240" w:lineRule="auto"/>
    </w:pPr>
    <w:rPr>
      <w:rFonts w:ascii="Times New Roman" w:eastAsia="Times New Roman" w:hAnsi="Times New Roman" w:cs="Times New Roman"/>
      <w:sz w:val="20"/>
      <w:szCs w:val="20"/>
      <w:lang w:eastAsia="ru-RU"/>
    </w:rPr>
  </w:style>
  <w:style w:type="character" w:customStyle="1" w:styleId="highlight">
    <w:name w:val="highlight"/>
    <w:rsid w:val="00192179"/>
  </w:style>
  <w:style w:type="paragraph" w:styleId="a6">
    <w:name w:val="Body Text"/>
    <w:basedOn w:val="a0"/>
    <w:link w:val="13"/>
    <w:uiPriority w:val="99"/>
    <w:rsid w:val="00BD485F"/>
    <w:pPr>
      <w:widowControl w:val="0"/>
      <w:spacing w:after="0"/>
    </w:pPr>
    <w:rPr>
      <w:rFonts w:eastAsia="Times New Roman" w:cs="Times New Roman"/>
      <w:snapToGrid w:val="0"/>
      <w:sz w:val="24"/>
      <w:szCs w:val="20"/>
      <w:lang w:val="x-none" w:eastAsia="ru-RU"/>
    </w:rPr>
  </w:style>
  <w:style w:type="character" w:customStyle="1" w:styleId="a7">
    <w:name w:val="Основной текст Знак"/>
    <w:basedOn w:val="a1"/>
    <w:uiPriority w:val="99"/>
    <w:rsid w:val="00BD485F"/>
    <w:rPr>
      <w:rFonts w:ascii="Times New Roman" w:hAnsi="Times New Roman"/>
      <w:sz w:val="28"/>
    </w:rPr>
  </w:style>
  <w:style w:type="character" w:customStyle="1" w:styleId="13">
    <w:name w:val="Основной текст Знак1"/>
    <w:link w:val="a6"/>
    <w:uiPriority w:val="99"/>
    <w:rsid w:val="00BD485F"/>
    <w:rPr>
      <w:rFonts w:ascii="Times New Roman" w:eastAsia="Times New Roman" w:hAnsi="Times New Roman" w:cs="Times New Roman"/>
      <w:snapToGrid w:val="0"/>
      <w:sz w:val="24"/>
      <w:szCs w:val="20"/>
      <w:lang w:val="x-none" w:eastAsia="ru-RU"/>
    </w:rPr>
  </w:style>
  <w:style w:type="paragraph" w:styleId="a8">
    <w:name w:val="Normal (Web)"/>
    <w:basedOn w:val="a0"/>
    <w:uiPriority w:val="99"/>
    <w:rsid w:val="00BD485F"/>
    <w:pPr>
      <w:spacing w:before="100" w:beforeAutospacing="1" w:after="100" w:afterAutospacing="1"/>
    </w:pPr>
    <w:rPr>
      <w:rFonts w:eastAsia="Times New Roman" w:cs="Times New Roman"/>
      <w:sz w:val="24"/>
      <w:szCs w:val="24"/>
      <w:lang w:eastAsia="ru-RU"/>
    </w:rPr>
  </w:style>
  <w:style w:type="paragraph" w:styleId="21">
    <w:name w:val="Body Text Indent 2"/>
    <w:aliases w:val="Основной текст с отступом 21,Çíàê11 Знак Знак, Знак11,Знак11,Body Text Indent 2,Çíàê11"/>
    <w:basedOn w:val="a0"/>
    <w:link w:val="22"/>
    <w:unhideWhenUsed/>
    <w:rsid w:val="00C0784B"/>
    <w:pPr>
      <w:spacing w:after="120" w:line="480" w:lineRule="auto"/>
      <w:ind w:left="283"/>
    </w:pPr>
  </w:style>
  <w:style w:type="character" w:customStyle="1" w:styleId="22">
    <w:name w:val="Основной текст с отступом 2 Знак"/>
    <w:aliases w:val="Основной текст с отступом 21 Знак1,Çíàê11 Знак Знак Знак1, Знак11 Знак,Знак11 Знак,Body Text Indent 2 Знак1,Çíàê11 Знак1"/>
    <w:basedOn w:val="a1"/>
    <w:link w:val="21"/>
    <w:uiPriority w:val="99"/>
    <w:rsid w:val="00C0784B"/>
    <w:rPr>
      <w:rFonts w:ascii="Times New Roman" w:hAnsi="Times New Roman"/>
      <w:sz w:val="28"/>
    </w:rPr>
  </w:style>
  <w:style w:type="character" w:customStyle="1" w:styleId="A10">
    <w:name w:val="A1"/>
    <w:uiPriority w:val="99"/>
    <w:rsid w:val="00C0784B"/>
    <w:rPr>
      <w:rFonts w:cs="CharterC"/>
      <w:b/>
      <w:bCs/>
      <w:color w:val="000000"/>
    </w:rPr>
  </w:style>
  <w:style w:type="character" w:customStyle="1" w:styleId="20">
    <w:name w:val="Заголовок 2 Знак"/>
    <w:aliases w:val="Знак21 Знак,Çíàê21 Знак, Знак21 Знак"/>
    <w:basedOn w:val="a1"/>
    <w:link w:val="2"/>
    <w:rsid w:val="00C96460"/>
    <w:rPr>
      <w:rFonts w:ascii="Arial" w:eastAsia="Times New Roman" w:hAnsi="Arial" w:cs="Times New Roman"/>
      <w:b/>
      <w:i/>
      <w:sz w:val="20"/>
      <w:szCs w:val="20"/>
      <w:lang w:val="x-none" w:eastAsia="ru-RU"/>
    </w:rPr>
  </w:style>
  <w:style w:type="character" w:customStyle="1" w:styleId="30">
    <w:name w:val="Заголовок 3 Знак"/>
    <w:basedOn w:val="a1"/>
    <w:rsid w:val="00C9646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rsid w:val="00C96460"/>
    <w:rPr>
      <w:rFonts w:asciiTheme="majorHAnsi" w:eastAsiaTheme="majorEastAsia" w:hAnsiTheme="majorHAnsi" w:cstheme="majorBidi"/>
      <w:i/>
      <w:iCs/>
      <w:color w:val="2E74B5" w:themeColor="accent1" w:themeShade="BF"/>
      <w:sz w:val="28"/>
    </w:rPr>
  </w:style>
  <w:style w:type="character" w:customStyle="1" w:styleId="50">
    <w:name w:val="Заголовок 5 Знак"/>
    <w:basedOn w:val="a1"/>
    <w:rsid w:val="00C96460"/>
    <w:rPr>
      <w:rFonts w:asciiTheme="majorHAnsi" w:eastAsiaTheme="majorEastAsia" w:hAnsiTheme="majorHAnsi" w:cstheme="majorBidi"/>
      <w:color w:val="2E74B5" w:themeColor="accent1" w:themeShade="BF"/>
      <w:sz w:val="28"/>
    </w:rPr>
  </w:style>
  <w:style w:type="character" w:customStyle="1" w:styleId="60">
    <w:name w:val="Заголовок 6 Знак"/>
    <w:basedOn w:val="a1"/>
    <w:rsid w:val="00C96460"/>
    <w:rPr>
      <w:rFonts w:asciiTheme="majorHAnsi" w:eastAsiaTheme="majorEastAsia" w:hAnsiTheme="majorHAnsi" w:cstheme="majorBidi"/>
      <w:color w:val="1F4D78" w:themeColor="accent1" w:themeShade="7F"/>
      <w:sz w:val="28"/>
    </w:rPr>
  </w:style>
  <w:style w:type="character" w:customStyle="1" w:styleId="70">
    <w:name w:val="Заголовок 7 Знак"/>
    <w:basedOn w:val="a1"/>
    <w:rsid w:val="00C96460"/>
    <w:rPr>
      <w:rFonts w:asciiTheme="majorHAnsi" w:eastAsiaTheme="majorEastAsia" w:hAnsiTheme="majorHAnsi" w:cstheme="majorBidi"/>
      <w:i/>
      <w:iCs/>
      <w:color w:val="1F4D78" w:themeColor="accent1" w:themeShade="7F"/>
      <w:sz w:val="28"/>
    </w:rPr>
  </w:style>
  <w:style w:type="character" w:customStyle="1" w:styleId="80">
    <w:name w:val="Заголовок 8 Знак"/>
    <w:basedOn w:val="a1"/>
    <w:rsid w:val="00C9646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rsid w:val="00C96460"/>
    <w:rPr>
      <w:rFonts w:asciiTheme="majorHAnsi" w:eastAsiaTheme="majorEastAsia" w:hAnsiTheme="majorHAnsi" w:cstheme="majorBidi"/>
      <w:i/>
      <w:iCs/>
      <w:color w:val="272727" w:themeColor="text1" w:themeTint="D8"/>
      <w:sz w:val="21"/>
      <w:szCs w:val="21"/>
    </w:rPr>
  </w:style>
  <w:style w:type="character" w:customStyle="1" w:styleId="120">
    <w:name w:val="Заголовок 1 Знак2"/>
    <w:uiPriority w:val="9"/>
    <w:locked/>
    <w:rsid w:val="00C96460"/>
    <w:rPr>
      <w:rFonts w:ascii="Times New Roman" w:eastAsia="Times New Roman" w:hAnsi="Times New Roman" w:cs="Times New Roman"/>
      <w:sz w:val="20"/>
      <w:szCs w:val="20"/>
      <w:lang w:eastAsia="ru-RU"/>
    </w:rPr>
  </w:style>
  <w:style w:type="character" w:customStyle="1" w:styleId="32">
    <w:name w:val="Заголовок 3 Знак2"/>
    <w:link w:val="3"/>
    <w:uiPriority w:val="99"/>
    <w:locked/>
    <w:rsid w:val="00C96460"/>
    <w:rPr>
      <w:rFonts w:ascii="Times New Roman" w:eastAsia="Times New Roman" w:hAnsi="Times New Roman" w:cs="Times New Roman"/>
      <w:b/>
      <w:sz w:val="20"/>
      <w:szCs w:val="20"/>
      <w:lang w:val="x-none" w:eastAsia="ru-RU"/>
    </w:rPr>
  </w:style>
  <w:style w:type="character" w:customStyle="1" w:styleId="42">
    <w:name w:val="Заголовок 4 Знак2"/>
    <w:link w:val="4"/>
    <w:uiPriority w:val="99"/>
    <w:locked/>
    <w:rsid w:val="00C96460"/>
    <w:rPr>
      <w:rFonts w:ascii="Times New Roman" w:eastAsia="Times New Roman" w:hAnsi="Times New Roman" w:cs="Times New Roman"/>
      <w:b/>
      <w:sz w:val="20"/>
      <w:szCs w:val="20"/>
      <w:u w:val="single"/>
      <w:lang w:val="x-none" w:eastAsia="ru-RU"/>
    </w:rPr>
  </w:style>
  <w:style w:type="character" w:customStyle="1" w:styleId="52">
    <w:name w:val="Заголовок 5 Знак2"/>
    <w:link w:val="5"/>
    <w:uiPriority w:val="99"/>
    <w:locked/>
    <w:rsid w:val="00C96460"/>
    <w:rPr>
      <w:rFonts w:ascii="Lucida Sans Unicode" w:eastAsia="Times New Roman" w:hAnsi="Lucida Sans Unicode" w:cs="Times New Roman"/>
      <w:sz w:val="20"/>
      <w:szCs w:val="20"/>
      <w:u w:val="single"/>
      <w:lang w:val="en-US" w:eastAsia="ru-RU"/>
    </w:rPr>
  </w:style>
  <w:style w:type="character" w:customStyle="1" w:styleId="62">
    <w:name w:val="Заголовок 6 Знак2"/>
    <w:link w:val="6"/>
    <w:uiPriority w:val="99"/>
    <w:locked/>
    <w:rsid w:val="00C96460"/>
    <w:rPr>
      <w:rFonts w:ascii="Times New Roman" w:eastAsia="Times New Roman" w:hAnsi="Times New Roman" w:cs="Times New Roman"/>
      <w:b/>
      <w:sz w:val="20"/>
      <w:szCs w:val="20"/>
      <w:lang w:val="x-none" w:eastAsia="ru-RU"/>
    </w:rPr>
  </w:style>
  <w:style w:type="character" w:customStyle="1" w:styleId="72">
    <w:name w:val="Заголовок 7 Знак2"/>
    <w:link w:val="7"/>
    <w:uiPriority w:val="99"/>
    <w:locked/>
    <w:rsid w:val="00C96460"/>
    <w:rPr>
      <w:rFonts w:ascii="Times New Roman" w:eastAsia="Times New Roman" w:hAnsi="Times New Roman" w:cs="Times New Roman"/>
      <w:b/>
      <w:sz w:val="20"/>
      <w:szCs w:val="20"/>
      <w:lang w:val="x-none" w:eastAsia="ru-RU"/>
    </w:rPr>
  </w:style>
  <w:style w:type="character" w:customStyle="1" w:styleId="82">
    <w:name w:val="Заголовок 8 Знак2"/>
    <w:link w:val="8"/>
    <w:uiPriority w:val="99"/>
    <w:locked/>
    <w:rsid w:val="00C96460"/>
    <w:rPr>
      <w:rFonts w:ascii="Times New Roman" w:eastAsia="Times New Roman" w:hAnsi="Times New Roman" w:cs="Times New Roman"/>
      <w:sz w:val="20"/>
      <w:szCs w:val="20"/>
      <w:lang w:val="x-none" w:eastAsia="ru-RU"/>
    </w:rPr>
  </w:style>
  <w:style w:type="character" w:customStyle="1" w:styleId="92">
    <w:name w:val="Заголовок 9 Знак2"/>
    <w:link w:val="9"/>
    <w:uiPriority w:val="99"/>
    <w:locked/>
    <w:rsid w:val="00C96460"/>
    <w:rPr>
      <w:rFonts w:ascii="Times New Roman" w:eastAsia="Times New Roman" w:hAnsi="Times New Roman" w:cs="Times New Roman"/>
      <w:sz w:val="20"/>
      <w:szCs w:val="20"/>
      <w:lang w:val="x-none" w:eastAsia="ru-RU"/>
    </w:rPr>
  </w:style>
  <w:style w:type="paragraph" w:styleId="31">
    <w:name w:val="Body Text 3"/>
    <w:aliases w:val="Основной текст 31,Çíàê13 Знак Знак, Знак13,Знак13,Body Text 3,Çíàê13"/>
    <w:basedOn w:val="a0"/>
    <w:link w:val="310"/>
    <w:rsid w:val="00C96460"/>
    <w:pPr>
      <w:overflowPunct w:val="0"/>
      <w:autoSpaceDE w:val="0"/>
      <w:autoSpaceDN w:val="0"/>
      <w:adjustRightInd w:val="0"/>
      <w:spacing w:line="259" w:lineRule="auto"/>
      <w:jc w:val="both"/>
      <w:textAlignment w:val="baseline"/>
    </w:pPr>
    <w:rPr>
      <w:rFonts w:eastAsia="Calibri" w:cs="Times New Roman"/>
      <w:sz w:val="16"/>
      <w:szCs w:val="16"/>
      <w:lang w:val="x-none" w:eastAsia="ru-RU"/>
    </w:rPr>
  </w:style>
  <w:style w:type="character" w:customStyle="1" w:styleId="33">
    <w:name w:val="Основной текст 3 Знак"/>
    <w:aliases w:val=" Знак13 Знак,Знак13 Знак,Знак13 Знак Знак,Çíàê13 Знак Знак Знак1"/>
    <w:basedOn w:val="a1"/>
    <w:uiPriority w:val="99"/>
    <w:rsid w:val="00C96460"/>
    <w:rPr>
      <w:rFonts w:ascii="Times New Roman" w:hAnsi="Times New Roman"/>
      <w:sz w:val="16"/>
      <w:szCs w:val="16"/>
    </w:rPr>
  </w:style>
  <w:style w:type="character" w:customStyle="1" w:styleId="310">
    <w:name w:val="Основной текст 3 Знак1"/>
    <w:aliases w:val="Основной текст 31 Знак,Çíàê13 Знак Знак Знак, Знак13 Знак1,Знак13 Знак1,Body Text 3 Знак,Çíàê13 Знак"/>
    <w:link w:val="31"/>
    <w:locked/>
    <w:rsid w:val="00C96460"/>
    <w:rPr>
      <w:rFonts w:ascii="Times New Roman" w:eastAsia="Calibri" w:hAnsi="Times New Roman" w:cs="Times New Roman"/>
      <w:sz w:val="16"/>
      <w:szCs w:val="16"/>
      <w:lang w:val="x-none" w:eastAsia="ru-RU"/>
    </w:rPr>
  </w:style>
  <w:style w:type="paragraph" w:styleId="23">
    <w:name w:val="Body Text 2"/>
    <w:aliases w:val="Основной текст 21,Çíàê12 Знак Знак, Знак12,Знак12,Body Text 2,Çíàê12"/>
    <w:basedOn w:val="a0"/>
    <w:link w:val="24"/>
    <w:rsid w:val="00C96460"/>
    <w:pPr>
      <w:widowControl w:val="0"/>
      <w:overflowPunct w:val="0"/>
      <w:autoSpaceDE w:val="0"/>
      <w:autoSpaceDN w:val="0"/>
      <w:adjustRightInd w:val="0"/>
      <w:spacing w:line="259" w:lineRule="auto"/>
      <w:jc w:val="center"/>
      <w:textAlignment w:val="baseline"/>
    </w:pPr>
    <w:rPr>
      <w:rFonts w:eastAsia="Calibri" w:cs="Times New Roman"/>
      <w:sz w:val="20"/>
      <w:szCs w:val="20"/>
      <w:lang w:val="x-none" w:eastAsia="ru-RU"/>
    </w:rPr>
  </w:style>
  <w:style w:type="character" w:customStyle="1" w:styleId="24">
    <w:name w:val="Основной текст 2 Знак"/>
    <w:aliases w:val="Основной текст 21 Знак,Çíàê12 Знак Знак Знак, Знак12 Знак,Знак12 Знак,Body Text 2 Знак,Çíàê12 Знак"/>
    <w:basedOn w:val="a1"/>
    <w:link w:val="23"/>
    <w:rsid w:val="00C96460"/>
    <w:rPr>
      <w:rFonts w:ascii="Times New Roman" w:eastAsia="Calibri" w:hAnsi="Times New Roman" w:cs="Times New Roman"/>
      <w:sz w:val="20"/>
      <w:szCs w:val="20"/>
      <w:lang w:val="x-none" w:eastAsia="ru-RU"/>
    </w:rPr>
  </w:style>
  <w:style w:type="character" w:customStyle="1" w:styleId="210">
    <w:name w:val="Основной текст с отступом 2 Знак1"/>
    <w:aliases w:val="Основной текст с отступом 21 Знак,Çíàê11 Знак Знак Знак, Знак11 Знак1,Знак11 Знак1,Body Text Indent 2 Знак,Çíàê11 Знак,Основной текст с отступом 2 Знак2,Знак11 Знак2"/>
    <w:locked/>
    <w:rsid w:val="00C96460"/>
    <w:rPr>
      <w:rFonts w:ascii="Times New Roman" w:eastAsia="Calibri" w:hAnsi="Times New Roman" w:cs="Times New Roman"/>
      <w:sz w:val="20"/>
      <w:szCs w:val="20"/>
      <w:lang w:eastAsia="ru-RU"/>
    </w:rPr>
  </w:style>
  <w:style w:type="paragraph" w:styleId="a9">
    <w:name w:val="Body Text Indent"/>
    <w:basedOn w:val="a0"/>
    <w:link w:val="25"/>
    <w:rsid w:val="00C96460"/>
    <w:pPr>
      <w:spacing w:after="120" w:line="259" w:lineRule="auto"/>
      <w:ind w:left="283"/>
    </w:pPr>
    <w:rPr>
      <w:rFonts w:eastAsia="Times New Roman" w:cs="Times New Roman"/>
      <w:sz w:val="20"/>
      <w:szCs w:val="20"/>
      <w:lang w:val="x-none" w:eastAsia="ru-RU"/>
    </w:rPr>
  </w:style>
  <w:style w:type="character" w:customStyle="1" w:styleId="aa">
    <w:name w:val="Основной текст с отступом Знак"/>
    <w:basedOn w:val="a1"/>
    <w:uiPriority w:val="99"/>
    <w:rsid w:val="00C96460"/>
    <w:rPr>
      <w:rFonts w:ascii="Times New Roman" w:hAnsi="Times New Roman"/>
      <w:sz w:val="28"/>
    </w:rPr>
  </w:style>
  <w:style w:type="character" w:customStyle="1" w:styleId="25">
    <w:name w:val="Основной текст с отступом Знак2"/>
    <w:link w:val="a9"/>
    <w:locked/>
    <w:rsid w:val="00C96460"/>
    <w:rPr>
      <w:rFonts w:ascii="Times New Roman" w:eastAsia="Times New Roman" w:hAnsi="Times New Roman" w:cs="Times New Roman"/>
      <w:sz w:val="20"/>
      <w:szCs w:val="20"/>
      <w:lang w:val="x-none" w:eastAsia="ru-RU"/>
    </w:rPr>
  </w:style>
  <w:style w:type="paragraph" w:styleId="ab">
    <w:name w:val="annotation text"/>
    <w:basedOn w:val="a0"/>
    <w:link w:val="ac"/>
    <w:uiPriority w:val="99"/>
    <w:rsid w:val="00C96460"/>
    <w:pPr>
      <w:spacing w:line="259" w:lineRule="auto"/>
    </w:pPr>
    <w:rPr>
      <w:rFonts w:eastAsia="Times New Roman" w:cs="Times New Roman"/>
      <w:sz w:val="20"/>
      <w:szCs w:val="20"/>
      <w:lang w:val="x-none" w:eastAsia="ru-RU"/>
    </w:rPr>
  </w:style>
  <w:style w:type="character" w:customStyle="1" w:styleId="ac">
    <w:name w:val="Текст примечания Знак"/>
    <w:basedOn w:val="a1"/>
    <w:link w:val="ab"/>
    <w:uiPriority w:val="99"/>
    <w:rsid w:val="00C96460"/>
    <w:rPr>
      <w:rFonts w:ascii="Times New Roman" w:eastAsia="Times New Roman" w:hAnsi="Times New Roman" w:cs="Times New Roman"/>
      <w:sz w:val="20"/>
      <w:szCs w:val="20"/>
      <w:lang w:val="x-none" w:eastAsia="ru-RU"/>
    </w:rPr>
  </w:style>
  <w:style w:type="paragraph" w:styleId="34">
    <w:name w:val="Body Text Indent 3"/>
    <w:basedOn w:val="a0"/>
    <w:link w:val="311"/>
    <w:uiPriority w:val="99"/>
    <w:rsid w:val="00C96460"/>
    <w:pPr>
      <w:spacing w:line="259" w:lineRule="auto"/>
      <w:ind w:firstLine="284"/>
      <w:jc w:val="both"/>
    </w:pPr>
    <w:rPr>
      <w:rFonts w:eastAsia="Times New Roman" w:cs="Times New Roman"/>
      <w:sz w:val="20"/>
      <w:szCs w:val="20"/>
      <w:lang w:val="x-none" w:eastAsia="ru-RU"/>
    </w:rPr>
  </w:style>
  <w:style w:type="character" w:customStyle="1" w:styleId="35">
    <w:name w:val="Основной текст с отступом 3 Знак"/>
    <w:basedOn w:val="a1"/>
    <w:uiPriority w:val="99"/>
    <w:rsid w:val="00C96460"/>
    <w:rPr>
      <w:rFonts w:ascii="Times New Roman" w:hAnsi="Times New Roman"/>
      <w:sz w:val="16"/>
      <w:szCs w:val="16"/>
    </w:rPr>
  </w:style>
  <w:style w:type="character" w:customStyle="1" w:styleId="311">
    <w:name w:val="Основной текст с отступом 3 Знак1"/>
    <w:link w:val="34"/>
    <w:uiPriority w:val="99"/>
    <w:locked/>
    <w:rsid w:val="00C96460"/>
    <w:rPr>
      <w:rFonts w:ascii="Times New Roman" w:eastAsia="Times New Roman" w:hAnsi="Times New Roman" w:cs="Times New Roman"/>
      <w:sz w:val="20"/>
      <w:szCs w:val="20"/>
      <w:lang w:val="x-none" w:eastAsia="ru-RU"/>
    </w:rPr>
  </w:style>
  <w:style w:type="paragraph" w:customStyle="1" w:styleId="FR1">
    <w:name w:val="FR1"/>
    <w:rsid w:val="00C96460"/>
    <w:pPr>
      <w:widowControl w:val="0"/>
      <w:spacing w:after="0" w:line="240" w:lineRule="auto"/>
      <w:jc w:val="center"/>
    </w:pPr>
    <w:rPr>
      <w:rFonts w:ascii="Arial" w:eastAsia="Calibri" w:hAnsi="Arial" w:cs="Times New Roman"/>
      <w:sz w:val="40"/>
      <w:szCs w:val="20"/>
      <w:lang w:eastAsia="ru-RU"/>
    </w:rPr>
  </w:style>
  <w:style w:type="paragraph" w:styleId="ad">
    <w:name w:val="caption"/>
    <w:basedOn w:val="a0"/>
    <w:next w:val="a0"/>
    <w:uiPriority w:val="35"/>
    <w:qFormat/>
    <w:rsid w:val="00C96460"/>
    <w:pPr>
      <w:widowControl w:val="0"/>
      <w:spacing w:line="259" w:lineRule="auto"/>
      <w:jc w:val="center"/>
    </w:pPr>
    <w:rPr>
      <w:rFonts w:ascii="Courier New" w:eastAsia="Times New Roman" w:hAnsi="Courier New" w:cs="Times New Roman"/>
      <w:b/>
      <w:lang w:eastAsia="ru-RU"/>
    </w:rPr>
  </w:style>
  <w:style w:type="paragraph" w:customStyle="1" w:styleId="Normal1">
    <w:name w:val="Normal1"/>
    <w:rsid w:val="00C96460"/>
    <w:pPr>
      <w:spacing w:before="100" w:after="100" w:line="240" w:lineRule="auto"/>
    </w:pPr>
    <w:rPr>
      <w:rFonts w:ascii="Times New Roman" w:eastAsia="Calibri" w:hAnsi="Times New Roman" w:cs="Times New Roman"/>
      <w:sz w:val="24"/>
      <w:szCs w:val="20"/>
      <w:lang w:eastAsia="ru-RU"/>
    </w:rPr>
  </w:style>
  <w:style w:type="paragraph" w:customStyle="1" w:styleId="BodyText21">
    <w:name w:val="Body Text 21"/>
    <w:basedOn w:val="a0"/>
    <w:rsid w:val="00C96460"/>
    <w:pPr>
      <w:spacing w:line="259" w:lineRule="auto"/>
      <w:ind w:firstLine="567"/>
      <w:jc w:val="both"/>
    </w:pPr>
    <w:rPr>
      <w:rFonts w:ascii="Calibri" w:eastAsia="Times New Roman" w:hAnsi="Calibri" w:cs="Times New Roman"/>
      <w:lang w:eastAsia="ru-RU"/>
    </w:rPr>
  </w:style>
  <w:style w:type="paragraph" w:styleId="ae">
    <w:name w:val="Title"/>
    <w:aliases w:val="Заголовок1,Заголовок11"/>
    <w:basedOn w:val="a0"/>
    <w:link w:val="14"/>
    <w:qFormat/>
    <w:rsid w:val="00C96460"/>
    <w:pPr>
      <w:spacing w:line="259" w:lineRule="auto"/>
      <w:ind w:firstLine="567"/>
      <w:jc w:val="center"/>
    </w:pPr>
    <w:rPr>
      <w:rFonts w:eastAsia="Times New Roman" w:cs="Times New Roman"/>
      <w:sz w:val="20"/>
      <w:szCs w:val="20"/>
      <w:lang w:val="x-none" w:eastAsia="ru-RU"/>
    </w:rPr>
  </w:style>
  <w:style w:type="character" w:customStyle="1" w:styleId="af">
    <w:name w:val="Название Знак"/>
    <w:basedOn w:val="a1"/>
    <w:rsid w:val="00C96460"/>
    <w:rPr>
      <w:rFonts w:asciiTheme="majorHAnsi" w:eastAsiaTheme="majorEastAsia" w:hAnsiTheme="majorHAnsi" w:cstheme="majorBidi"/>
      <w:spacing w:val="-10"/>
      <w:kern w:val="28"/>
      <w:sz w:val="56"/>
      <w:szCs w:val="56"/>
    </w:rPr>
  </w:style>
  <w:style w:type="character" w:customStyle="1" w:styleId="14">
    <w:name w:val="Заголовок Знак1"/>
    <w:aliases w:val="Заголовок1 Знак,Заголовок11 Знак"/>
    <w:link w:val="ae"/>
    <w:locked/>
    <w:rsid w:val="00C96460"/>
    <w:rPr>
      <w:rFonts w:ascii="Times New Roman" w:eastAsia="Times New Roman" w:hAnsi="Times New Roman" w:cs="Times New Roman"/>
      <w:sz w:val="20"/>
      <w:szCs w:val="20"/>
      <w:lang w:val="x-none" w:eastAsia="ru-RU"/>
    </w:rPr>
  </w:style>
  <w:style w:type="paragraph" w:customStyle="1" w:styleId="H1">
    <w:name w:val="H1"/>
    <w:basedOn w:val="Normal1"/>
    <w:next w:val="Normal1"/>
    <w:rsid w:val="00C96460"/>
    <w:pPr>
      <w:keepNext/>
      <w:outlineLvl w:val="1"/>
    </w:pPr>
    <w:rPr>
      <w:b/>
      <w:kern w:val="36"/>
      <w:sz w:val="48"/>
    </w:rPr>
  </w:style>
  <w:style w:type="character" w:customStyle="1" w:styleId="af0">
    <w:name w:val="Схема документа Знак"/>
    <w:link w:val="af1"/>
    <w:uiPriority w:val="99"/>
    <w:rsid w:val="00C96460"/>
    <w:rPr>
      <w:rFonts w:ascii="Tahoma" w:eastAsia="Times New Roman" w:hAnsi="Tahoma" w:cs="Times New Roman"/>
      <w:sz w:val="20"/>
      <w:szCs w:val="20"/>
      <w:shd w:val="clear" w:color="auto" w:fill="000080"/>
      <w:lang w:eastAsia="ru-RU"/>
    </w:rPr>
  </w:style>
  <w:style w:type="paragraph" w:styleId="af1">
    <w:name w:val="Document Map"/>
    <w:basedOn w:val="a0"/>
    <w:link w:val="af0"/>
    <w:uiPriority w:val="99"/>
    <w:rsid w:val="00C96460"/>
    <w:pPr>
      <w:shd w:val="clear" w:color="auto" w:fill="000080"/>
      <w:spacing w:line="259" w:lineRule="auto"/>
    </w:pPr>
    <w:rPr>
      <w:rFonts w:ascii="Tahoma" w:eastAsia="Times New Roman" w:hAnsi="Tahoma" w:cs="Times New Roman"/>
      <w:sz w:val="20"/>
      <w:szCs w:val="20"/>
      <w:lang w:eastAsia="ru-RU"/>
    </w:rPr>
  </w:style>
  <w:style w:type="character" w:customStyle="1" w:styleId="15">
    <w:name w:val="Схема документа Знак1"/>
    <w:basedOn w:val="a1"/>
    <w:uiPriority w:val="99"/>
    <w:rsid w:val="00C96460"/>
    <w:rPr>
      <w:rFonts w:ascii="Segoe UI" w:hAnsi="Segoe UI" w:cs="Segoe UI"/>
      <w:sz w:val="16"/>
      <w:szCs w:val="16"/>
    </w:rPr>
  </w:style>
  <w:style w:type="paragraph" w:styleId="af2">
    <w:name w:val="Balloon Text"/>
    <w:basedOn w:val="a0"/>
    <w:link w:val="af3"/>
    <w:uiPriority w:val="99"/>
    <w:rsid w:val="00C96460"/>
    <w:pPr>
      <w:spacing w:line="259" w:lineRule="auto"/>
    </w:pPr>
    <w:rPr>
      <w:rFonts w:ascii="Tahoma" w:eastAsia="Times New Roman" w:hAnsi="Tahoma" w:cs="Times New Roman"/>
      <w:sz w:val="16"/>
      <w:szCs w:val="20"/>
      <w:lang w:val="x-none" w:eastAsia="ru-RU"/>
    </w:rPr>
  </w:style>
  <w:style w:type="character" w:customStyle="1" w:styleId="af3">
    <w:name w:val="Текст выноски Знак"/>
    <w:basedOn w:val="a1"/>
    <w:link w:val="af2"/>
    <w:uiPriority w:val="99"/>
    <w:rsid w:val="00C96460"/>
    <w:rPr>
      <w:rFonts w:ascii="Tahoma" w:eastAsia="Times New Roman" w:hAnsi="Tahoma" w:cs="Times New Roman"/>
      <w:sz w:val="16"/>
      <w:szCs w:val="20"/>
      <w:lang w:val="x-none" w:eastAsia="ru-RU"/>
    </w:rPr>
  </w:style>
  <w:style w:type="character" w:styleId="af4">
    <w:name w:val="Strong"/>
    <w:uiPriority w:val="22"/>
    <w:qFormat/>
    <w:rsid w:val="00C96460"/>
    <w:rPr>
      <w:rFonts w:cs="Times New Roman"/>
      <w:b/>
    </w:rPr>
  </w:style>
  <w:style w:type="character" w:customStyle="1" w:styleId="medium-normal1">
    <w:name w:val="medium-normal1"/>
    <w:rsid w:val="00C96460"/>
    <w:rPr>
      <w:rFonts w:ascii="Arial" w:hAnsi="Arial"/>
      <w:sz w:val="20"/>
    </w:rPr>
  </w:style>
  <w:style w:type="paragraph" w:customStyle="1" w:styleId="m1">
    <w:name w:val="m1"/>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styleId="af5">
    <w:name w:val="Plain Text"/>
    <w:basedOn w:val="a0"/>
    <w:link w:val="16"/>
    <w:uiPriority w:val="99"/>
    <w:rsid w:val="00C96460"/>
    <w:pPr>
      <w:spacing w:line="259" w:lineRule="auto"/>
    </w:pPr>
    <w:rPr>
      <w:rFonts w:ascii="Courier New" w:eastAsia="Times New Roman" w:hAnsi="Courier New" w:cs="Times New Roman"/>
      <w:sz w:val="20"/>
      <w:szCs w:val="20"/>
      <w:lang w:val="x-none" w:eastAsia="ru-RU"/>
    </w:rPr>
  </w:style>
  <w:style w:type="character" w:customStyle="1" w:styleId="af6">
    <w:name w:val="Текст Знак"/>
    <w:basedOn w:val="a1"/>
    <w:uiPriority w:val="99"/>
    <w:rsid w:val="00C96460"/>
    <w:rPr>
      <w:rFonts w:ascii="Consolas" w:hAnsi="Consolas"/>
      <w:sz w:val="21"/>
      <w:szCs w:val="21"/>
    </w:rPr>
  </w:style>
  <w:style w:type="character" w:customStyle="1" w:styleId="16">
    <w:name w:val="Текст Знак1"/>
    <w:link w:val="af5"/>
    <w:uiPriority w:val="99"/>
    <w:locked/>
    <w:rsid w:val="00C96460"/>
    <w:rPr>
      <w:rFonts w:ascii="Courier New" w:eastAsia="Times New Roman" w:hAnsi="Courier New" w:cs="Times New Roman"/>
      <w:sz w:val="20"/>
      <w:szCs w:val="20"/>
      <w:lang w:val="x-none" w:eastAsia="ru-RU"/>
    </w:rPr>
  </w:style>
  <w:style w:type="paragraph" w:customStyle="1" w:styleId="fm-author">
    <w:name w:val="fm-author"/>
    <w:basedOn w:val="a0"/>
    <w:rsid w:val="00C96460"/>
    <w:pPr>
      <w:spacing w:before="100" w:beforeAutospacing="1" w:after="100" w:afterAutospacing="1" w:line="259" w:lineRule="auto"/>
    </w:pPr>
    <w:rPr>
      <w:rFonts w:ascii="Calibri" w:eastAsia="Times New Roman" w:hAnsi="Calibri" w:cs="Times New Roman"/>
      <w:sz w:val="26"/>
      <w:szCs w:val="26"/>
      <w:lang w:eastAsia="ru-RU"/>
    </w:rPr>
  </w:style>
  <w:style w:type="character" w:styleId="af7">
    <w:name w:val="Emphasis"/>
    <w:uiPriority w:val="20"/>
    <w:qFormat/>
    <w:rsid w:val="00C96460"/>
    <w:rPr>
      <w:rFonts w:cs="Times New Roman"/>
      <w:i/>
    </w:rPr>
  </w:style>
  <w:style w:type="paragraph" w:customStyle="1" w:styleId="17">
    <w:name w:val="Обычный (веб)1"/>
    <w:basedOn w:val="a0"/>
    <w:rsid w:val="00C96460"/>
    <w:pPr>
      <w:spacing w:before="45" w:after="105" w:line="259" w:lineRule="auto"/>
    </w:pPr>
    <w:rPr>
      <w:rFonts w:ascii="Calibri" w:eastAsia="Times New Roman" w:hAnsi="Calibri" w:cs="Times New Roman"/>
      <w:sz w:val="17"/>
      <w:szCs w:val="17"/>
      <w:lang w:eastAsia="ru-RU"/>
    </w:rPr>
  </w:style>
  <w:style w:type="paragraph" w:customStyle="1" w:styleId="small2">
    <w:name w:val="small2"/>
    <w:basedOn w:val="a0"/>
    <w:rsid w:val="00C96460"/>
    <w:pPr>
      <w:spacing w:before="75" w:line="180" w:lineRule="atLeast"/>
      <w:ind w:left="75" w:right="75"/>
    </w:pPr>
    <w:rPr>
      <w:rFonts w:ascii="Calibri" w:eastAsia="Times New Roman" w:hAnsi="Calibri" w:cs="Times New Roman"/>
      <w:sz w:val="18"/>
      <w:szCs w:val="18"/>
      <w:lang w:eastAsia="ru-RU"/>
    </w:rPr>
  </w:style>
  <w:style w:type="paragraph" w:customStyle="1" w:styleId="preface">
    <w:name w:val="preface"/>
    <w:basedOn w:val="a0"/>
    <w:rsid w:val="00C96460"/>
    <w:pPr>
      <w:spacing w:after="75" w:line="210" w:lineRule="atLeast"/>
      <w:ind w:left="375" w:right="75" w:firstLine="300"/>
      <w:jc w:val="both"/>
    </w:pPr>
    <w:rPr>
      <w:rFonts w:ascii="Calibri" w:eastAsia="Times New Roman" w:hAnsi="Calibri" w:cs="Times New Roman"/>
      <w:i/>
      <w:iCs/>
      <w:color w:val="666666"/>
      <w:sz w:val="21"/>
      <w:szCs w:val="21"/>
      <w:lang w:eastAsia="ru-RU"/>
    </w:rPr>
  </w:style>
  <w:style w:type="paragraph" w:customStyle="1" w:styleId="tool">
    <w:name w:val="tool"/>
    <w:basedOn w:val="a0"/>
    <w:rsid w:val="00C96460"/>
    <w:pPr>
      <w:spacing w:line="180" w:lineRule="atLeast"/>
      <w:ind w:left="225" w:right="75"/>
      <w:jc w:val="right"/>
    </w:pPr>
    <w:rPr>
      <w:rFonts w:ascii="Calibri" w:eastAsia="Times New Roman" w:hAnsi="Calibri" w:cs="Times New Roman"/>
      <w:color w:val="666666"/>
      <w:sz w:val="18"/>
      <w:szCs w:val="18"/>
      <w:lang w:eastAsia="ru-RU"/>
    </w:rPr>
  </w:style>
  <w:style w:type="paragraph" w:customStyle="1" w:styleId="txt">
    <w:name w:val="txt"/>
    <w:basedOn w:val="a0"/>
    <w:rsid w:val="00C96460"/>
    <w:pPr>
      <w:spacing w:before="75" w:after="75" w:line="270" w:lineRule="atLeast"/>
      <w:ind w:left="150" w:right="150" w:firstLine="300"/>
      <w:jc w:val="both"/>
    </w:pPr>
    <w:rPr>
      <w:rFonts w:ascii="Calibri" w:eastAsia="Times New Roman" w:hAnsi="Calibri" w:cs="Times New Roman"/>
      <w:sz w:val="24"/>
      <w:szCs w:val="24"/>
      <w:lang w:eastAsia="ru-RU"/>
    </w:rPr>
  </w:style>
  <w:style w:type="paragraph" w:customStyle="1" w:styleId="list2">
    <w:name w:val="list2"/>
    <w:basedOn w:val="a0"/>
    <w:rsid w:val="00C96460"/>
    <w:pPr>
      <w:spacing w:before="75" w:after="75" w:line="240" w:lineRule="atLeast"/>
      <w:ind w:left="900" w:right="150" w:hanging="270"/>
    </w:pPr>
    <w:rPr>
      <w:rFonts w:ascii="Calibri" w:eastAsia="Times New Roman" w:hAnsi="Calibri" w:cs="Times New Roman"/>
      <w:sz w:val="21"/>
      <w:szCs w:val="21"/>
      <w:lang w:eastAsia="ru-RU"/>
    </w:rPr>
  </w:style>
  <w:style w:type="paragraph" w:customStyle="1" w:styleId="listround">
    <w:name w:val="listround"/>
    <w:basedOn w:val="a0"/>
    <w:rsid w:val="00C96460"/>
    <w:pPr>
      <w:spacing w:before="75" w:after="75" w:line="270" w:lineRule="atLeast"/>
      <w:ind w:left="525" w:right="150" w:hanging="375"/>
    </w:pPr>
    <w:rPr>
      <w:rFonts w:ascii="Calibri" w:eastAsia="Times New Roman" w:hAnsi="Calibri" w:cs="Times New Roman"/>
      <w:sz w:val="24"/>
      <w:szCs w:val="24"/>
      <w:lang w:eastAsia="ru-RU"/>
    </w:rPr>
  </w:style>
  <w:style w:type="paragraph" w:customStyle="1" w:styleId="18">
    <w:name w:val="1"/>
    <w:basedOn w:val="a0"/>
    <w:next w:val="a8"/>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220">
    <w:name w:val="Заголовок 22"/>
    <w:basedOn w:val="a0"/>
    <w:rsid w:val="00C96460"/>
    <w:pPr>
      <w:pBdr>
        <w:top w:val="single" w:sz="6" w:space="6" w:color="CCCCCC"/>
        <w:left w:val="single" w:sz="6" w:space="6" w:color="CCCCCC"/>
        <w:bottom w:val="single" w:sz="6" w:space="6" w:color="CCCCCC"/>
        <w:right w:val="single" w:sz="6" w:space="6" w:color="CCCCCC"/>
      </w:pBdr>
      <w:shd w:val="clear" w:color="auto" w:fill="F0F8FF"/>
      <w:spacing w:after="240" w:line="259" w:lineRule="auto"/>
      <w:outlineLvl w:val="2"/>
    </w:pPr>
    <w:rPr>
      <w:rFonts w:ascii="Arial" w:eastAsia="Times New Roman" w:hAnsi="Arial" w:cs="Arial"/>
      <w:b/>
      <w:bCs/>
      <w:color w:val="000000"/>
      <w:sz w:val="23"/>
      <w:szCs w:val="23"/>
      <w:lang w:eastAsia="ru-RU"/>
    </w:rPr>
  </w:style>
  <w:style w:type="character" w:customStyle="1" w:styleId="ti2">
    <w:name w:val="ti2"/>
    <w:rsid w:val="00C96460"/>
    <w:rPr>
      <w:sz w:val="22"/>
    </w:rPr>
  </w:style>
  <w:style w:type="character" w:customStyle="1" w:styleId="linkbar">
    <w:name w:val="linkbar"/>
    <w:rsid w:val="00C96460"/>
  </w:style>
  <w:style w:type="paragraph" w:customStyle="1" w:styleId="affiliation2">
    <w:name w:val="affiliation2"/>
    <w:basedOn w:val="a0"/>
    <w:rsid w:val="00C96460"/>
    <w:pPr>
      <w:spacing w:before="240" w:after="120" w:line="288" w:lineRule="atLeast"/>
      <w:ind w:left="120"/>
    </w:pPr>
    <w:rPr>
      <w:rFonts w:ascii="Calibri" w:eastAsia="Times New Roman" w:hAnsi="Calibri" w:cs="Times New Roman"/>
      <w:color w:val="000000"/>
      <w:sz w:val="19"/>
      <w:szCs w:val="19"/>
      <w:lang w:eastAsia="ru-RU"/>
    </w:rPr>
  </w:style>
  <w:style w:type="paragraph" w:customStyle="1" w:styleId="pmid3">
    <w:name w:val="pmid3"/>
    <w:basedOn w:val="a0"/>
    <w:rsid w:val="00C96460"/>
    <w:pPr>
      <w:spacing w:before="240" w:after="240" w:line="288" w:lineRule="atLeast"/>
      <w:ind w:left="120"/>
    </w:pPr>
    <w:rPr>
      <w:rFonts w:ascii="Calibri" w:eastAsia="Times New Roman" w:hAnsi="Calibri" w:cs="Times New Roman"/>
      <w:color w:val="000000"/>
      <w:sz w:val="22"/>
      <w:lang w:eastAsia="ru-RU"/>
    </w:rPr>
  </w:style>
  <w:style w:type="paragraph" w:styleId="af8">
    <w:name w:val="footer"/>
    <w:basedOn w:val="a0"/>
    <w:link w:val="26"/>
    <w:uiPriority w:val="99"/>
    <w:rsid w:val="00C96460"/>
    <w:pPr>
      <w:tabs>
        <w:tab w:val="center" w:pos="4677"/>
        <w:tab w:val="right" w:pos="9355"/>
      </w:tabs>
      <w:spacing w:line="259" w:lineRule="auto"/>
    </w:pPr>
    <w:rPr>
      <w:rFonts w:eastAsia="Times New Roman" w:cs="Times New Roman"/>
      <w:sz w:val="20"/>
      <w:szCs w:val="20"/>
      <w:lang w:val="x-none" w:eastAsia="ru-RU"/>
    </w:rPr>
  </w:style>
  <w:style w:type="character" w:customStyle="1" w:styleId="af9">
    <w:name w:val="Нижний колонтитул Знак"/>
    <w:basedOn w:val="a1"/>
    <w:uiPriority w:val="99"/>
    <w:rsid w:val="00C96460"/>
    <w:rPr>
      <w:rFonts w:ascii="Times New Roman" w:hAnsi="Times New Roman"/>
      <w:sz w:val="28"/>
    </w:rPr>
  </w:style>
  <w:style w:type="character" w:customStyle="1" w:styleId="26">
    <w:name w:val="Нижний колонтитул Знак2"/>
    <w:link w:val="af8"/>
    <w:uiPriority w:val="99"/>
    <w:locked/>
    <w:rsid w:val="00C96460"/>
    <w:rPr>
      <w:rFonts w:ascii="Times New Roman" w:eastAsia="Times New Roman" w:hAnsi="Times New Roman" w:cs="Times New Roman"/>
      <w:sz w:val="20"/>
      <w:szCs w:val="20"/>
      <w:lang w:val="x-none" w:eastAsia="ru-RU"/>
    </w:rPr>
  </w:style>
  <w:style w:type="character" w:customStyle="1" w:styleId="afa">
    <w:name w:val="Верхний колонтитул Знак"/>
    <w:link w:val="afb"/>
    <w:uiPriority w:val="99"/>
    <w:rsid w:val="00C96460"/>
    <w:rPr>
      <w:rFonts w:ascii="Times New Roman" w:eastAsia="Times New Roman" w:hAnsi="Times New Roman" w:cs="Times New Roman"/>
      <w:sz w:val="20"/>
      <w:szCs w:val="20"/>
      <w:lang w:eastAsia="ru-RU"/>
    </w:rPr>
  </w:style>
  <w:style w:type="paragraph" w:styleId="afb">
    <w:name w:val="header"/>
    <w:basedOn w:val="a0"/>
    <w:link w:val="afa"/>
    <w:uiPriority w:val="99"/>
    <w:rsid w:val="00C96460"/>
    <w:pPr>
      <w:tabs>
        <w:tab w:val="center" w:pos="4677"/>
        <w:tab w:val="right" w:pos="9355"/>
      </w:tabs>
      <w:spacing w:line="259" w:lineRule="auto"/>
    </w:pPr>
    <w:rPr>
      <w:rFonts w:eastAsia="Times New Roman" w:cs="Times New Roman"/>
      <w:sz w:val="20"/>
      <w:szCs w:val="20"/>
      <w:lang w:eastAsia="ru-RU"/>
    </w:rPr>
  </w:style>
  <w:style w:type="character" w:customStyle="1" w:styleId="19">
    <w:name w:val="Верхний колонтитул Знак1"/>
    <w:basedOn w:val="a1"/>
    <w:uiPriority w:val="99"/>
    <w:semiHidden/>
    <w:rsid w:val="00C96460"/>
    <w:rPr>
      <w:rFonts w:ascii="Times New Roman" w:hAnsi="Times New Roman"/>
      <w:sz w:val="28"/>
    </w:rPr>
  </w:style>
  <w:style w:type="paragraph" w:customStyle="1" w:styleId="xfull">
    <w:name w:val="xfull"/>
    <w:basedOn w:val="a0"/>
    <w:rsid w:val="00C96460"/>
    <w:pPr>
      <w:spacing w:before="100" w:beforeAutospacing="1" w:after="100" w:afterAutospacing="1" w:line="255" w:lineRule="atLeast"/>
    </w:pPr>
    <w:rPr>
      <w:rFonts w:ascii="Verdana" w:eastAsia="Times New Roman" w:hAnsi="Verdana" w:cs="Times New Roman"/>
      <w:color w:val="000000"/>
      <w:sz w:val="22"/>
      <w:lang w:eastAsia="ru-RU"/>
    </w:rPr>
  </w:style>
  <w:style w:type="paragraph" w:styleId="HTML">
    <w:name w:val="HTML Preformatted"/>
    <w:basedOn w:val="a0"/>
    <w:link w:val="HTML1"/>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rsid w:val="00C96460"/>
    <w:rPr>
      <w:rFonts w:ascii="Consolas" w:hAnsi="Consolas"/>
      <w:sz w:val="20"/>
      <w:szCs w:val="20"/>
    </w:rPr>
  </w:style>
  <w:style w:type="character" w:customStyle="1" w:styleId="HTML1">
    <w:name w:val="Стандартный HTML Знак1"/>
    <w:link w:val="HTML"/>
    <w:uiPriority w:val="99"/>
    <w:locked/>
    <w:rsid w:val="00C96460"/>
    <w:rPr>
      <w:rFonts w:ascii="Courier New" w:eastAsia="Times New Roman" w:hAnsi="Courier New" w:cs="Times New Roman"/>
      <w:sz w:val="20"/>
      <w:szCs w:val="20"/>
      <w:lang w:val="x-none" w:eastAsia="ru-RU"/>
    </w:rPr>
  </w:style>
  <w:style w:type="character" w:customStyle="1" w:styleId="ti">
    <w:name w:val="ti"/>
    <w:rsid w:val="00C96460"/>
  </w:style>
  <w:style w:type="paragraph" w:customStyle="1" w:styleId="affiliation">
    <w:name w:val="affiliation"/>
    <w:basedOn w:val="a0"/>
    <w:rsid w:val="00C96460"/>
    <w:pPr>
      <w:spacing w:before="100" w:beforeAutospacing="1" w:after="100" w:afterAutospacing="1" w:line="259" w:lineRule="auto"/>
    </w:pPr>
    <w:rPr>
      <w:rFonts w:ascii="Calibri" w:eastAsia="Times New Roman" w:hAnsi="Calibri" w:cs="Times New Roman"/>
      <w:color w:val="000000"/>
      <w:sz w:val="24"/>
      <w:szCs w:val="24"/>
      <w:lang w:eastAsia="ru-RU"/>
    </w:rPr>
  </w:style>
  <w:style w:type="paragraph" w:customStyle="1" w:styleId="abstract">
    <w:name w:val="abstract"/>
    <w:basedOn w:val="a0"/>
    <w:rsid w:val="00C96460"/>
    <w:pPr>
      <w:spacing w:before="100" w:beforeAutospacing="1" w:after="100" w:afterAutospacing="1" w:line="259" w:lineRule="auto"/>
    </w:pPr>
    <w:rPr>
      <w:rFonts w:ascii="Calibri" w:eastAsia="Times New Roman" w:hAnsi="Calibri" w:cs="Times New Roman"/>
      <w:color w:val="000000"/>
      <w:sz w:val="24"/>
      <w:szCs w:val="24"/>
      <w:lang w:eastAsia="ru-RU"/>
    </w:rPr>
  </w:style>
  <w:style w:type="paragraph" w:customStyle="1" w:styleId="27">
    <w:name w:val="Обычный (веб)2"/>
    <w:basedOn w:val="a0"/>
    <w:rsid w:val="00C96460"/>
    <w:pPr>
      <w:spacing w:before="75" w:after="100" w:afterAutospacing="1" w:line="259" w:lineRule="auto"/>
    </w:pPr>
    <w:rPr>
      <w:rFonts w:ascii="Calibri" w:eastAsia="Times New Roman" w:hAnsi="Calibri" w:cs="Times New Roman"/>
      <w:sz w:val="24"/>
      <w:szCs w:val="24"/>
      <w:lang w:eastAsia="ru-RU"/>
    </w:rPr>
  </w:style>
  <w:style w:type="paragraph" w:customStyle="1" w:styleId="71">
    <w:name w:val="Обычный (веб)7"/>
    <w:basedOn w:val="a0"/>
    <w:rsid w:val="00C96460"/>
    <w:pPr>
      <w:spacing w:before="75" w:after="100" w:afterAutospacing="1" w:line="259" w:lineRule="auto"/>
    </w:pPr>
    <w:rPr>
      <w:rFonts w:ascii="Calibri" w:eastAsia="Times New Roman" w:hAnsi="Calibri" w:cs="Times New Roman"/>
      <w:sz w:val="24"/>
      <w:szCs w:val="24"/>
      <w:lang w:eastAsia="ru-RU"/>
    </w:rPr>
  </w:style>
  <w:style w:type="paragraph" w:customStyle="1" w:styleId="message">
    <w:name w:val="message"/>
    <w:basedOn w:val="a0"/>
    <w:rsid w:val="00C96460"/>
    <w:pPr>
      <w:pBdr>
        <w:top w:val="single" w:sz="6" w:space="4" w:color="666666"/>
        <w:left w:val="single" w:sz="6" w:space="4" w:color="666666"/>
        <w:bottom w:val="single" w:sz="6" w:space="4" w:color="666666"/>
        <w:right w:val="single" w:sz="6" w:space="4" w:color="666666"/>
      </w:pBdr>
      <w:spacing w:before="240" w:after="240" w:line="240" w:lineRule="atLeast"/>
    </w:pPr>
    <w:rPr>
      <w:rFonts w:ascii="Verdana" w:eastAsia="Times New Roman" w:hAnsi="Verdana" w:cs="Times New Roman"/>
      <w:color w:val="000000"/>
      <w:sz w:val="18"/>
      <w:szCs w:val="18"/>
      <w:lang w:eastAsia="ru-RU"/>
    </w:rPr>
  </w:style>
  <w:style w:type="paragraph" w:customStyle="1" w:styleId="style23">
    <w:name w:val="style23"/>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1a">
    <w:name w:val="Абзац списка1"/>
    <w:basedOn w:val="a0"/>
    <w:rsid w:val="00C96460"/>
    <w:pPr>
      <w:spacing w:line="259" w:lineRule="auto"/>
      <w:ind w:left="720"/>
      <w:contextualSpacing/>
    </w:pPr>
    <w:rPr>
      <w:rFonts w:ascii="Calibri" w:eastAsia="Times New Roman" w:hAnsi="Calibri" w:cs="Times New Roman"/>
      <w:sz w:val="22"/>
      <w:lang w:eastAsia="ru-RU"/>
    </w:rPr>
  </w:style>
  <w:style w:type="paragraph" w:customStyle="1" w:styleId="aff">
    <w:name w:val="aff"/>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character" w:customStyle="1" w:styleId="toc-cit-jour">
    <w:name w:val="toc-cit-jour"/>
    <w:rsid w:val="00C96460"/>
  </w:style>
  <w:style w:type="character" w:customStyle="1" w:styleId="toc-cit-date">
    <w:name w:val="toc-cit-date"/>
    <w:rsid w:val="00C96460"/>
  </w:style>
  <w:style w:type="character" w:customStyle="1" w:styleId="toc-cit-vol">
    <w:name w:val="toc-cit-vol"/>
    <w:rsid w:val="00C96460"/>
  </w:style>
  <w:style w:type="character" w:customStyle="1" w:styleId="toc-cit-page">
    <w:name w:val="toc-cit-page"/>
    <w:rsid w:val="00C96460"/>
  </w:style>
  <w:style w:type="character" w:customStyle="1" w:styleId="citation-abbreviation2">
    <w:name w:val="citation-abbreviation2"/>
    <w:rsid w:val="00C96460"/>
  </w:style>
  <w:style w:type="character" w:customStyle="1" w:styleId="citation-publication-date">
    <w:name w:val="citation-publication-date"/>
    <w:rsid w:val="00C96460"/>
  </w:style>
  <w:style w:type="character" w:customStyle="1" w:styleId="citation-volume">
    <w:name w:val="citation-volume"/>
    <w:rsid w:val="00C96460"/>
  </w:style>
  <w:style w:type="character" w:customStyle="1" w:styleId="citation-issue">
    <w:name w:val="citation-issue"/>
    <w:rsid w:val="00C96460"/>
  </w:style>
  <w:style w:type="character" w:customStyle="1" w:styleId="citation-flpages">
    <w:name w:val="citation-flpages"/>
    <w:rsid w:val="00C96460"/>
  </w:style>
  <w:style w:type="paragraph" w:customStyle="1" w:styleId="citation">
    <w:name w:val="citation"/>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rprtid">
    <w:name w:val="rprtid"/>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lang">
    <w:name w:val="lang"/>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authlist">
    <w:name w:val="auth_list"/>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character" w:customStyle="1" w:styleId="apple-style-span">
    <w:name w:val="apple-style-span"/>
    <w:rsid w:val="00C96460"/>
  </w:style>
  <w:style w:type="paragraph" w:customStyle="1" w:styleId="Style1">
    <w:name w:val="Style1"/>
    <w:basedOn w:val="a0"/>
    <w:uiPriority w:val="99"/>
    <w:rsid w:val="00C96460"/>
    <w:pPr>
      <w:widowControl w:val="0"/>
      <w:autoSpaceDE w:val="0"/>
      <w:autoSpaceDN w:val="0"/>
      <w:adjustRightInd w:val="0"/>
      <w:spacing w:line="254" w:lineRule="exact"/>
    </w:pPr>
    <w:rPr>
      <w:rFonts w:ascii="Calibri" w:eastAsia="Times New Roman" w:hAnsi="Calibri" w:cs="Times New Roman"/>
      <w:sz w:val="24"/>
      <w:szCs w:val="24"/>
      <w:lang w:eastAsia="ru-RU"/>
    </w:rPr>
  </w:style>
  <w:style w:type="paragraph" w:customStyle="1" w:styleId="Style2">
    <w:name w:val="Style2"/>
    <w:basedOn w:val="a0"/>
    <w:uiPriority w:val="99"/>
    <w:rsid w:val="00C96460"/>
    <w:pPr>
      <w:widowControl w:val="0"/>
      <w:autoSpaceDE w:val="0"/>
      <w:autoSpaceDN w:val="0"/>
      <w:adjustRightInd w:val="0"/>
      <w:spacing w:line="254" w:lineRule="exact"/>
      <w:ind w:firstLine="314"/>
      <w:jc w:val="both"/>
    </w:pPr>
    <w:rPr>
      <w:rFonts w:ascii="Calibri" w:eastAsia="Times New Roman" w:hAnsi="Calibri" w:cs="Times New Roman"/>
      <w:sz w:val="24"/>
      <w:szCs w:val="24"/>
      <w:lang w:eastAsia="ru-RU"/>
    </w:rPr>
  </w:style>
  <w:style w:type="paragraph" w:customStyle="1" w:styleId="36">
    <w:name w:val="Обычный (веб)3"/>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opispole">
    <w:name w:val="opis_pole"/>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character" w:customStyle="1" w:styleId="afc">
    <w:name w:val="Тема примечания Знак"/>
    <w:link w:val="afd"/>
    <w:uiPriority w:val="99"/>
    <w:rsid w:val="00C96460"/>
    <w:rPr>
      <w:rFonts w:ascii="Times New Roman" w:eastAsia="Times New Roman" w:hAnsi="Times New Roman" w:cs="Times New Roman"/>
      <w:b/>
      <w:sz w:val="20"/>
      <w:szCs w:val="20"/>
      <w:lang w:eastAsia="ru-RU"/>
    </w:rPr>
  </w:style>
  <w:style w:type="paragraph" w:styleId="afd">
    <w:name w:val="annotation subject"/>
    <w:basedOn w:val="ab"/>
    <w:next w:val="ab"/>
    <w:link w:val="afc"/>
    <w:uiPriority w:val="99"/>
    <w:rsid w:val="00C96460"/>
    <w:rPr>
      <w:b/>
      <w:lang w:val="ru-RU"/>
    </w:rPr>
  </w:style>
  <w:style w:type="character" w:customStyle="1" w:styleId="1b">
    <w:name w:val="Тема примечания Знак1"/>
    <w:basedOn w:val="ac"/>
    <w:uiPriority w:val="99"/>
    <w:rsid w:val="00C96460"/>
    <w:rPr>
      <w:rFonts w:ascii="Times New Roman" w:eastAsia="Times New Roman" w:hAnsi="Times New Roman" w:cs="Times New Roman"/>
      <w:b/>
      <w:bCs/>
      <w:sz w:val="20"/>
      <w:szCs w:val="20"/>
      <w:lang w:val="x-none" w:eastAsia="ru-RU"/>
    </w:rPr>
  </w:style>
  <w:style w:type="paragraph" w:customStyle="1" w:styleId="proba11">
    <w:name w:val="proba11"/>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bullet">
    <w:name w:val="bullet"/>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opispoleabz">
    <w:name w:val="opis_pole_abz"/>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listtext">
    <w:name w:val="listtext"/>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312">
    <w:name w:val="Основной текст с отступом 31"/>
    <w:basedOn w:val="a0"/>
    <w:rsid w:val="00C96460"/>
    <w:pPr>
      <w:overflowPunct w:val="0"/>
      <w:autoSpaceDE w:val="0"/>
      <w:autoSpaceDN w:val="0"/>
      <w:adjustRightInd w:val="0"/>
      <w:spacing w:line="259" w:lineRule="auto"/>
      <w:ind w:firstLine="284"/>
      <w:jc w:val="both"/>
      <w:textAlignment w:val="baseline"/>
    </w:pPr>
    <w:rPr>
      <w:rFonts w:ascii="Calibri" w:eastAsia="Times New Roman" w:hAnsi="Calibri" w:cs="Times New Roman"/>
      <w:sz w:val="24"/>
      <w:lang w:eastAsia="ru-RU"/>
    </w:rPr>
  </w:style>
  <w:style w:type="paragraph" w:customStyle="1" w:styleId="1c">
    <w:name w:val="Îáû÷íûé1"/>
    <w:rsid w:val="00C96460"/>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eastAsia="ru-RU"/>
    </w:rPr>
  </w:style>
  <w:style w:type="paragraph" w:customStyle="1" w:styleId="1d">
    <w:name w:val="Схема документа1"/>
    <w:basedOn w:val="a0"/>
    <w:rsid w:val="00C96460"/>
    <w:pPr>
      <w:shd w:val="clear" w:color="auto" w:fill="000080"/>
      <w:overflowPunct w:val="0"/>
      <w:autoSpaceDE w:val="0"/>
      <w:autoSpaceDN w:val="0"/>
      <w:adjustRightInd w:val="0"/>
      <w:spacing w:line="259" w:lineRule="auto"/>
      <w:textAlignment w:val="baseline"/>
    </w:pPr>
    <w:rPr>
      <w:rFonts w:ascii="Tahoma" w:eastAsia="Times New Roman" w:hAnsi="Tahoma" w:cs="Times New Roman"/>
      <w:sz w:val="22"/>
      <w:lang w:eastAsia="ru-RU"/>
    </w:rPr>
  </w:style>
  <w:style w:type="paragraph" w:customStyle="1" w:styleId="1e">
    <w:name w:val="Текст выноски1"/>
    <w:basedOn w:val="a0"/>
    <w:rsid w:val="00C96460"/>
    <w:pPr>
      <w:overflowPunct w:val="0"/>
      <w:autoSpaceDE w:val="0"/>
      <w:autoSpaceDN w:val="0"/>
      <w:adjustRightInd w:val="0"/>
      <w:spacing w:line="259" w:lineRule="auto"/>
      <w:textAlignment w:val="baseline"/>
    </w:pPr>
    <w:rPr>
      <w:rFonts w:ascii="Tahoma" w:eastAsia="Times New Roman" w:hAnsi="Tahoma" w:cs="Times New Roman"/>
      <w:sz w:val="16"/>
      <w:lang w:eastAsia="ru-RU"/>
    </w:rPr>
  </w:style>
  <w:style w:type="paragraph" w:customStyle="1" w:styleId="1f">
    <w:name w:val="Текст1"/>
    <w:basedOn w:val="a0"/>
    <w:rsid w:val="00C96460"/>
    <w:pPr>
      <w:overflowPunct w:val="0"/>
      <w:autoSpaceDE w:val="0"/>
      <w:autoSpaceDN w:val="0"/>
      <w:adjustRightInd w:val="0"/>
      <w:spacing w:line="259" w:lineRule="auto"/>
      <w:textAlignment w:val="baseline"/>
    </w:pPr>
    <w:rPr>
      <w:rFonts w:ascii="Courier New" w:eastAsia="Times New Roman" w:hAnsi="Courier New" w:cs="Times New Roman"/>
      <w:sz w:val="22"/>
      <w:lang w:eastAsia="ru-RU"/>
    </w:rPr>
  </w:style>
  <w:style w:type="paragraph" w:customStyle="1" w:styleId="1f0">
    <w:name w:val="Îáû÷íûé (âåá)1"/>
    <w:basedOn w:val="a0"/>
    <w:rsid w:val="00C96460"/>
    <w:pPr>
      <w:overflowPunct w:val="0"/>
      <w:autoSpaceDE w:val="0"/>
      <w:autoSpaceDN w:val="0"/>
      <w:adjustRightInd w:val="0"/>
      <w:spacing w:before="45" w:after="105" w:line="259" w:lineRule="auto"/>
      <w:textAlignment w:val="baseline"/>
    </w:pPr>
    <w:rPr>
      <w:rFonts w:ascii="Calibri" w:eastAsia="Times New Roman" w:hAnsi="Calibri" w:cs="Times New Roman"/>
      <w:sz w:val="17"/>
      <w:lang w:eastAsia="ru-RU"/>
    </w:rPr>
  </w:style>
  <w:style w:type="paragraph" w:customStyle="1" w:styleId="221">
    <w:name w:val="Çàãîëîâîê 22"/>
    <w:basedOn w:val="a0"/>
    <w:rsid w:val="00C96460"/>
    <w:pPr>
      <w:pBdr>
        <w:top w:val="single" w:sz="6" w:space="6" w:color="C0C0C0"/>
        <w:left w:val="single" w:sz="6" w:space="6" w:color="C0C0C0"/>
        <w:bottom w:val="single" w:sz="6" w:space="6" w:color="C0C0C0"/>
        <w:right w:val="single" w:sz="6" w:space="6" w:color="C0C0C0"/>
      </w:pBdr>
      <w:shd w:val="clear" w:color="auto" w:fill="FFFFFF"/>
      <w:overflowPunct w:val="0"/>
      <w:autoSpaceDE w:val="0"/>
      <w:autoSpaceDN w:val="0"/>
      <w:adjustRightInd w:val="0"/>
      <w:spacing w:after="240" w:line="259" w:lineRule="auto"/>
      <w:textAlignment w:val="baseline"/>
    </w:pPr>
    <w:rPr>
      <w:rFonts w:ascii="Arial" w:eastAsia="Times New Roman" w:hAnsi="Arial" w:cs="Times New Roman"/>
      <w:b/>
      <w:color w:val="000000"/>
      <w:sz w:val="23"/>
      <w:lang w:eastAsia="ru-RU"/>
    </w:rPr>
  </w:style>
  <w:style w:type="paragraph" w:customStyle="1" w:styleId="HTML10">
    <w:name w:val="Стандартный HTML1"/>
    <w:basedOn w:val="a0"/>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59" w:lineRule="auto"/>
      <w:textAlignment w:val="baseline"/>
    </w:pPr>
    <w:rPr>
      <w:rFonts w:ascii="Courier New" w:eastAsia="Times New Roman" w:hAnsi="Courier New" w:cs="Times New Roman"/>
      <w:sz w:val="22"/>
      <w:lang w:eastAsia="ru-RU"/>
    </w:rPr>
  </w:style>
  <w:style w:type="paragraph" w:customStyle="1" w:styleId="28">
    <w:name w:val="Îáû÷íûé (âåá)2"/>
    <w:basedOn w:val="a0"/>
    <w:rsid w:val="00C96460"/>
    <w:pPr>
      <w:overflowPunct w:val="0"/>
      <w:autoSpaceDE w:val="0"/>
      <w:autoSpaceDN w:val="0"/>
      <w:adjustRightInd w:val="0"/>
      <w:spacing w:before="75" w:after="100" w:line="259" w:lineRule="auto"/>
      <w:textAlignment w:val="baseline"/>
    </w:pPr>
    <w:rPr>
      <w:rFonts w:ascii="Calibri" w:eastAsia="Times New Roman" w:hAnsi="Calibri" w:cs="Times New Roman"/>
      <w:sz w:val="24"/>
      <w:lang w:eastAsia="ru-RU"/>
    </w:rPr>
  </w:style>
  <w:style w:type="paragraph" w:customStyle="1" w:styleId="73">
    <w:name w:val="Îáû÷íûé (âåá)7"/>
    <w:basedOn w:val="a0"/>
    <w:rsid w:val="00C96460"/>
    <w:pPr>
      <w:overflowPunct w:val="0"/>
      <w:autoSpaceDE w:val="0"/>
      <w:autoSpaceDN w:val="0"/>
      <w:adjustRightInd w:val="0"/>
      <w:spacing w:before="75" w:after="100" w:line="259" w:lineRule="auto"/>
      <w:textAlignment w:val="baseline"/>
    </w:pPr>
    <w:rPr>
      <w:rFonts w:ascii="Calibri" w:eastAsia="Times New Roman" w:hAnsi="Calibri" w:cs="Times New Roman"/>
      <w:sz w:val="24"/>
      <w:lang w:eastAsia="ru-RU"/>
    </w:rPr>
  </w:style>
  <w:style w:type="paragraph" w:customStyle="1" w:styleId="140">
    <w:name w:val="Абзац списка14"/>
    <w:basedOn w:val="a0"/>
    <w:rsid w:val="00C96460"/>
    <w:pPr>
      <w:overflowPunct w:val="0"/>
      <w:autoSpaceDE w:val="0"/>
      <w:autoSpaceDN w:val="0"/>
      <w:adjustRightInd w:val="0"/>
      <w:spacing w:line="259" w:lineRule="auto"/>
      <w:ind w:left="720"/>
      <w:textAlignment w:val="baseline"/>
    </w:pPr>
    <w:rPr>
      <w:rFonts w:ascii="Calibri" w:eastAsia="Times New Roman" w:hAnsi="Calibri" w:cs="Times New Roman"/>
      <w:sz w:val="22"/>
      <w:lang w:eastAsia="ru-RU"/>
    </w:rPr>
  </w:style>
  <w:style w:type="paragraph" w:customStyle="1" w:styleId="1f1">
    <w:name w:val="Рецензия1"/>
    <w:rsid w:val="00C96460"/>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eastAsia="ru-RU"/>
    </w:rPr>
  </w:style>
  <w:style w:type="paragraph" w:customStyle="1" w:styleId="opisdvfld">
    <w:name w:val="opis_dvfld"/>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z-1">
    <w:name w:val="z-Начало формы1"/>
    <w:basedOn w:val="a0"/>
    <w:next w:val="a0"/>
    <w:rsid w:val="00C96460"/>
    <w:pPr>
      <w:pBdr>
        <w:bottom w:val="single" w:sz="6" w:space="1" w:color="auto"/>
      </w:pBdr>
      <w:overflowPunct w:val="0"/>
      <w:autoSpaceDE w:val="0"/>
      <w:autoSpaceDN w:val="0"/>
      <w:adjustRightInd w:val="0"/>
      <w:spacing w:line="259" w:lineRule="auto"/>
      <w:jc w:val="center"/>
      <w:textAlignment w:val="baseline"/>
    </w:pPr>
    <w:rPr>
      <w:rFonts w:ascii="Arial" w:eastAsia="Times New Roman" w:hAnsi="Arial" w:cs="Times New Roman"/>
      <w:vanish/>
      <w:sz w:val="16"/>
      <w:lang w:eastAsia="ru-RU"/>
    </w:rPr>
  </w:style>
  <w:style w:type="paragraph" w:customStyle="1" w:styleId="z-10">
    <w:name w:val="z-Конец формы1"/>
    <w:basedOn w:val="a0"/>
    <w:next w:val="a0"/>
    <w:rsid w:val="00C96460"/>
    <w:pPr>
      <w:pBdr>
        <w:top w:val="single" w:sz="6" w:space="1" w:color="auto"/>
      </w:pBdr>
      <w:overflowPunct w:val="0"/>
      <w:autoSpaceDE w:val="0"/>
      <w:autoSpaceDN w:val="0"/>
      <w:adjustRightInd w:val="0"/>
      <w:spacing w:line="259" w:lineRule="auto"/>
      <w:jc w:val="center"/>
      <w:textAlignment w:val="baseline"/>
    </w:pPr>
    <w:rPr>
      <w:rFonts w:ascii="Arial" w:eastAsia="Times New Roman" w:hAnsi="Arial" w:cs="Times New Roman"/>
      <w:vanish/>
      <w:sz w:val="16"/>
      <w:lang w:eastAsia="ru-RU"/>
    </w:rPr>
  </w:style>
  <w:style w:type="paragraph" w:customStyle="1" w:styleId="mimg">
    <w:name w:val="mimg"/>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prepupack">
    <w:name w:val="prepupack"/>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showname">
    <w:name w:val="showname"/>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listtitle">
    <w:name w:val="listtitle"/>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nal">
    <w:name w:val="nal"/>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alert">
    <w:name w:val="alert"/>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1f2">
    <w:name w:val="Тема примечания1"/>
    <w:basedOn w:val="ab"/>
    <w:next w:val="ab"/>
    <w:rsid w:val="00C96460"/>
    <w:pPr>
      <w:overflowPunct w:val="0"/>
      <w:autoSpaceDE w:val="0"/>
      <w:autoSpaceDN w:val="0"/>
      <w:adjustRightInd w:val="0"/>
      <w:textAlignment w:val="baseline"/>
    </w:pPr>
    <w:rPr>
      <w:b/>
    </w:rPr>
  </w:style>
  <w:style w:type="paragraph" w:customStyle="1" w:styleId="style13">
    <w:name w:val="style13"/>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text">
    <w:name w:val="text"/>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vip">
    <w:name w:val="vip"/>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coment">
    <w:name w:val="coment"/>
    <w:basedOn w:val="a0"/>
    <w:rsid w:val="00C96460"/>
    <w:pPr>
      <w:spacing w:before="100" w:beforeAutospacing="1" w:after="100" w:afterAutospacing="1" w:line="259" w:lineRule="auto"/>
    </w:pPr>
    <w:rPr>
      <w:rFonts w:ascii="Calibri" w:eastAsia="Times New Roman" w:hAnsi="Calibri" w:cs="Times New Roman"/>
      <w:sz w:val="24"/>
      <w:szCs w:val="24"/>
      <w:lang w:eastAsia="ru-RU"/>
    </w:rPr>
  </w:style>
  <w:style w:type="paragraph" w:customStyle="1" w:styleId="NormalWeb1">
    <w:name w:val="Normal (Web)1"/>
    <w:basedOn w:val="a0"/>
    <w:uiPriority w:val="99"/>
    <w:rsid w:val="00C96460"/>
    <w:pPr>
      <w:overflowPunct w:val="0"/>
      <w:autoSpaceDE w:val="0"/>
      <w:autoSpaceDN w:val="0"/>
      <w:adjustRightInd w:val="0"/>
      <w:spacing w:before="100" w:after="100" w:line="276" w:lineRule="auto"/>
      <w:textAlignment w:val="baseline"/>
    </w:pPr>
    <w:rPr>
      <w:rFonts w:ascii="Calibri" w:eastAsia="Times New Roman" w:hAnsi="Calibri" w:cs="Times New Roman"/>
      <w:sz w:val="24"/>
      <w:lang w:eastAsia="ru-RU"/>
    </w:rPr>
  </w:style>
  <w:style w:type="paragraph" w:customStyle="1" w:styleId="BodyTextIndent31">
    <w:name w:val="Body Text Indent 31"/>
    <w:basedOn w:val="a0"/>
    <w:uiPriority w:val="99"/>
    <w:rsid w:val="00C96460"/>
    <w:pPr>
      <w:overflowPunct w:val="0"/>
      <w:autoSpaceDE w:val="0"/>
      <w:autoSpaceDN w:val="0"/>
      <w:adjustRightInd w:val="0"/>
      <w:spacing w:after="200" w:line="276" w:lineRule="auto"/>
      <w:ind w:firstLine="284"/>
      <w:jc w:val="both"/>
      <w:textAlignment w:val="baseline"/>
    </w:pPr>
    <w:rPr>
      <w:rFonts w:ascii="Calibri" w:eastAsia="Times New Roman" w:hAnsi="Calibri" w:cs="Times New Roman"/>
      <w:sz w:val="24"/>
      <w:lang w:eastAsia="ru-RU"/>
    </w:rPr>
  </w:style>
  <w:style w:type="paragraph" w:customStyle="1" w:styleId="DocumentMap1">
    <w:name w:val="Document Map1"/>
    <w:basedOn w:val="a0"/>
    <w:uiPriority w:val="99"/>
    <w:rsid w:val="00C96460"/>
    <w:pPr>
      <w:shd w:val="clear" w:color="auto" w:fill="000080"/>
      <w:overflowPunct w:val="0"/>
      <w:autoSpaceDE w:val="0"/>
      <w:autoSpaceDN w:val="0"/>
      <w:adjustRightInd w:val="0"/>
      <w:spacing w:after="200" w:line="276" w:lineRule="auto"/>
      <w:textAlignment w:val="baseline"/>
    </w:pPr>
    <w:rPr>
      <w:rFonts w:ascii="Tahoma" w:eastAsia="Times New Roman" w:hAnsi="Tahoma" w:cs="Times New Roman"/>
      <w:sz w:val="22"/>
      <w:lang w:eastAsia="ru-RU"/>
    </w:rPr>
  </w:style>
  <w:style w:type="paragraph" w:customStyle="1" w:styleId="BalloonText1">
    <w:name w:val="Balloon Text1"/>
    <w:basedOn w:val="a0"/>
    <w:uiPriority w:val="99"/>
    <w:rsid w:val="00C96460"/>
    <w:pPr>
      <w:overflowPunct w:val="0"/>
      <w:autoSpaceDE w:val="0"/>
      <w:autoSpaceDN w:val="0"/>
      <w:adjustRightInd w:val="0"/>
      <w:spacing w:after="200" w:line="276" w:lineRule="auto"/>
      <w:textAlignment w:val="baseline"/>
    </w:pPr>
    <w:rPr>
      <w:rFonts w:ascii="Tahoma" w:eastAsia="Times New Roman" w:hAnsi="Tahoma" w:cs="Times New Roman"/>
      <w:sz w:val="16"/>
      <w:lang w:eastAsia="ru-RU"/>
    </w:rPr>
  </w:style>
  <w:style w:type="paragraph" w:customStyle="1" w:styleId="PlainText1">
    <w:name w:val="Plain Text1"/>
    <w:basedOn w:val="a0"/>
    <w:uiPriority w:val="99"/>
    <w:rsid w:val="00C96460"/>
    <w:pPr>
      <w:overflowPunct w:val="0"/>
      <w:autoSpaceDE w:val="0"/>
      <w:autoSpaceDN w:val="0"/>
      <w:adjustRightInd w:val="0"/>
      <w:spacing w:after="200" w:line="276" w:lineRule="auto"/>
      <w:textAlignment w:val="baseline"/>
    </w:pPr>
    <w:rPr>
      <w:rFonts w:ascii="Courier New" w:eastAsia="Times New Roman" w:hAnsi="Courier New" w:cs="Times New Roman"/>
      <w:sz w:val="22"/>
      <w:lang w:eastAsia="ru-RU"/>
    </w:rPr>
  </w:style>
  <w:style w:type="paragraph" w:customStyle="1" w:styleId="HTMLPreformatted1">
    <w:name w:val="HTML Preformatted1"/>
    <w:basedOn w:val="a0"/>
    <w:uiPriority w:val="99"/>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200" w:line="276" w:lineRule="auto"/>
      <w:textAlignment w:val="baseline"/>
    </w:pPr>
    <w:rPr>
      <w:rFonts w:ascii="Courier New" w:eastAsia="Times New Roman" w:hAnsi="Courier New" w:cs="Times New Roman"/>
      <w:sz w:val="22"/>
      <w:lang w:eastAsia="ru-RU"/>
    </w:rPr>
  </w:style>
  <w:style w:type="paragraph" w:customStyle="1" w:styleId="110">
    <w:name w:val="Абзац списка11"/>
    <w:basedOn w:val="a0"/>
    <w:uiPriority w:val="99"/>
    <w:rsid w:val="00C96460"/>
    <w:pPr>
      <w:overflowPunct w:val="0"/>
      <w:autoSpaceDE w:val="0"/>
      <w:autoSpaceDN w:val="0"/>
      <w:adjustRightInd w:val="0"/>
      <w:spacing w:after="200" w:line="276" w:lineRule="auto"/>
      <w:ind w:left="720"/>
      <w:textAlignment w:val="baseline"/>
    </w:pPr>
    <w:rPr>
      <w:rFonts w:ascii="Calibri" w:eastAsia="Times New Roman" w:hAnsi="Calibri" w:cs="Times New Roman"/>
      <w:sz w:val="22"/>
      <w:lang w:eastAsia="ru-RU"/>
    </w:rPr>
  </w:style>
  <w:style w:type="paragraph" w:customStyle="1" w:styleId="111">
    <w:name w:val="Рецензия11"/>
    <w:uiPriority w:val="99"/>
    <w:rsid w:val="00C96460"/>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eastAsia="ru-RU"/>
    </w:rPr>
  </w:style>
  <w:style w:type="paragraph" w:customStyle="1" w:styleId="z-11">
    <w:name w:val="z-Начало формы11"/>
    <w:basedOn w:val="a0"/>
    <w:next w:val="a0"/>
    <w:uiPriority w:val="99"/>
    <w:rsid w:val="00C96460"/>
    <w:pPr>
      <w:pBdr>
        <w:bottom w:val="single" w:sz="6" w:space="1" w:color="auto"/>
      </w:pBdr>
      <w:overflowPunct w:val="0"/>
      <w:autoSpaceDE w:val="0"/>
      <w:autoSpaceDN w:val="0"/>
      <w:adjustRightInd w:val="0"/>
      <w:spacing w:after="200" w:line="276" w:lineRule="auto"/>
      <w:jc w:val="center"/>
      <w:textAlignment w:val="baseline"/>
    </w:pPr>
    <w:rPr>
      <w:rFonts w:ascii="Arial" w:eastAsia="Times New Roman" w:hAnsi="Arial" w:cs="Times New Roman"/>
      <w:vanish/>
      <w:sz w:val="16"/>
      <w:lang w:eastAsia="ru-RU"/>
    </w:rPr>
  </w:style>
  <w:style w:type="paragraph" w:customStyle="1" w:styleId="z-110">
    <w:name w:val="z-Конец формы11"/>
    <w:basedOn w:val="a0"/>
    <w:next w:val="a0"/>
    <w:uiPriority w:val="99"/>
    <w:rsid w:val="00C96460"/>
    <w:pPr>
      <w:pBdr>
        <w:top w:val="single" w:sz="6" w:space="1" w:color="auto"/>
      </w:pBdr>
      <w:overflowPunct w:val="0"/>
      <w:autoSpaceDE w:val="0"/>
      <w:autoSpaceDN w:val="0"/>
      <w:adjustRightInd w:val="0"/>
      <w:spacing w:after="200" w:line="276" w:lineRule="auto"/>
      <w:jc w:val="center"/>
      <w:textAlignment w:val="baseline"/>
    </w:pPr>
    <w:rPr>
      <w:rFonts w:ascii="Arial" w:eastAsia="Times New Roman" w:hAnsi="Arial" w:cs="Times New Roman"/>
      <w:vanish/>
      <w:sz w:val="16"/>
      <w:lang w:eastAsia="ru-RU"/>
    </w:rPr>
  </w:style>
  <w:style w:type="paragraph" w:customStyle="1" w:styleId="112">
    <w:name w:val="Тема примечания11"/>
    <w:basedOn w:val="ab"/>
    <w:next w:val="ab"/>
    <w:uiPriority w:val="99"/>
    <w:rsid w:val="00C96460"/>
    <w:pPr>
      <w:overflowPunct w:val="0"/>
      <w:autoSpaceDE w:val="0"/>
      <w:autoSpaceDN w:val="0"/>
      <w:adjustRightInd w:val="0"/>
      <w:spacing w:after="200" w:line="276" w:lineRule="auto"/>
      <w:textAlignment w:val="baseline"/>
    </w:pPr>
    <w:rPr>
      <w:rFonts w:ascii="Calibri" w:hAnsi="Calibri"/>
      <w:b/>
      <w:sz w:val="22"/>
      <w:szCs w:val="22"/>
    </w:rPr>
  </w:style>
  <w:style w:type="paragraph" w:styleId="afe">
    <w:name w:val="List"/>
    <w:basedOn w:val="a0"/>
    <w:uiPriority w:val="99"/>
    <w:rsid w:val="00C96460"/>
    <w:pPr>
      <w:spacing w:line="259" w:lineRule="auto"/>
      <w:ind w:left="283" w:hanging="283"/>
    </w:pPr>
    <w:rPr>
      <w:rFonts w:ascii="Calibri" w:eastAsia="Times New Roman" w:hAnsi="Calibri" w:cs="Times New Roman"/>
      <w:sz w:val="22"/>
      <w:lang w:eastAsia="ru-RU"/>
    </w:rPr>
  </w:style>
  <w:style w:type="paragraph" w:customStyle="1" w:styleId="41">
    <w:name w:val="Обычный (веб)4"/>
    <w:basedOn w:val="a0"/>
    <w:uiPriority w:val="99"/>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320">
    <w:name w:val="Основной текст с отступом 32"/>
    <w:basedOn w:val="a0"/>
    <w:uiPriority w:val="99"/>
    <w:rsid w:val="00C96460"/>
    <w:pPr>
      <w:overflowPunct w:val="0"/>
      <w:autoSpaceDE w:val="0"/>
      <w:autoSpaceDN w:val="0"/>
      <w:adjustRightInd w:val="0"/>
      <w:spacing w:line="259" w:lineRule="auto"/>
      <w:ind w:firstLine="284"/>
      <w:jc w:val="both"/>
      <w:textAlignment w:val="baseline"/>
    </w:pPr>
    <w:rPr>
      <w:rFonts w:ascii="Calibri" w:eastAsia="Times New Roman" w:hAnsi="Calibri" w:cs="Times New Roman"/>
      <w:sz w:val="24"/>
      <w:lang w:eastAsia="ru-RU"/>
    </w:rPr>
  </w:style>
  <w:style w:type="paragraph" w:customStyle="1" w:styleId="29">
    <w:name w:val="Схема документа2"/>
    <w:basedOn w:val="a0"/>
    <w:uiPriority w:val="99"/>
    <w:rsid w:val="00C96460"/>
    <w:pPr>
      <w:shd w:val="clear" w:color="auto" w:fill="000080"/>
      <w:overflowPunct w:val="0"/>
      <w:autoSpaceDE w:val="0"/>
      <w:autoSpaceDN w:val="0"/>
      <w:adjustRightInd w:val="0"/>
      <w:spacing w:line="259" w:lineRule="auto"/>
      <w:textAlignment w:val="baseline"/>
    </w:pPr>
    <w:rPr>
      <w:rFonts w:ascii="Tahoma" w:eastAsia="Times New Roman" w:hAnsi="Tahoma" w:cs="Times New Roman"/>
      <w:sz w:val="22"/>
      <w:lang w:eastAsia="ru-RU"/>
    </w:rPr>
  </w:style>
  <w:style w:type="paragraph" w:customStyle="1" w:styleId="2a">
    <w:name w:val="Текст выноски2"/>
    <w:basedOn w:val="a0"/>
    <w:uiPriority w:val="99"/>
    <w:rsid w:val="00C96460"/>
    <w:pPr>
      <w:overflowPunct w:val="0"/>
      <w:autoSpaceDE w:val="0"/>
      <w:autoSpaceDN w:val="0"/>
      <w:adjustRightInd w:val="0"/>
      <w:spacing w:line="259" w:lineRule="auto"/>
      <w:textAlignment w:val="baseline"/>
    </w:pPr>
    <w:rPr>
      <w:rFonts w:ascii="Tahoma" w:eastAsia="Times New Roman" w:hAnsi="Tahoma" w:cs="Times New Roman"/>
      <w:sz w:val="16"/>
      <w:lang w:eastAsia="ru-RU"/>
    </w:rPr>
  </w:style>
  <w:style w:type="paragraph" w:customStyle="1" w:styleId="2b">
    <w:name w:val="Текст2"/>
    <w:basedOn w:val="a0"/>
    <w:uiPriority w:val="99"/>
    <w:rsid w:val="00C96460"/>
    <w:pPr>
      <w:overflowPunct w:val="0"/>
      <w:autoSpaceDE w:val="0"/>
      <w:autoSpaceDN w:val="0"/>
      <w:adjustRightInd w:val="0"/>
      <w:spacing w:line="259" w:lineRule="auto"/>
      <w:textAlignment w:val="baseline"/>
    </w:pPr>
    <w:rPr>
      <w:rFonts w:ascii="Courier New" w:eastAsia="Times New Roman" w:hAnsi="Courier New" w:cs="Times New Roman"/>
      <w:sz w:val="22"/>
      <w:lang w:eastAsia="ru-RU"/>
    </w:rPr>
  </w:style>
  <w:style w:type="paragraph" w:customStyle="1" w:styleId="HTML2">
    <w:name w:val="Стандартный HTML2"/>
    <w:basedOn w:val="a0"/>
    <w:uiPriority w:val="99"/>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59" w:lineRule="auto"/>
      <w:textAlignment w:val="baseline"/>
    </w:pPr>
    <w:rPr>
      <w:rFonts w:ascii="Courier New" w:eastAsia="Times New Roman" w:hAnsi="Courier New" w:cs="Times New Roman"/>
      <w:sz w:val="22"/>
      <w:lang w:eastAsia="ru-RU"/>
    </w:rPr>
  </w:style>
  <w:style w:type="paragraph" w:customStyle="1" w:styleId="2c">
    <w:name w:val="Абзац списка2"/>
    <w:basedOn w:val="a0"/>
    <w:uiPriority w:val="99"/>
    <w:rsid w:val="00C96460"/>
    <w:pPr>
      <w:overflowPunct w:val="0"/>
      <w:autoSpaceDE w:val="0"/>
      <w:autoSpaceDN w:val="0"/>
      <w:adjustRightInd w:val="0"/>
      <w:spacing w:line="259" w:lineRule="auto"/>
      <w:ind w:left="720"/>
      <w:textAlignment w:val="baseline"/>
    </w:pPr>
    <w:rPr>
      <w:rFonts w:ascii="Calibri" w:eastAsia="Times New Roman" w:hAnsi="Calibri" w:cs="Times New Roman"/>
      <w:sz w:val="22"/>
      <w:lang w:eastAsia="ru-RU"/>
    </w:rPr>
  </w:style>
  <w:style w:type="paragraph" w:customStyle="1" w:styleId="2d">
    <w:name w:val="Рецензия2"/>
    <w:uiPriority w:val="99"/>
    <w:rsid w:val="00C96460"/>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eastAsia="ru-RU"/>
    </w:rPr>
  </w:style>
  <w:style w:type="paragraph" w:customStyle="1" w:styleId="z-2">
    <w:name w:val="z-Начало формы2"/>
    <w:basedOn w:val="a0"/>
    <w:next w:val="a0"/>
    <w:uiPriority w:val="99"/>
    <w:rsid w:val="00C96460"/>
    <w:pPr>
      <w:pBdr>
        <w:bottom w:val="single" w:sz="6" w:space="1" w:color="auto"/>
      </w:pBdr>
      <w:overflowPunct w:val="0"/>
      <w:autoSpaceDE w:val="0"/>
      <w:autoSpaceDN w:val="0"/>
      <w:adjustRightInd w:val="0"/>
      <w:spacing w:line="259" w:lineRule="auto"/>
      <w:jc w:val="center"/>
      <w:textAlignment w:val="baseline"/>
    </w:pPr>
    <w:rPr>
      <w:rFonts w:ascii="Arial" w:eastAsia="Times New Roman" w:hAnsi="Arial" w:cs="Times New Roman"/>
      <w:vanish/>
      <w:sz w:val="16"/>
      <w:lang w:eastAsia="ru-RU"/>
    </w:rPr>
  </w:style>
  <w:style w:type="paragraph" w:customStyle="1" w:styleId="z-20">
    <w:name w:val="z-Конец формы2"/>
    <w:basedOn w:val="a0"/>
    <w:next w:val="a0"/>
    <w:uiPriority w:val="99"/>
    <w:rsid w:val="00C96460"/>
    <w:pPr>
      <w:pBdr>
        <w:top w:val="single" w:sz="6" w:space="1" w:color="auto"/>
      </w:pBdr>
      <w:overflowPunct w:val="0"/>
      <w:autoSpaceDE w:val="0"/>
      <w:autoSpaceDN w:val="0"/>
      <w:adjustRightInd w:val="0"/>
      <w:spacing w:line="259" w:lineRule="auto"/>
      <w:jc w:val="center"/>
      <w:textAlignment w:val="baseline"/>
    </w:pPr>
    <w:rPr>
      <w:rFonts w:ascii="Arial" w:eastAsia="Times New Roman" w:hAnsi="Arial" w:cs="Times New Roman"/>
      <w:vanish/>
      <w:sz w:val="16"/>
      <w:lang w:eastAsia="ru-RU"/>
    </w:rPr>
  </w:style>
  <w:style w:type="paragraph" w:customStyle="1" w:styleId="2e">
    <w:name w:val="Тема примечания2"/>
    <w:basedOn w:val="ab"/>
    <w:next w:val="ab"/>
    <w:uiPriority w:val="99"/>
    <w:rsid w:val="00C96460"/>
    <w:pPr>
      <w:overflowPunct w:val="0"/>
      <w:autoSpaceDE w:val="0"/>
      <w:autoSpaceDN w:val="0"/>
      <w:adjustRightInd w:val="0"/>
      <w:textAlignment w:val="baseline"/>
    </w:pPr>
    <w:rPr>
      <w:b/>
    </w:rPr>
  </w:style>
  <w:style w:type="paragraph" w:customStyle="1" w:styleId="37">
    <w:name w:val="Абзац списка3"/>
    <w:basedOn w:val="a0"/>
    <w:rsid w:val="00C96460"/>
    <w:pPr>
      <w:spacing w:line="259" w:lineRule="auto"/>
      <w:ind w:left="720"/>
      <w:contextualSpacing/>
    </w:pPr>
    <w:rPr>
      <w:rFonts w:ascii="Calibri" w:eastAsia="Times New Roman" w:hAnsi="Calibri" w:cs="Times New Roman"/>
      <w:sz w:val="22"/>
      <w:lang w:eastAsia="ru-RU"/>
    </w:rPr>
  </w:style>
  <w:style w:type="paragraph" w:customStyle="1" w:styleId="43">
    <w:name w:val="Абзац списка4"/>
    <w:basedOn w:val="a0"/>
    <w:rsid w:val="00C96460"/>
    <w:pPr>
      <w:spacing w:line="259" w:lineRule="auto"/>
      <w:ind w:left="720"/>
      <w:contextualSpacing/>
    </w:pPr>
    <w:rPr>
      <w:rFonts w:ascii="Calibri" w:eastAsia="Times New Roman" w:hAnsi="Calibri" w:cs="Times New Roman"/>
      <w:sz w:val="22"/>
      <w:lang w:eastAsia="ru-RU"/>
    </w:rPr>
  </w:style>
  <w:style w:type="paragraph" w:customStyle="1" w:styleId="ListParagraph1">
    <w:name w:val="List Paragraph1"/>
    <w:basedOn w:val="a0"/>
    <w:rsid w:val="00C96460"/>
    <w:pPr>
      <w:spacing w:line="259" w:lineRule="auto"/>
      <w:ind w:left="720"/>
      <w:contextualSpacing/>
    </w:pPr>
    <w:rPr>
      <w:rFonts w:ascii="Calibri" w:eastAsia="Times New Roman" w:hAnsi="Calibri" w:cs="Times New Roman"/>
      <w:sz w:val="22"/>
      <w:lang w:eastAsia="ru-RU"/>
    </w:rPr>
  </w:style>
  <w:style w:type="paragraph" w:customStyle="1" w:styleId="ListParagraph11">
    <w:name w:val="List Paragraph11"/>
    <w:basedOn w:val="a0"/>
    <w:rsid w:val="00C96460"/>
    <w:pPr>
      <w:spacing w:line="259" w:lineRule="auto"/>
      <w:ind w:left="720"/>
      <w:contextualSpacing/>
    </w:pPr>
    <w:rPr>
      <w:rFonts w:ascii="Calibri" w:eastAsia="Times New Roman" w:hAnsi="Calibri" w:cs="Times New Roman"/>
      <w:sz w:val="22"/>
      <w:lang w:eastAsia="ru-RU"/>
    </w:rPr>
  </w:style>
  <w:style w:type="character" w:customStyle="1" w:styleId="bigtext">
    <w:name w:val="bigtext"/>
    <w:rsid w:val="00C96460"/>
  </w:style>
  <w:style w:type="paragraph" w:customStyle="1" w:styleId="51">
    <w:name w:val="Абзац списка5"/>
    <w:basedOn w:val="a0"/>
    <w:rsid w:val="00C96460"/>
    <w:pPr>
      <w:spacing w:line="259" w:lineRule="auto"/>
      <w:ind w:left="720"/>
      <w:contextualSpacing/>
    </w:pPr>
    <w:rPr>
      <w:rFonts w:ascii="Calibri" w:eastAsia="Times New Roman" w:hAnsi="Calibri" w:cs="Times New Roman"/>
      <w:sz w:val="22"/>
      <w:lang w:eastAsia="ru-RU"/>
    </w:rPr>
  </w:style>
  <w:style w:type="character" w:customStyle="1" w:styleId="ui-ncbitoggler-master-text">
    <w:name w:val="ui-ncbitoggler-master-text"/>
    <w:rsid w:val="00C96460"/>
  </w:style>
  <w:style w:type="character" w:customStyle="1" w:styleId="313">
    <w:name w:val="Заголовок 3 Знак1"/>
    <w:uiPriority w:val="99"/>
    <w:locked/>
    <w:rsid w:val="00C96460"/>
    <w:rPr>
      <w:rFonts w:ascii="Times New Roman" w:hAnsi="Times New Roman"/>
      <w:b/>
      <w:sz w:val="20"/>
      <w:lang w:eastAsia="ru-RU"/>
    </w:rPr>
  </w:style>
  <w:style w:type="character" w:customStyle="1" w:styleId="410">
    <w:name w:val="Заголовок 4 Знак1"/>
    <w:uiPriority w:val="99"/>
    <w:locked/>
    <w:rsid w:val="00C96460"/>
    <w:rPr>
      <w:rFonts w:ascii="Times New Roman" w:hAnsi="Times New Roman"/>
      <w:b/>
      <w:sz w:val="20"/>
      <w:u w:val="single"/>
      <w:lang w:eastAsia="ru-RU"/>
    </w:rPr>
  </w:style>
  <w:style w:type="character" w:customStyle="1" w:styleId="510">
    <w:name w:val="Заголовок 5 Знак1"/>
    <w:uiPriority w:val="99"/>
    <w:locked/>
    <w:rsid w:val="00C96460"/>
    <w:rPr>
      <w:rFonts w:ascii="Lucida Sans Unicode" w:hAnsi="Lucida Sans Unicode"/>
      <w:sz w:val="20"/>
      <w:u w:val="single"/>
      <w:lang w:val="en-US" w:eastAsia="ru-RU"/>
    </w:rPr>
  </w:style>
  <w:style w:type="character" w:customStyle="1" w:styleId="61">
    <w:name w:val="Заголовок 6 Знак1"/>
    <w:uiPriority w:val="99"/>
    <w:locked/>
    <w:rsid w:val="00C96460"/>
    <w:rPr>
      <w:rFonts w:ascii="Times New Roman" w:hAnsi="Times New Roman"/>
      <w:b/>
      <w:sz w:val="20"/>
      <w:lang w:eastAsia="ru-RU"/>
    </w:rPr>
  </w:style>
  <w:style w:type="character" w:customStyle="1" w:styleId="710">
    <w:name w:val="Заголовок 7 Знак1"/>
    <w:uiPriority w:val="99"/>
    <w:locked/>
    <w:rsid w:val="00C96460"/>
    <w:rPr>
      <w:rFonts w:ascii="Times New Roman" w:hAnsi="Times New Roman"/>
      <w:b/>
      <w:sz w:val="20"/>
      <w:lang w:eastAsia="ru-RU"/>
    </w:rPr>
  </w:style>
  <w:style w:type="character" w:customStyle="1" w:styleId="81">
    <w:name w:val="Заголовок 8 Знак1"/>
    <w:uiPriority w:val="99"/>
    <w:locked/>
    <w:rsid w:val="00C96460"/>
    <w:rPr>
      <w:rFonts w:ascii="Times New Roman" w:hAnsi="Times New Roman"/>
      <w:sz w:val="20"/>
      <w:lang w:eastAsia="ru-RU"/>
    </w:rPr>
  </w:style>
  <w:style w:type="character" w:customStyle="1" w:styleId="91">
    <w:name w:val="Заголовок 9 Знак1"/>
    <w:uiPriority w:val="99"/>
    <w:locked/>
    <w:rsid w:val="00C96460"/>
    <w:rPr>
      <w:rFonts w:ascii="Times New Roman" w:hAnsi="Times New Roman"/>
      <w:sz w:val="20"/>
      <w:lang w:eastAsia="ru-RU"/>
    </w:rPr>
  </w:style>
  <w:style w:type="character" w:customStyle="1" w:styleId="1f3">
    <w:name w:val="Основной текст с отступом Знак1"/>
    <w:locked/>
    <w:rsid w:val="00C96460"/>
    <w:rPr>
      <w:rFonts w:ascii="Times New Roman" w:hAnsi="Times New Roman"/>
      <w:sz w:val="20"/>
      <w:lang w:eastAsia="ru-RU"/>
    </w:rPr>
  </w:style>
  <w:style w:type="character" w:customStyle="1" w:styleId="1f4">
    <w:name w:val="Название Знак1"/>
    <w:locked/>
    <w:rsid w:val="00C96460"/>
    <w:rPr>
      <w:rFonts w:ascii="Times New Roman" w:hAnsi="Times New Roman"/>
      <w:sz w:val="20"/>
      <w:lang w:eastAsia="ru-RU"/>
    </w:rPr>
  </w:style>
  <w:style w:type="character" w:customStyle="1" w:styleId="medium-bold1">
    <w:name w:val="medium-bold1"/>
    <w:rsid w:val="00C96460"/>
    <w:rPr>
      <w:rFonts w:ascii="Arial" w:hAnsi="Arial"/>
      <w:b/>
      <w:sz w:val="20"/>
    </w:rPr>
  </w:style>
  <w:style w:type="character" w:customStyle="1" w:styleId="ref-vol">
    <w:name w:val="ref-vol"/>
    <w:rsid w:val="00C96460"/>
    <w:rPr>
      <w:rFonts w:cs="Times New Roman"/>
    </w:rPr>
  </w:style>
  <w:style w:type="character" w:customStyle="1" w:styleId="1f5">
    <w:name w:val="Гиперссылка1"/>
    <w:rsid w:val="00C96460"/>
    <w:rPr>
      <w:color w:val="023893"/>
      <w:u w:val="none"/>
      <w:effect w:val="none"/>
    </w:rPr>
  </w:style>
  <w:style w:type="character" w:customStyle="1" w:styleId="featuredlinkouts">
    <w:name w:val="featured_linkouts"/>
    <w:rsid w:val="00C96460"/>
    <w:rPr>
      <w:rFonts w:cs="Times New Roman"/>
    </w:rPr>
  </w:style>
  <w:style w:type="character" w:customStyle="1" w:styleId="1f6">
    <w:name w:val="Нижний колонтитул Знак1"/>
    <w:uiPriority w:val="99"/>
    <w:locked/>
    <w:rsid w:val="00C96460"/>
    <w:rPr>
      <w:rFonts w:ascii="Times New Roman" w:hAnsi="Times New Roman"/>
      <w:sz w:val="20"/>
      <w:lang w:eastAsia="ru-RU"/>
    </w:rPr>
  </w:style>
  <w:style w:type="character" w:customStyle="1" w:styleId="xpapertitle1">
    <w:name w:val="xpapertitle1"/>
    <w:rsid w:val="00C96460"/>
    <w:rPr>
      <w:rFonts w:ascii="Verdana" w:hAnsi="Verdana"/>
      <w:color w:val="000000"/>
      <w:sz w:val="30"/>
    </w:rPr>
  </w:style>
  <w:style w:type="character" w:customStyle="1" w:styleId="xauthor1">
    <w:name w:val="xauthor1"/>
    <w:rsid w:val="00C96460"/>
    <w:rPr>
      <w:rFonts w:ascii="Verdana" w:hAnsi="Verdana"/>
      <w:b/>
      <w:sz w:val="18"/>
    </w:rPr>
  </w:style>
  <w:style w:type="character" w:customStyle="1" w:styleId="subhead1">
    <w:name w:val="subhead1"/>
    <w:rsid w:val="00C96460"/>
    <w:rPr>
      <w:rFonts w:ascii="Verdana" w:hAnsi="Verdana"/>
      <w:b/>
      <w:sz w:val="24"/>
    </w:rPr>
  </w:style>
  <w:style w:type="character" w:customStyle="1" w:styleId="v1">
    <w:name w:val="v1"/>
    <w:rsid w:val="00C96460"/>
    <w:rPr>
      <w:b/>
      <w:color w:val="4F7507"/>
    </w:rPr>
  </w:style>
  <w:style w:type="character" w:customStyle="1" w:styleId="d1">
    <w:name w:val="d1"/>
    <w:rsid w:val="00C96460"/>
    <w:rPr>
      <w:b/>
      <w:color w:val="FF5D1C"/>
    </w:rPr>
  </w:style>
  <w:style w:type="character" w:customStyle="1" w:styleId="toctoggle3">
    <w:name w:val="toctoggle3"/>
    <w:rsid w:val="00C96460"/>
    <w:rPr>
      <w:sz w:val="23"/>
    </w:rPr>
  </w:style>
  <w:style w:type="character" w:customStyle="1" w:styleId="tocnumber">
    <w:name w:val="tocnumber"/>
    <w:rsid w:val="00C96460"/>
    <w:rPr>
      <w:rFonts w:cs="Times New Roman"/>
    </w:rPr>
  </w:style>
  <w:style w:type="character" w:customStyle="1" w:styleId="toctext">
    <w:name w:val="toctext"/>
    <w:rsid w:val="00C96460"/>
    <w:rPr>
      <w:rFonts w:cs="Times New Roman"/>
    </w:rPr>
  </w:style>
  <w:style w:type="character" w:customStyle="1" w:styleId="editsection7">
    <w:name w:val="editsection7"/>
    <w:rsid w:val="00C96460"/>
    <w:rPr>
      <w:sz w:val="16"/>
    </w:rPr>
  </w:style>
  <w:style w:type="character" w:customStyle="1" w:styleId="mw-headline">
    <w:name w:val="mw-headline"/>
    <w:rsid w:val="00C96460"/>
    <w:rPr>
      <w:rFonts w:cs="Times New Roman"/>
    </w:rPr>
  </w:style>
  <w:style w:type="character" w:customStyle="1" w:styleId="editsection8">
    <w:name w:val="editsection8"/>
    <w:rsid w:val="00C96460"/>
    <w:rPr>
      <w:sz w:val="18"/>
    </w:rPr>
  </w:style>
  <w:style w:type="character" w:customStyle="1" w:styleId="contrib-email">
    <w:name w:val="contrib-email"/>
    <w:rsid w:val="00C96460"/>
    <w:rPr>
      <w:rFonts w:cs="Times New Roman"/>
    </w:rPr>
  </w:style>
  <w:style w:type="character" w:customStyle="1" w:styleId="fm-citation-ids-label1">
    <w:name w:val="fm-citation-ids-label1"/>
    <w:rsid w:val="00C96460"/>
    <w:rPr>
      <w:color w:val="333333"/>
    </w:rPr>
  </w:style>
  <w:style w:type="character" w:customStyle="1" w:styleId="pmid1">
    <w:name w:val="pmid1"/>
    <w:rsid w:val="00C96460"/>
    <w:rPr>
      <w:rFonts w:cs="Times New Roman"/>
    </w:rPr>
  </w:style>
  <w:style w:type="character" w:customStyle="1" w:styleId="statusicon">
    <w:name w:val="status_icon"/>
    <w:rsid w:val="00C96460"/>
    <w:rPr>
      <w:rFonts w:cs="Times New Roman"/>
    </w:rPr>
  </w:style>
  <w:style w:type="character" w:customStyle="1" w:styleId="pmcid">
    <w:name w:val="pmcid"/>
    <w:rsid w:val="00C96460"/>
    <w:rPr>
      <w:rFonts w:cs="Times New Roman"/>
    </w:rPr>
  </w:style>
  <w:style w:type="character" w:customStyle="1" w:styleId="FontStyle11">
    <w:name w:val="Font Style11"/>
    <w:rsid w:val="00C96460"/>
    <w:rPr>
      <w:rFonts w:ascii="Times New Roman" w:hAnsi="Times New Roman"/>
      <w:b/>
      <w:sz w:val="22"/>
    </w:rPr>
  </w:style>
  <w:style w:type="character" w:customStyle="1" w:styleId="FontStyle12">
    <w:name w:val="Font Style12"/>
    <w:rsid w:val="00C96460"/>
    <w:rPr>
      <w:rFonts w:ascii="Times New Roman" w:hAnsi="Times New Roman"/>
      <w:sz w:val="22"/>
    </w:rPr>
  </w:style>
  <w:style w:type="character" w:customStyle="1" w:styleId="1f7">
    <w:name w:val="Строгий1"/>
    <w:rsid w:val="00C96460"/>
    <w:rPr>
      <w:b/>
    </w:rPr>
  </w:style>
  <w:style w:type="character" w:customStyle="1" w:styleId="1f8">
    <w:name w:val="Выделение1"/>
    <w:rsid w:val="00C96460"/>
    <w:rPr>
      <w:i/>
    </w:rPr>
  </w:style>
  <w:style w:type="character" w:customStyle="1" w:styleId="113">
    <w:name w:val="Çàãîëîâîê 1 Çíàê1"/>
    <w:rsid w:val="00C96460"/>
    <w:rPr>
      <w:rFonts w:ascii="Calibri" w:hAnsi="Calibri"/>
      <w:sz w:val="22"/>
      <w:lang w:val="ru-RU"/>
    </w:rPr>
  </w:style>
  <w:style w:type="character" w:customStyle="1" w:styleId="211">
    <w:name w:val="Çàãîëîâîê 2 Çíàê1"/>
    <w:aliases w:val="Çíàê21 Çíàê1"/>
    <w:rsid w:val="00C96460"/>
    <w:rPr>
      <w:rFonts w:ascii="Arial" w:hAnsi="Arial"/>
      <w:b/>
      <w:i/>
      <w:sz w:val="22"/>
      <w:lang w:val="ru-RU"/>
    </w:rPr>
  </w:style>
  <w:style w:type="character" w:customStyle="1" w:styleId="314">
    <w:name w:val="Çàãîëîâîê 3 Çíàê1"/>
    <w:rsid w:val="00C96460"/>
    <w:rPr>
      <w:rFonts w:ascii="Calibri" w:hAnsi="Calibri"/>
      <w:b/>
      <w:sz w:val="22"/>
      <w:lang w:val="ru-RU"/>
    </w:rPr>
  </w:style>
  <w:style w:type="character" w:customStyle="1" w:styleId="411">
    <w:name w:val="Çàãîëîâîê 4 Çíàê1"/>
    <w:rsid w:val="00C96460"/>
    <w:rPr>
      <w:rFonts w:ascii="Calibri" w:hAnsi="Calibri"/>
      <w:b/>
      <w:sz w:val="22"/>
      <w:u w:val="single"/>
      <w:lang w:val="ru-RU"/>
    </w:rPr>
  </w:style>
  <w:style w:type="character" w:customStyle="1" w:styleId="2f">
    <w:name w:val="Гиперссылка2"/>
    <w:rsid w:val="00C96460"/>
    <w:rPr>
      <w:color w:val="0000FF"/>
      <w:u w:val="single"/>
    </w:rPr>
  </w:style>
  <w:style w:type="character" w:customStyle="1" w:styleId="1f9">
    <w:name w:val="Просмотренная гиперссылка1"/>
    <w:rsid w:val="00C96460"/>
    <w:rPr>
      <w:color w:val="800080"/>
      <w:u w:val="single"/>
    </w:rPr>
  </w:style>
  <w:style w:type="character" w:customStyle="1" w:styleId="1fa">
    <w:name w:val="Òåêñò âûíîñêè Çíàê1"/>
    <w:rsid w:val="00C96460"/>
    <w:rPr>
      <w:rFonts w:ascii="Tahoma" w:hAnsi="Tahoma"/>
      <w:sz w:val="16"/>
      <w:lang w:val="ru-RU"/>
    </w:rPr>
  </w:style>
  <w:style w:type="character" w:customStyle="1" w:styleId="1fb">
    <w:name w:val="Ãèïåðññûëêà1"/>
    <w:rsid w:val="00C96460"/>
    <w:rPr>
      <w:color w:val="000080"/>
      <w:u w:val="none"/>
    </w:rPr>
  </w:style>
  <w:style w:type="character" w:customStyle="1" w:styleId="38">
    <w:name w:val="Îñíîâíîé òåêñò 3 Çíàê"/>
    <w:aliases w:val="Çíàê13 Çíàê"/>
    <w:rsid w:val="00C96460"/>
    <w:rPr>
      <w:sz w:val="24"/>
    </w:rPr>
  </w:style>
  <w:style w:type="character" w:customStyle="1" w:styleId="2f0">
    <w:name w:val="Îñíîâíîé òåêñò 2 Çíàê"/>
    <w:aliases w:val="Çíàê12 Çíàê"/>
    <w:rsid w:val="00C96460"/>
    <w:rPr>
      <w:b/>
      <w:sz w:val="24"/>
    </w:rPr>
  </w:style>
  <w:style w:type="character" w:customStyle="1" w:styleId="2f1">
    <w:name w:val="Îñíîâíîé òåêñò ñ îòñòóïîì 2 Çíàê"/>
    <w:aliases w:val="Çíàê11 Çíàê"/>
    <w:rsid w:val="00C96460"/>
    <w:rPr>
      <w:sz w:val="24"/>
    </w:rPr>
  </w:style>
  <w:style w:type="character" w:customStyle="1" w:styleId="aff0">
    <w:name w:val="Îñíîâíîé òåêñò Çíàê"/>
    <w:rsid w:val="00C96460"/>
    <w:rPr>
      <w:sz w:val="24"/>
    </w:rPr>
  </w:style>
  <w:style w:type="character" w:customStyle="1" w:styleId="aff1">
    <w:name w:val="Îñíîâíîé òåêñò ñ îòñòóïîì Çíàê"/>
    <w:rsid w:val="00C96460"/>
  </w:style>
  <w:style w:type="character" w:customStyle="1" w:styleId="39">
    <w:name w:val="Îñíîâíîé òåêñò ñ îòñòóïîì 3 Çíàê"/>
    <w:rsid w:val="00C96460"/>
    <w:rPr>
      <w:sz w:val="24"/>
    </w:rPr>
  </w:style>
  <w:style w:type="character" w:customStyle="1" w:styleId="1fc">
    <w:name w:val="Çàãîëîâîê 1 Çíàê"/>
    <w:rsid w:val="00C96460"/>
    <w:rPr>
      <w:sz w:val="24"/>
    </w:rPr>
  </w:style>
  <w:style w:type="character" w:customStyle="1" w:styleId="2f2">
    <w:name w:val="Çàãîëîâîê 2 Çíàê"/>
    <w:aliases w:val="Çíàê21 Çíàê"/>
    <w:rsid w:val="00C96460"/>
    <w:rPr>
      <w:rFonts w:ascii="Arial" w:hAnsi="Arial"/>
      <w:b/>
      <w:i/>
      <w:sz w:val="24"/>
    </w:rPr>
  </w:style>
  <w:style w:type="character" w:customStyle="1" w:styleId="3a">
    <w:name w:val="Çàãîëîâîê 3 Çíàê"/>
    <w:rsid w:val="00C96460"/>
    <w:rPr>
      <w:b/>
    </w:rPr>
  </w:style>
  <w:style w:type="character" w:customStyle="1" w:styleId="44">
    <w:name w:val="Çàãîëîâîê 4 Çíàê"/>
    <w:rsid w:val="00C96460"/>
    <w:rPr>
      <w:b/>
      <w:u w:val="single"/>
    </w:rPr>
  </w:style>
  <w:style w:type="character" w:customStyle="1" w:styleId="53">
    <w:name w:val="Çàãîëîâîê 5 Çíàê"/>
    <w:rsid w:val="00C96460"/>
    <w:rPr>
      <w:rFonts w:ascii="Lucida Sans Unicode" w:hAnsi="Lucida Sans Unicode"/>
      <w:u w:val="single"/>
      <w:lang w:val="en-US"/>
    </w:rPr>
  </w:style>
  <w:style w:type="character" w:customStyle="1" w:styleId="63">
    <w:name w:val="Çàãîëîâîê 6 Çíàê"/>
    <w:rsid w:val="00C96460"/>
    <w:rPr>
      <w:b/>
      <w:sz w:val="24"/>
    </w:rPr>
  </w:style>
  <w:style w:type="character" w:customStyle="1" w:styleId="74">
    <w:name w:val="Çàãîëîâîê 7 Çíàê"/>
    <w:rsid w:val="00C96460"/>
    <w:rPr>
      <w:b/>
      <w:sz w:val="24"/>
    </w:rPr>
  </w:style>
  <w:style w:type="character" w:customStyle="1" w:styleId="83">
    <w:name w:val="Çàãîëîâîê 8 Çíàê"/>
    <w:rsid w:val="00C96460"/>
    <w:rPr>
      <w:sz w:val="24"/>
    </w:rPr>
  </w:style>
  <w:style w:type="character" w:customStyle="1" w:styleId="93">
    <w:name w:val="Çàãîëîâîê 9 Çíàê"/>
    <w:rsid w:val="00C96460"/>
    <w:rPr>
      <w:sz w:val="32"/>
    </w:rPr>
  </w:style>
  <w:style w:type="character" w:customStyle="1" w:styleId="aff2">
    <w:name w:val="Òåêñò ïðèìå÷àíèÿ Çíàê"/>
    <w:rsid w:val="00C96460"/>
  </w:style>
  <w:style w:type="character" w:customStyle="1" w:styleId="aff3">
    <w:name w:val="Íàçâàíèå Çíàê"/>
    <w:rsid w:val="00C96460"/>
    <w:rPr>
      <w:sz w:val="28"/>
    </w:rPr>
  </w:style>
  <w:style w:type="character" w:customStyle="1" w:styleId="aff4">
    <w:name w:val="Ñõåìà äîêóìåíòà Çíàê"/>
    <w:rsid w:val="00C96460"/>
    <w:rPr>
      <w:rFonts w:ascii="Tahoma" w:hAnsi="Tahoma"/>
    </w:rPr>
  </w:style>
  <w:style w:type="character" w:customStyle="1" w:styleId="aff5">
    <w:name w:val="Òåêñò âûíîñêè Çíàê"/>
    <w:rsid w:val="00C96460"/>
    <w:rPr>
      <w:rFonts w:ascii="Tahoma" w:hAnsi="Tahoma"/>
      <w:sz w:val="16"/>
    </w:rPr>
  </w:style>
  <w:style w:type="character" w:customStyle="1" w:styleId="aff6">
    <w:name w:val="Òåêñò Çíàê"/>
    <w:rsid w:val="00C96460"/>
    <w:rPr>
      <w:rFonts w:ascii="Courier New" w:hAnsi="Courier New"/>
    </w:rPr>
  </w:style>
  <w:style w:type="character" w:customStyle="1" w:styleId="aff7">
    <w:name w:val="Íèæíèé êîëîíòèòóë Çíàê"/>
    <w:rsid w:val="00C96460"/>
  </w:style>
  <w:style w:type="character" w:customStyle="1" w:styleId="aff8">
    <w:name w:val="Âåðõíèé êîëîíòèòóë Çíàê"/>
    <w:rsid w:val="00C96460"/>
  </w:style>
  <w:style w:type="character" w:customStyle="1" w:styleId="HTML3">
    <w:name w:val="Ñòàíäàðòíûé HTML Çíàê"/>
    <w:rsid w:val="00C96460"/>
    <w:rPr>
      <w:rFonts w:ascii="Courier New" w:hAnsi="Courier New"/>
    </w:rPr>
  </w:style>
  <w:style w:type="character" w:customStyle="1" w:styleId="editsection">
    <w:name w:val="editsection"/>
    <w:rsid w:val="00C96460"/>
  </w:style>
  <w:style w:type="character" w:customStyle="1" w:styleId="toctoggle">
    <w:name w:val="toctoggle"/>
    <w:rsid w:val="00C96460"/>
  </w:style>
  <w:style w:type="character" w:customStyle="1" w:styleId="noprint">
    <w:name w:val="noprint"/>
    <w:rsid w:val="00C96460"/>
  </w:style>
  <w:style w:type="character" w:customStyle="1" w:styleId="itemtextresizertitle">
    <w:name w:val="itemtextresizertitle"/>
    <w:rsid w:val="00C96460"/>
  </w:style>
  <w:style w:type="character" w:customStyle="1" w:styleId="ts0">
    <w:name w:val="ts0"/>
    <w:rsid w:val="00C96460"/>
  </w:style>
  <w:style w:type="character" w:customStyle="1" w:styleId="ts1">
    <w:name w:val="ts1"/>
    <w:rsid w:val="00C96460"/>
  </w:style>
  <w:style w:type="character" w:customStyle="1" w:styleId="ts2">
    <w:name w:val="ts2"/>
    <w:rsid w:val="00C96460"/>
  </w:style>
  <w:style w:type="character" w:customStyle="1" w:styleId="ts3">
    <w:name w:val="ts3"/>
    <w:rsid w:val="00C96460"/>
  </w:style>
  <w:style w:type="character" w:customStyle="1" w:styleId="ts4">
    <w:name w:val="ts4"/>
    <w:rsid w:val="00C96460"/>
  </w:style>
  <w:style w:type="character" w:customStyle="1" w:styleId="ts5">
    <w:name w:val="ts5"/>
    <w:rsid w:val="00C96460"/>
  </w:style>
  <w:style w:type="character" w:customStyle="1" w:styleId="ts6">
    <w:name w:val="ts6"/>
    <w:rsid w:val="00C96460"/>
  </w:style>
  <w:style w:type="character" w:customStyle="1" w:styleId="ts7">
    <w:name w:val="ts7"/>
    <w:rsid w:val="00C96460"/>
  </w:style>
  <w:style w:type="character" w:customStyle="1" w:styleId="ts8">
    <w:name w:val="ts8"/>
    <w:rsid w:val="00C96460"/>
  </w:style>
  <w:style w:type="character" w:customStyle="1" w:styleId="ts9">
    <w:name w:val="ts9"/>
    <w:rsid w:val="00C96460"/>
  </w:style>
  <w:style w:type="character" w:customStyle="1" w:styleId="ts10">
    <w:name w:val="ts10"/>
    <w:rsid w:val="00C96460"/>
  </w:style>
  <w:style w:type="character" w:customStyle="1" w:styleId="ts11">
    <w:name w:val="ts11"/>
    <w:rsid w:val="00C96460"/>
  </w:style>
  <w:style w:type="character" w:customStyle="1" w:styleId="y5black">
    <w:name w:val="y5_black"/>
    <w:rsid w:val="00C96460"/>
  </w:style>
  <w:style w:type="character" w:customStyle="1" w:styleId="url">
    <w:name w:val="url"/>
    <w:rsid w:val="00C96460"/>
  </w:style>
  <w:style w:type="character" w:customStyle="1" w:styleId="dasha">
    <w:name w:val="dasha"/>
    <w:rsid w:val="00C96460"/>
  </w:style>
  <w:style w:type="character" w:customStyle="1" w:styleId="b-share">
    <w:name w:val="b-share"/>
    <w:rsid w:val="00C96460"/>
  </w:style>
  <w:style w:type="character" w:customStyle="1" w:styleId="alfavit">
    <w:name w:val="alfavit"/>
    <w:rsid w:val="00C96460"/>
  </w:style>
  <w:style w:type="character" w:customStyle="1" w:styleId="ref-info">
    <w:name w:val="ref-info"/>
    <w:rsid w:val="00C96460"/>
  </w:style>
  <w:style w:type="character" w:customStyle="1" w:styleId="link-ru">
    <w:name w:val="link-ru"/>
    <w:rsid w:val="00C96460"/>
  </w:style>
  <w:style w:type="character" w:customStyle="1" w:styleId="reference-text">
    <w:name w:val="reference-text"/>
    <w:rsid w:val="00C96460"/>
  </w:style>
  <w:style w:type="character" w:customStyle="1" w:styleId="1fd">
    <w:name w:val="Дата1"/>
    <w:rsid w:val="00C96460"/>
  </w:style>
  <w:style w:type="character" w:customStyle="1" w:styleId="no">
    <w:name w:val="no"/>
    <w:rsid w:val="00C96460"/>
  </w:style>
  <w:style w:type="character" w:customStyle="1" w:styleId="headerl">
    <w:name w:val="header_l"/>
    <w:rsid w:val="00C96460"/>
  </w:style>
  <w:style w:type="character" w:customStyle="1" w:styleId="blhs">
    <w:name w:val="blhs"/>
    <w:rsid w:val="00C96460"/>
  </w:style>
  <w:style w:type="character" w:customStyle="1" w:styleId="style131">
    <w:name w:val="style131"/>
    <w:rsid w:val="00C96460"/>
  </w:style>
  <w:style w:type="character" w:customStyle="1" w:styleId="hps">
    <w:name w:val="hps"/>
    <w:rsid w:val="00C96460"/>
  </w:style>
  <w:style w:type="character" w:customStyle="1" w:styleId="postbody">
    <w:name w:val="postbody"/>
    <w:rsid w:val="00C96460"/>
  </w:style>
  <w:style w:type="character" w:customStyle="1" w:styleId="maintitle">
    <w:name w:val="maintitle"/>
    <w:rsid w:val="00C96460"/>
  </w:style>
  <w:style w:type="character" w:customStyle="1" w:styleId="gensmall">
    <w:name w:val="gensmall"/>
    <w:rsid w:val="00C96460"/>
  </w:style>
  <w:style w:type="character" w:customStyle="1" w:styleId="bibliomisc">
    <w:name w:val="bibliomisc"/>
    <w:rsid w:val="00C96460"/>
  </w:style>
  <w:style w:type="character" w:customStyle="1" w:styleId="postdetails">
    <w:name w:val="postdetails"/>
    <w:rsid w:val="00C96460"/>
  </w:style>
  <w:style w:type="character" w:customStyle="1" w:styleId="114">
    <w:name w:val="Строгий11"/>
    <w:rsid w:val="00C96460"/>
    <w:rPr>
      <w:b/>
    </w:rPr>
  </w:style>
  <w:style w:type="character" w:customStyle="1" w:styleId="180">
    <w:name w:val="Знак Знак18"/>
    <w:rsid w:val="00C96460"/>
    <w:rPr>
      <w:snapToGrid/>
      <w:sz w:val="24"/>
    </w:rPr>
  </w:style>
  <w:style w:type="character" w:customStyle="1" w:styleId="170">
    <w:name w:val="Знак Знак17"/>
    <w:rsid w:val="00C96460"/>
    <w:rPr>
      <w:b/>
    </w:rPr>
  </w:style>
  <w:style w:type="character" w:customStyle="1" w:styleId="160">
    <w:name w:val="Знак Знак16"/>
    <w:rsid w:val="00C96460"/>
    <w:rPr>
      <w:b/>
      <w:u w:val="single"/>
    </w:rPr>
  </w:style>
  <w:style w:type="character" w:customStyle="1" w:styleId="94">
    <w:name w:val="Знак Знак9"/>
    <w:rsid w:val="00C96460"/>
    <w:rPr>
      <w:rFonts w:ascii="Tahoma" w:hAnsi="Tahoma"/>
      <w:sz w:val="16"/>
    </w:rPr>
  </w:style>
  <w:style w:type="character" w:customStyle="1" w:styleId="75">
    <w:name w:val="Знак Знак7"/>
    <w:rsid w:val="00C96460"/>
    <w:rPr>
      <w:rFonts w:cs="Times New Roman"/>
    </w:rPr>
  </w:style>
  <w:style w:type="character" w:customStyle="1" w:styleId="Emphasis1">
    <w:name w:val="Emphasis1"/>
    <w:uiPriority w:val="99"/>
    <w:rsid w:val="00C96460"/>
    <w:rPr>
      <w:i/>
    </w:rPr>
  </w:style>
  <w:style w:type="character" w:customStyle="1" w:styleId="Strong1">
    <w:name w:val="Strong1"/>
    <w:uiPriority w:val="99"/>
    <w:rsid w:val="00C96460"/>
    <w:rPr>
      <w:b/>
    </w:rPr>
  </w:style>
  <w:style w:type="character" w:customStyle="1" w:styleId="Hyperlink1">
    <w:name w:val="Hyperlink1"/>
    <w:uiPriority w:val="99"/>
    <w:rsid w:val="00C96460"/>
    <w:rPr>
      <w:color w:val="0000FF"/>
      <w:u w:val="single"/>
    </w:rPr>
  </w:style>
  <w:style w:type="character" w:customStyle="1" w:styleId="FollowedHyperlink1">
    <w:name w:val="FollowedHyperlink1"/>
    <w:uiPriority w:val="99"/>
    <w:rsid w:val="00C96460"/>
    <w:rPr>
      <w:color w:val="800080"/>
      <w:u w:val="single"/>
    </w:rPr>
  </w:style>
  <w:style w:type="character" w:customStyle="1" w:styleId="115">
    <w:name w:val="Дата11"/>
    <w:uiPriority w:val="99"/>
    <w:rsid w:val="00C96460"/>
  </w:style>
  <w:style w:type="character" w:customStyle="1" w:styleId="jrnl">
    <w:name w:val="jrnl"/>
    <w:rsid w:val="00C96460"/>
  </w:style>
  <w:style w:type="character" w:customStyle="1" w:styleId="label">
    <w:name w:val="label"/>
    <w:uiPriority w:val="99"/>
    <w:rsid w:val="00C96460"/>
  </w:style>
  <w:style w:type="character" w:customStyle="1" w:styleId="number">
    <w:name w:val="number"/>
    <w:uiPriority w:val="99"/>
    <w:rsid w:val="00C96460"/>
  </w:style>
  <w:style w:type="character" w:customStyle="1" w:styleId="sessinfo">
    <w:name w:val="sessinfo"/>
    <w:uiPriority w:val="99"/>
    <w:rsid w:val="00C96460"/>
  </w:style>
  <w:style w:type="character" w:customStyle="1" w:styleId="ata11y">
    <w:name w:val="at_a11y"/>
    <w:uiPriority w:val="99"/>
    <w:rsid w:val="00C96460"/>
  </w:style>
  <w:style w:type="character" w:customStyle="1" w:styleId="name">
    <w:name w:val="name"/>
    <w:uiPriority w:val="99"/>
    <w:rsid w:val="00C96460"/>
  </w:style>
  <w:style w:type="character" w:customStyle="1" w:styleId="fontorange">
    <w:name w:val="font_orange"/>
    <w:uiPriority w:val="99"/>
    <w:rsid w:val="00C96460"/>
  </w:style>
  <w:style w:type="character" w:customStyle="1" w:styleId="gray333">
    <w:name w:val="gray333"/>
    <w:uiPriority w:val="99"/>
    <w:rsid w:val="00C96460"/>
  </w:style>
  <w:style w:type="character" w:customStyle="1" w:styleId="gdshow-text">
    <w:name w:val="gdshow-text"/>
    <w:uiPriority w:val="99"/>
    <w:rsid w:val="00C96460"/>
  </w:style>
  <w:style w:type="character" w:customStyle="1" w:styleId="in-widget">
    <w:name w:val="in-widget"/>
    <w:uiPriority w:val="99"/>
    <w:rsid w:val="00C96460"/>
  </w:style>
  <w:style w:type="character" w:customStyle="1" w:styleId="in-top">
    <w:name w:val="in-top"/>
    <w:uiPriority w:val="99"/>
    <w:rsid w:val="00C96460"/>
  </w:style>
  <w:style w:type="character" w:customStyle="1" w:styleId="highlight1">
    <w:name w:val="highlight1"/>
    <w:uiPriority w:val="99"/>
    <w:rsid w:val="00C96460"/>
    <w:rPr>
      <w:shd w:val="clear" w:color="auto" w:fill="F2F5F8"/>
    </w:rPr>
  </w:style>
  <w:style w:type="character" w:customStyle="1" w:styleId="source">
    <w:name w:val="source"/>
    <w:rsid w:val="00C96460"/>
  </w:style>
  <w:style w:type="character" w:styleId="aff9">
    <w:name w:val="FollowedHyperlink"/>
    <w:uiPriority w:val="99"/>
    <w:rsid w:val="00C96460"/>
    <w:rPr>
      <w:rFonts w:cs="Times New Roman"/>
      <w:color w:val="800080"/>
      <w:u w:val="single"/>
    </w:rPr>
  </w:style>
  <w:style w:type="character" w:styleId="affa">
    <w:name w:val="page number"/>
    <w:uiPriority w:val="99"/>
    <w:rsid w:val="00C96460"/>
    <w:rPr>
      <w:rFonts w:cs="Times New Roman"/>
    </w:rPr>
  </w:style>
  <w:style w:type="character" w:customStyle="1" w:styleId="2f3">
    <w:name w:val="Строгий2"/>
    <w:uiPriority w:val="99"/>
    <w:rsid w:val="00C96460"/>
    <w:rPr>
      <w:b/>
    </w:rPr>
  </w:style>
  <w:style w:type="character" w:customStyle="1" w:styleId="2f4">
    <w:name w:val="Выделение2"/>
    <w:uiPriority w:val="99"/>
    <w:rsid w:val="00C96460"/>
    <w:rPr>
      <w:i/>
    </w:rPr>
  </w:style>
  <w:style w:type="character" w:customStyle="1" w:styleId="3b">
    <w:name w:val="Гиперссылка3"/>
    <w:uiPriority w:val="99"/>
    <w:rsid w:val="00C96460"/>
    <w:rPr>
      <w:color w:val="0000FF"/>
      <w:u w:val="single"/>
    </w:rPr>
  </w:style>
  <w:style w:type="character" w:customStyle="1" w:styleId="2f5">
    <w:name w:val="Просмотренная гиперссылка2"/>
    <w:uiPriority w:val="99"/>
    <w:rsid w:val="00C96460"/>
    <w:rPr>
      <w:color w:val="800080"/>
      <w:u w:val="single"/>
    </w:rPr>
  </w:style>
  <w:style w:type="character" w:customStyle="1" w:styleId="2f6">
    <w:name w:val="Дата2"/>
    <w:uiPriority w:val="99"/>
    <w:rsid w:val="00C96460"/>
  </w:style>
  <w:style w:type="character" w:customStyle="1" w:styleId="222">
    <w:name w:val="Знак Знак22"/>
    <w:locked/>
    <w:rsid w:val="00C96460"/>
    <w:rPr>
      <w:rFonts w:ascii="Calibri" w:hAnsi="Calibri"/>
      <w:sz w:val="22"/>
      <w:szCs w:val="22"/>
      <w:lang w:val="ru-RU" w:eastAsia="ru-RU" w:bidi="ar-SA"/>
    </w:rPr>
  </w:style>
  <w:style w:type="character" w:customStyle="1" w:styleId="highlight2">
    <w:name w:val="highlight2"/>
    <w:rsid w:val="00C96460"/>
  </w:style>
  <w:style w:type="paragraph" w:customStyle="1" w:styleId="54">
    <w:name w:val="Обычный (веб)5"/>
    <w:basedOn w:val="a0"/>
    <w:rsid w:val="00C96460"/>
    <w:pPr>
      <w:overflowPunct w:val="0"/>
      <w:autoSpaceDE w:val="0"/>
      <w:autoSpaceDN w:val="0"/>
      <w:adjustRightInd w:val="0"/>
      <w:spacing w:before="100" w:after="100"/>
      <w:textAlignment w:val="baseline"/>
    </w:pPr>
    <w:rPr>
      <w:rFonts w:eastAsia="Times New Roman" w:cs="Times New Roman"/>
      <w:sz w:val="24"/>
      <w:szCs w:val="20"/>
      <w:lang w:eastAsia="ru-RU"/>
    </w:rPr>
  </w:style>
  <w:style w:type="character" w:customStyle="1" w:styleId="3c">
    <w:name w:val="Строгий3"/>
    <w:rsid w:val="00C96460"/>
    <w:rPr>
      <w:b/>
    </w:rPr>
  </w:style>
  <w:style w:type="character" w:customStyle="1" w:styleId="3d">
    <w:name w:val="Выделение3"/>
    <w:rsid w:val="00C96460"/>
    <w:rPr>
      <w:i/>
    </w:rPr>
  </w:style>
  <w:style w:type="character" w:customStyle="1" w:styleId="45">
    <w:name w:val="Гиперссылка4"/>
    <w:rsid w:val="00C96460"/>
    <w:rPr>
      <w:color w:val="0000FF"/>
      <w:u w:val="single"/>
    </w:rPr>
  </w:style>
  <w:style w:type="character" w:customStyle="1" w:styleId="3e">
    <w:name w:val="Просмотренная гиперссылка3"/>
    <w:rsid w:val="00C96460"/>
    <w:rPr>
      <w:color w:val="800080"/>
      <w:u w:val="single"/>
    </w:rPr>
  </w:style>
  <w:style w:type="paragraph" w:customStyle="1" w:styleId="330">
    <w:name w:val="Основной текст с отступом 33"/>
    <w:basedOn w:val="a0"/>
    <w:rsid w:val="00C96460"/>
    <w:pPr>
      <w:overflowPunct w:val="0"/>
      <w:autoSpaceDE w:val="0"/>
      <w:autoSpaceDN w:val="0"/>
      <w:adjustRightInd w:val="0"/>
      <w:spacing w:after="0"/>
      <w:ind w:firstLine="284"/>
      <w:jc w:val="both"/>
      <w:textAlignment w:val="baseline"/>
    </w:pPr>
    <w:rPr>
      <w:rFonts w:eastAsia="Times New Roman" w:cs="Times New Roman"/>
      <w:sz w:val="24"/>
      <w:szCs w:val="20"/>
      <w:lang w:eastAsia="ru-RU"/>
    </w:rPr>
  </w:style>
  <w:style w:type="paragraph" w:customStyle="1" w:styleId="3f">
    <w:name w:val="Схема документа3"/>
    <w:basedOn w:val="a0"/>
    <w:rsid w:val="00C96460"/>
    <w:pPr>
      <w:shd w:val="clear" w:color="auto" w:fill="000080"/>
      <w:overflowPunct w:val="0"/>
      <w:autoSpaceDE w:val="0"/>
      <w:autoSpaceDN w:val="0"/>
      <w:adjustRightInd w:val="0"/>
      <w:spacing w:after="0"/>
      <w:textAlignment w:val="baseline"/>
    </w:pPr>
    <w:rPr>
      <w:rFonts w:ascii="Tahoma" w:eastAsia="Times New Roman" w:hAnsi="Tahoma" w:cs="Times New Roman"/>
      <w:sz w:val="20"/>
      <w:szCs w:val="20"/>
      <w:lang w:eastAsia="ru-RU"/>
    </w:rPr>
  </w:style>
  <w:style w:type="paragraph" w:customStyle="1" w:styleId="3f0">
    <w:name w:val="Текст выноски3"/>
    <w:basedOn w:val="a0"/>
    <w:rsid w:val="00C96460"/>
    <w:pPr>
      <w:overflowPunct w:val="0"/>
      <w:autoSpaceDE w:val="0"/>
      <w:autoSpaceDN w:val="0"/>
      <w:adjustRightInd w:val="0"/>
      <w:spacing w:after="0"/>
      <w:textAlignment w:val="baseline"/>
    </w:pPr>
    <w:rPr>
      <w:rFonts w:ascii="Tahoma" w:eastAsia="Times New Roman" w:hAnsi="Tahoma" w:cs="Times New Roman"/>
      <w:sz w:val="16"/>
      <w:szCs w:val="20"/>
      <w:lang w:eastAsia="ru-RU"/>
    </w:rPr>
  </w:style>
  <w:style w:type="paragraph" w:customStyle="1" w:styleId="3f1">
    <w:name w:val="Текст3"/>
    <w:basedOn w:val="a0"/>
    <w:rsid w:val="00C96460"/>
    <w:pPr>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HTML30">
    <w:name w:val="Стандартный HTML3"/>
    <w:basedOn w:val="a0"/>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z-3">
    <w:name w:val="z-Начало формы3"/>
    <w:basedOn w:val="a0"/>
    <w:next w:val="a0"/>
    <w:rsid w:val="00C96460"/>
    <w:pPr>
      <w:pBdr>
        <w:bottom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z-30">
    <w:name w:val="z-Конец формы3"/>
    <w:basedOn w:val="a0"/>
    <w:next w:val="a0"/>
    <w:rsid w:val="00C96460"/>
    <w:pPr>
      <w:pBdr>
        <w:top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character" w:customStyle="1" w:styleId="3f2">
    <w:name w:val="Дата3"/>
    <w:rsid w:val="00C96460"/>
  </w:style>
  <w:style w:type="paragraph" w:customStyle="1" w:styleId="3f3">
    <w:name w:val="Тема примечания3"/>
    <w:basedOn w:val="ab"/>
    <w:next w:val="ab"/>
    <w:rsid w:val="00C96460"/>
    <w:pPr>
      <w:overflowPunct w:val="0"/>
      <w:autoSpaceDE w:val="0"/>
      <w:autoSpaceDN w:val="0"/>
      <w:adjustRightInd w:val="0"/>
      <w:spacing w:after="0" w:line="240" w:lineRule="auto"/>
      <w:textAlignment w:val="baseline"/>
    </w:pPr>
    <w:rPr>
      <w:b/>
    </w:rPr>
  </w:style>
  <w:style w:type="paragraph" w:customStyle="1" w:styleId="64">
    <w:name w:val="Обычный (веб)6"/>
    <w:basedOn w:val="a0"/>
    <w:rsid w:val="00C96460"/>
    <w:pPr>
      <w:overflowPunct w:val="0"/>
      <w:autoSpaceDE w:val="0"/>
      <w:autoSpaceDN w:val="0"/>
      <w:adjustRightInd w:val="0"/>
      <w:spacing w:before="100" w:after="100"/>
      <w:textAlignment w:val="baseline"/>
    </w:pPr>
    <w:rPr>
      <w:rFonts w:eastAsia="Times New Roman" w:cs="Times New Roman"/>
      <w:sz w:val="24"/>
      <w:szCs w:val="20"/>
      <w:lang w:eastAsia="ru-RU"/>
    </w:rPr>
  </w:style>
  <w:style w:type="character" w:customStyle="1" w:styleId="46">
    <w:name w:val="Строгий4"/>
    <w:rsid w:val="00C96460"/>
    <w:rPr>
      <w:b/>
    </w:rPr>
  </w:style>
  <w:style w:type="character" w:customStyle="1" w:styleId="47">
    <w:name w:val="Выделение4"/>
    <w:rsid w:val="00C96460"/>
    <w:rPr>
      <w:i/>
    </w:rPr>
  </w:style>
  <w:style w:type="character" w:customStyle="1" w:styleId="55">
    <w:name w:val="Гиперссылка5"/>
    <w:rsid w:val="00C96460"/>
    <w:rPr>
      <w:color w:val="0000FF"/>
      <w:u w:val="single"/>
    </w:rPr>
  </w:style>
  <w:style w:type="character" w:customStyle="1" w:styleId="48">
    <w:name w:val="Просмотренная гиперссылка4"/>
    <w:rsid w:val="00C96460"/>
    <w:rPr>
      <w:color w:val="800080"/>
      <w:u w:val="single"/>
    </w:rPr>
  </w:style>
  <w:style w:type="paragraph" w:customStyle="1" w:styleId="340">
    <w:name w:val="Основной текст с отступом 34"/>
    <w:basedOn w:val="a0"/>
    <w:rsid w:val="00C96460"/>
    <w:pPr>
      <w:overflowPunct w:val="0"/>
      <w:autoSpaceDE w:val="0"/>
      <w:autoSpaceDN w:val="0"/>
      <w:adjustRightInd w:val="0"/>
      <w:spacing w:after="0"/>
      <w:ind w:firstLine="284"/>
      <w:jc w:val="both"/>
      <w:textAlignment w:val="baseline"/>
    </w:pPr>
    <w:rPr>
      <w:rFonts w:eastAsia="Times New Roman" w:cs="Times New Roman"/>
      <w:sz w:val="24"/>
      <w:szCs w:val="20"/>
      <w:lang w:eastAsia="ru-RU"/>
    </w:rPr>
  </w:style>
  <w:style w:type="paragraph" w:customStyle="1" w:styleId="49">
    <w:name w:val="Схема документа4"/>
    <w:basedOn w:val="a0"/>
    <w:rsid w:val="00C96460"/>
    <w:pPr>
      <w:shd w:val="clear" w:color="auto" w:fill="000080"/>
      <w:overflowPunct w:val="0"/>
      <w:autoSpaceDE w:val="0"/>
      <w:autoSpaceDN w:val="0"/>
      <w:adjustRightInd w:val="0"/>
      <w:spacing w:after="0"/>
      <w:textAlignment w:val="baseline"/>
    </w:pPr>
    <w:rPr>
      <w:rFonts w:ascii="Tahoma" w:eastAsia="Times New Roman" w:hAnsi="Tahoma" w:cs="Times New Roman"/>
      <w:sz w:val="20"/>
      <w:szCs w:val="20"/>
      <w:lang w:eastAsia="ru-RU"/>
    </w:rPr>
  </w:style>
  <w:style w:type="paragraph" w:customStyle="1" w:styleId="4a">
    <w:name w:val="Текст выноски4"/>
    <w:basedOn w:val="a0"/>
    <w:rsid w:val="00C96460"/>
    <w:pPr>
      <w:overflowPunct w:val="0"/>
      <w:autoSpaceDE w:val="0"/>
      <w:autoSpaceDN w:val="0"/>
      <w:adjustRightInd w:val="0"/>
      <w:spacing w:after="0"/>
      <w:textAlignment w:val="baseline"/>
    </w:pPr>
    <w:rPr>
      <w:rFonts w:ascii="Tahoma" w:eastAsia="Times New Roman" w:hAnsi="Tahoma" w:cs="Times New Roman"/>
      <w:sz w:val="16"/>
      <w:szCs w:val="20"/>
      <w:lang w:eastAsia="ru-RU"/>
    </w:rPr>
  </w:style>
  <w:style w:type="paragraph" w:customStyle="1" w:styleId="4b">
    <w:name w:val="Текст4"/>
    <w:basedOn w:val="a0"/>
    <w:rsid w:val="00C96460"/>
    <w:pPr>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HTML4">
    <w:name w:val="Стандартный HTML4"/>
    <w:basedOn w:val="a0"/>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65">
    <w:name w:val="Абзац списка6"/>
    <w:basedOn w:val="a0"/>
    <w:rsid w:val="00C96460"/>
    <w:pPr>
      <w:overflowPunct w:val="0"/>
      <w:autoSpaceDE w:val="0"/>
      <w:autoSpaceDN w:val="0"/>
      <w:adjustRightInd w:val="0"/>
      <w:spacing w:after="0"/>
      <w:ind w:left="720"/>
      <w:textAlignment w:val="baseline"/>
    </w:pPr>
    <w:rPr>
      <w:rFonts w:eastAsia="Times New Roman" w:cs="Times New Roman"/>
      <w:sz w:val="20"/>
      <w:szCs w:val="20"/>
      <w:lang w:eastAsia="ru-RU"/>
    </w:rPr>
  </w:style>
  <w:style w:type="paragraph" w:customStyle="1" w:styleId="3f4">
    <w:name w:val="Рецензия3"/>
    <w:rsid w:val="00C964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z-4">
    <w:name w:val="z-Начало формы4"/>
    <w:basedOn w:val="a0"/>
    <w:next w:val="a0"/>
    <w:rsid w:val="00C96460"/>
    <w:pPr>
      <w:pBdr>
        <w:bottom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z-40">
    <w:name w:val="z-Конец формы4"/>
    <w:basedOn w:val="a0"/>
    <w:next w:val="a0"/>
    <w:rsid w:val="00C96460"/>
    <w:pPr>
      <w:pBdr>
        <w:top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4c">
    <w:name w:val="Тема примечания4"/>
    <w:basedOn w:val="ab"/>
    <w:next w:val="ab"/>
    <w:rsid w:val="00C96460"/>
    <w:pPr>
      <w:overflowPunct w:val="0"/>
      <w:autoSpaceDE w:val="0"/>
      <w:autoSpaceDN w:val="0"/>
      <w:adjustRightInd w:val="0"/>
      <w:spacing w:after="0" w:line="240" w:lineRule="auto"/>
      <w:textAlignment w:val="baseline"/>
    </w:pPr>
    <w:rPr>
      <w:b/>
    </w:rPr>
  </w:style>
  <w:style w:type="character" w:customStyle="1" w:styleId="183">
    <w:name w:val="Знак Знак183"/>
    <w:rsid w:val="00C96460"/>
    <w:rPr>
      <w:snapToGrid/>
      <w:sz w:val="24"/>
    </w:rPr>
  </w:style>
  <w:style w:type="character" w:customStyle="1" w:styleId="173">
    <w:name w:val="Знак Знак173"/>
    <w:rsid w:val="00C96460"/>
    <w:rPr>
      <w:b/>
    </w:rPr>
  </w:style>
  <w:style w:type="character" w:customStyle="1" w:styleId="163">
    <w:name w:val="Знак Знак163"/>
    <w:rsid w:val="00C96460"/>
    <w:rPr>
      <w:b/>
      <w:u w:val="single"/>
    </w:rPr>
  </w:style>
  <w:style w:type="character" w:customStyle="1" w:styleId="930">
    <w:name w:val="Знак Знак93"/>
    <w:rsid w:val="00C96460"/>
    <w:rPr>
      <w:rFonts w:ascii="Tahoma" w:hAnsi="Tahoma" w:cs="Tahoma"/>
      <w:sz w:val="16"/>
      <w:szCs w:val="16"/>
    </w:rPr>
  </w:style>
  <w:style w:type="character" w:customStyle="1" w:styleId="730">
    <w:name w:val="Знак Знак73"/>
    <w:basedOn w:val="a1"/>
    <w:rsid w:val="00C96460"/>
  </w:style>
  <w:style w:type="character" w:customStyle="1" w:styleId="224">
    <w:name w:val="Знак Знак224"/>
    <w:locked/>
    <w:rsid w:val="00C96460"/>
    <w:rPr>
      <w:rFonts w:ascii="Calibri" w:hAnsi="Calibri"/>
      <w:sz w:val="22"/>
      <w:szCs w:val="22"/>
      <w:lang w:val="ru-RU" w:eastAsia="ru-RU" w:bidi="ar-SA"/>
    </w:rPr>
  </w:style>
  <w:style w:type="character" w:styleId="affb">
    <w:name w:val="annotation reference"/>
    <w:uiPriority w:val="99"/>
    <w:rsid w:val="00C96460"/>
    <w:rPr>
      <w:rFonts w:cs="Times New Roman"/>
      <w:sz w:val="16"/>
    </w:rPr>
  </w:style>
  <w:style w:type="character" w:customStyle="1" w:styleId="HTML20">
    <w:name w:val="Стандартный HTML Знак2"/>
    <w:uiPriority w:val="99"/>
    <w:locked/>
    <w:rsid w:val="00C96460"/>
    <w:rPr>
      <w:rFonts w:ascii="Courier New" w:hAnsi="Courier New"/>
      <w:sz w:val="22"/>
      <w:szCs w:val="22"/>
      <w:lang w:val="ru-RU" w:eastAsia="ru-RU" w:bidi="ar-SA"/>
    </w:rPr>
  </w:style>
  <w:style w:type="table" w:styleId="affc">
    <w:name w:val="Table Grid"/>
    <w:basedOn w:val="a2"/>
    <w:uiPriority w:val="59"/>
    <w:rsid w:val="00C9646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5">
    <w:name w:val="Рецензия31"/>
    <w:hidden/>
    <w:rsid w:val="00C96460"/>
    <w:pPr>
      <w:spacing w:after="0" w:line="240" w:lineRule="auto"/>
    </w:pPr>
    <w:rPr>
      <w:rFonts w:ascii="Times New Roman" w:eastAsia="Times New Roman" w:hAnsi="Times New Roman" w:cs="Times New Roman"/>
      <w:sz w:val="20"/>
      <w:szCs w:val="20"/>
      <w:lang w:eastAsia="ru-RU"/>
    </w:rPr>
  </w:style>
  <w:style w:type="paragraph" w:customStyle="1" w:styleId="Revision1">
    <w:name w:val="Revision1"/>
    <w:hidden/>
    <w:semiHidden/>
    <w:rsid w:val="00C96460"/>
    <w:pPr>
      <w:spacing w:after="0" w:line="240" w:lineRule="auto"/>
    </w:pPr>
    <w:rPr>
      <w:rFonts w:ascii="Times New Roman" w:eastAsia="Times New Roman" w:hAnsi="Times New Roman" w:cs="Times New Roman"/>
      <w:sz w:val="20"/>
      <w:szCs w:val="20"/>
      <w:lang w:eastAsia="ru-RU"/>
    </w:rPr>
  </w:style>
  <w:style w:type="paragraph" w:customStyle="1" w:styleId="Revision11">
    <w:name w:val="Revision11"/>
    <w:hidden/>
    <w:semiHidden/>
    <w:rsid w:val="00C96460"/>
    <w:pPr>
      <w:spacing w:after="0" w:line="240" w:lineRule="auto"/>
    </w:pPr>
    <w:rPr>
      <w:rFonts w:ascii="Times New Roman" w:eastAsia="Calibri" w:hAnsi="Times New Roman" w:cs="Times New Roman"/>
      <w:sz w:val="20"/>
      <w:szCs w:val="20"/>
      <w:lang w:eastAsia="ru-RU"/>
    </w:rPr>
  </w:style>
  <w:style w:type="character" w:customStyle="1" w:styleId="DocumentMapChar1">
    <w:name w:val="Document Map Char1"/>
    <w:uiPriority w:val="99"/>
    <w:semiHidden/>
    <w:rsid w:val="00C96460"/>
    <w:rPr>
      <w:rFonts w:ascii="Times New Roman" w:eastAsia="Times New Roman" w:hAnsi="Times New Roman"/>
      <w:sz w:val="0"/>
      <w:szCs w:val="0"/>
    </w:rPr>
  </w:style>
  <w:style w:type="character" w:customStyle="1" w:styleId="1fe">
    <w:name w:val="Текст выноски Знак1"/>
    <w:uiPriority w:val="99"/>
    <w:locked/>
    <w:rsid w:val="00C96460"/>
    <w:rPr>
      <w:rFonts w:ascii="Tahoma" w:hAnsi="Tahoma"/>
      <w:sz w:val="16"/>
      <w:lang w:eastAsia="ru-RU"/>
    </w:rPr>
  </w:style>
  <w:style w:type="character" w:customStyle="1" w:styleId="HeaderChar1">
    <w:name w:val="Header Char1"/>
    <w:uiPriority w:val="99"/>
    <w:semiHidden/>
    <w:rsid w:val="00C96460"/>
    <w:rPr>
      <w:rFonts w:ascii="Times New Roman" w:eastAsia="Times New Roman" w:hAnsi="Times New Roman"/>
      <w:sz w:val="20"/>
      <w:szCs w:val="20"/>
    </w:rPr>
  </w:style>
  <w:style w:type="character" w:customStyle="1" w:styleId="CommentSubjectChar1">
    <w:name w:val="Comment Subject Char1"/>
    <w:uiPriority w:val="99"/>
    <w:semiHidden/>
    <w:rsid w:val="00C96460"/>
    <w:rPr>
      <w:rFonts w:ascii="Times New Roman" w:eastAsia="Times New Roman" w:hAnsi="Times New Roman" w:cs="Times New Roman"/>
      <w:b/>
      <w:bCs/>
      <w:sz w:val="20"/>
      <w:szCs w:val="20"/>
      <w:lang w:eastAsia="ru-RU"/>
    </w:rPr>
  </w:style>
  <w:style w:type="paragraph" w:styleId="affd">
    <w:name w:val="Revision"/>
    <w:hidden/>
    <w:uiPriority w:val="99"/>
    <w:semiHidden/>
    <w:rsid w:val="00C96460"/>
    <w:pPr>
      <w:spacing w:after="0" w:line="240" w:lineRule="auto"/>
    </w:pPr>
    <w:rPr>
      <w:rFonts w:ascii="Times New Roman" w:eastAsia="Times New Roman" w:hAnsi="Times New Roman" w:cs="Times New Roman"/>
      <w:sz w:val="20"/>
      <w:szCs w:val="20"/>
      <w:lang w:eastAsia="ru-RU"/>
    </w:rPr>
  </w:style>
  <w:style w:type="character" w:customStyle="1" w:styleId="212">
    <w:name w:val="Основной текст 2 Знак1"/>
    <w:aliases w:val="Знак12 Знак1"/>
    <w:semiHidden/>
    <w:rsid w:val="00C96460"/>
  </w:style>
  <w:style w:type="character" w:customStyle="1" w:styleId="100">
    <w:name w:val="Знак Знак10"/>
    <w:semiHidden/>
    <w:rsid w:val="00C96460"/>
    <w:rPr>
      <w:b/>
    </w:rPr>
  </w:style>
  <w:style w:type="character" w:customStyle="1" w:styleId="316">
    <w:name w:val="Дата31"/>
    <w:rsid w:val="00C96460"/>
  </w:style>
  <w:style w:type="paragraph" w:customStyle="1" w:styleId="Pa14">
    <w:name w:val="Pa1+4"/>
    <w:basedOn w:val="Default"/>
    <w:next w:val="Default"/>
    <w:uiPriority w:val="99"/>
    <w:rsid w:val="00C96460"/>
    <w:pPr>
      <w:spacing w:line="241" w:lineRule="atLeast"/>
    </w:pPr>
    <w:rPr>
      <w:rFonts w:ascii="Minion Pro" w:eastAsia="Calibri" w:hAnsi="Minion Pro" w:cs="Times New Roman"/>
      <w:color w:val="auto"/>
    </w:rPr>
  </w:style>
  <w:style w:type="paragraph" w:customStyle="1" w:styleId="Pa42">
    <w:name w:val="Pa4+2"/>
    <w:basedOn w:val="Default"/>
    <w:next w:val="Default"/>
    <w:uiPriority w:val="99"/>
    <w:rsid w:val="00C96460"/>
    <w:pPr>
      <w:spacing w:line="221" w:lineRule="atLeast"/>
    </w:pPr>
    <w:rPr>
      <w:rFonts w:ascii="Minion Pro" w:eastAsia="Calibri" w:hAnsi="Minion Pro" w:cs="Times New Roman"/>
      <w:color w:val="auto"/>
    </w:rPr>
  </w:style>
  <w:style w:type="character" w:customStyle="1" w:styleId="A92">
    <w:name w:val="A9+2"/>
    <w:uiPriority w:val="99"/>
    <w:rsid w:val="00C96460"/>
    <w:rPr>
      <w:rFonts w:ascii="Minion Pro SmBd" w:hAnsi="Minion Pro SmBd" w:cs="Minion Pro SmBd"/>
      <w:b/>
      <w:bCs/>
      <w:i/>
      <w:iCs/>
      <w:color w:val="000000"/>
      <w:sz w:val="12"/>
      <w:szCs w:val="12"/>
    </w:rPr>
  </w:style>
  <w:style w:type="paragraph" w:customStyle="1" w:styleId="Pa53">
    <w:name w:val="Pa5+3"/>
    <w:basedOn w:val="Default"/>
    <w:next w:val="Default"/>
    <w:uiPriority w:val="99"/>
    <w:rsid w:val="00C96460"/>
    <w:pPr>
      <w:spacing w:line="207" w:lineRule="atLeast"/>
    </w:pPr>
    <w:rPr>
      <w:rFonts w:ascii="Minion Pro" w:eastAsia="Calibri" w:hAnsi="Minion Pro" w:cs="Times New Roman"/>
      <w:color w:val="auto"/>
    </w:rPr>
  </w:style>
  <w:style w:type="character" w:customStyle="1" w:styleId="A74">
    <w:name w:val="A7+4"/>
    <w:uiPriority w:val="99"/>
    <w:rsid w:val="00C96460"/>
    <w:rPr>
      <w:rFonts w:ascii="Minion Cyr Regular" w:hAnsi="Minion Cyr Regular" w:cs="Minion Cyr Regular"/>
      <w:i/>
      <w:iCs/>
      <w:color w:val="000000"/>
      <w:sz w:val="12"/>
      <w:szCs w:val="12"/>
    </w:rPr>
  </w:style>
  <w:style w:type="paragraph" w:customStyle="1" w:styleId="Pa63">
    <w:name w:val="Pa6+3"/>
    <w:basedOn w:val="Default"/>
    <w:next w:val="Default"/>
    <w:uiPriority w:val="99"/>
    <w:rsid w:val="00C96460"/>
    <w:pPr>
      <w:spacing w:line="207" w:lineRule="atLeast"/>
    </w:pPr>
    <w:rPr>
      <w:rFonts w:ascii="Minion Pro" w:eastAsia="Calibri" w:hAnsi="Minion Pro" w:cs="Times New Roman"/>
      <w:color w:val="auto"/>
    </w:rPr>
  </w:style>
  <w:style w:type="paragraph" w:customStyle="1" w:styleId="610">
    <w:name w:val="Абзац списка61"/>
    <w:basedOn w:val="a0"/>
    <w:rsid w:val="00C96460"/>
    <w:pPr>
      <w:spacing w:line="259" w:lineRule="auto"/>
      <w:ind w:left="720"/>
      <w:contextualSpacing/>
    </w:pPr>
    <w:rPr>
      <w:rFonts w:ascii="Calibri" w:eastAsia="Times New Roman" w:hAnsi="Calibri" w:cs="Times New Roman"/>
      <w:sz w:val="22"/>
      <w:lang w:eastAsia="ru-RU"/>
    </w:rPr>
  </w:style>
  <w:style w:type="paragraph" w:customStyle="1" w:styleId="4d">
    <w:name w:val="Рецензия4"/>
    <w:hidden/>
    <w:semiHidden/>
    <w:rsid w:val="00C96460"/>
    <w:pPr>
      <w:spacing w:after="0" w:line="240" w:lineRule="auto"/>
    </w:pPr>
    <w:rPr>
      <w:rFonts w:ascii="Times New Roman" w:eastAsia="Calibri" w:hAnsi="Times New Roman" w:cs="Times New Roman"/>
      <w:sz w:val="20"/>
      <w:szCs w:val="20"/>
      <w:lang w:eastAsia="ru-RU"/>
    </w:rPr>
  </w:style>
  <w:style w:type="character" w:customStyle="1" w:styleId="2210">
    <w:name w:val="Знак Знак221"/>
    <w:locked/>
    <w:rsid w:val="00C96460"/>
    <w:rPr>
      <w:rFonts w:ascii="Calibri" w:hAnsi="Calibri"/>
      <w:sz w:val="22"/>
      <w:szCs w:val="22"/>
      <w:lang w:val="ru-RU" w:eastAsia="ru-RU" w:bidi="ar-SA"/>
    </w:rPr>
  </w:style>
  <w:style w:type="paragraph" w:customStyle="1" w:styleId="611">
    <w:name w:val="Обычный (веб)61"/>
    <w:basedOn w:val="a0"/>
    <w:rsid w:val="00C96460"/>
    <w:pPr>
      <w:overflowPunct w:val="0"/>
      <w:autoSpaceDE w:val="0"/>
      <w:autoSpaceDN w:val="0"/>
      <w:adjustRightInd w:val="0"/>
      <w:spacing w:before="100" w:after="100"/>
      <w:textAlignment w:val="baseline"/>
    </w:pPr>
    <w:rPr>
      <w:rFonts w:eastAsia="Times New Roman" w:cs="Times New Roman"/>
      <w:sz w:val="24"/>
      <w:szCs w:val="20"/>
      <w:lang w:eastAsia="ru-RU"/>
    </w:rPr>
  </w:style>
  <w:style w:type="character" w:customStyle="1" w:styleId="412">
    <w:name w:val="Строгий41"/>
    <w:rsid w:val="00C96460"/>
    <w:rPr>
      <w:b/>
    </w:rPr>
  </w:style>
  <w:style w:type="character" w:customStyle="1" w:styleId="413">
    <w:name w:val="Выделение41"/>
    <w:rsid w:val="00C96460"/>
    <w:rPr>
      <w:i/>
    </w:rPr>
  </w:style>
  <w:style w:type="character" w:customStyle="1" w:styleId="511">
    <w:name w:val="Гиперссылка51"/>
    <w:rsid w:val="00C96460"/>
    <w:rPr>
      <w:color w:val="0000FF"/>
      <w:u w:val="single"/>
    </w:rPr>
  </w:style>
  <w:style w:type="character" w:customStyle="1" w:styleId="414">
    <w:name w:val="Просмотренная гиперссылка41"/>
    <w:rsid w:val="00C96460"/>
    <w:rPr>
      <w:color w:val="800080"/>
      <w:u w:val="single"/>
    </w:rPr>
  </w:style>
  <w:style w:type="paragraph" w:customStyle="1" w:styleId="341">
    <w:name w:val="Основной текст с отступом 341"/>
    <w:basedOn w:val="a0"/>
    <w:rsid w:val="00C96460"/>
    <w:pPr>
      <w:overflowPunct w:val="0"/>
      <w:autoSpaceDE w:val="0"/>
      <w:autoSpaceDN w:val="0"/>
      <w:adjustRightInd w:val="0"/>
      <w:spacing w:after="0"/>
      <w:ind w:firstLine="284"/>
      <w:jc w:val="both"/>
      <w:textAlignment w:val="baseline"/>
    </w:pPr>
    <w:rPr>
      <w:rFonts w:eastAsia="Times New Roman" w:cs="Times New Roman"/>
      <w:sz w:val="24"/>
      <w:szCs w:val="20"/>
      <w:lang w:eastAsia="ru-RU"/>
    </w:rPr>
  </w:style>
  <w:style w:type="paragraph" w:customStyle="1" w:styleId="415">
    <w:name w:val="Схема документа41"/>
    <w:basedOn w:val="a0"/>
    <w:rsid w:val="00C96460"/>
    <w:pPr>
      <w:shd w:val="clear" w:color="auto" w:fill="000080"/>
      <w:overflowPunct w:val="0"/>
      <w:autoSpaceDE w:val="0"/>
      <w:autoSpaceDN w:val="0"/>
      <w:adjustRightInd w:val="0"/>
      <w:spacing w:after="0"/>
      <w:textAlignment w:val="baseline"/>
    </w:pPr>
    <w:rPr>
      <w:rFonts w:ascii="Tahoma" w:eastAsia="Times New Roman" w:hAnsi="Tahoma" w:cs="Times New Roman"/>
      <w:sz w:val="20"/>
      <w:szCs w:val="20"/>
      <w:lang w:eastAsia="ru-RU"/>
    </w:rPr>
  </w:style>
  <w:style w:type="paragraph" w:customStyle="1" w:styleId="416">
    <w:name w:val="Текст выноски41"/>
    <w:basedOn w:val="a0"/>
    <w:rsid w:val="00C96460"/>
    <w:pPr>
      <w:overflowPunct w:val="0"/>
      <w:autoSpaceDE w:val="0"/>
      <w:autoSpaceDN w:val="0"/>
      <w:adjustRightInd w:val="0"/>
      <w:spacing w:after="0"/>
      <w:textAlignment w:val="baseline"/>
    </w:pPr>
    <w:rPr>
      <w:rFonts w:ascii="Tahoma" w:eastAsia="Times New Roman" w:hAnsi="Tahoma" w:cs="Times New Roman"/>
      <w:sz w:val="16"/>
      <w:szCs w:val="20"/>
      <w:lang w:eastAsia="ru-RU"/>
    </w:rPr>
  </w:style>
  <w:style w:type="paragraph" w:customStyle="1" w:styleId="417">
    <w:name w:val="Текст41"/>
    <w:basedOn w:val="a0"/>
    <w:rsid w:val="00C96460"/>
    <w:pPr>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HTML41">
    <w:name w:val="Стандартный HTML41"/>
    <w:basedOn w:val="a0"/>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z-41">
    <w:name w:val="z-Начало формы41"/>
    <w:basedOn w:val="a0"/>
    <w:next w:val="a0"/>
    <w:rsid w:val="00C96460"/>
    <w:pPr>
      <w:pBdr>
        <w:bottom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z-410">
    <w:name w:val="z-Конец формы41"/>
    <w:basedOn w:val="a0"/>
    <w:next w:val="a0"/>
    <w:rsid w:val="00C96460"/>
    <w:pPr>
      <w:pBdr>
        <w:top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418">
    <w:name w:val="Тема примечания41"/>
    <w:basedOn w:val="ab"/>
    <w:next w:val="ab"/>
    <w:rsid w:val="00C96460"/>
    <w:pPr>
      <w:overflowPunct w:val="0"/>
      <w:autoSpaceDE w:val="0"/>
      <w:autoSpaceDN w:val="0"/>
      <w:adjustRightInd w:val="0"/>
      <w:spacing w:after="0" w:line="240" w:lineRule="auto"/>
      <w:textAlignment w:val="baseline"/>
    </w:pPr>
    <w:rPr>
      <w:b/>
    </w:rPr>
  </w:style>
  <w:style w:type="character" w:customStyle="1" w:styleId="search-hl">
    <w:name w:val="search-hl"/>
    <w:basedOn w:val="a1"/>
    <w:rsid w:val="00C96460"/>
  </w:style>
  <w:style w:type="character" w:customStyle="1" w:styleId="edition">
    <w:name w:val="edition"/>
    <w:basedOn w:val="a1"/>
    <w:rsid w:val="00C96460"/>
  </w:style>
  <w:style w:type="character" w:customStyle="1" w:styleId="num">
    <w:name w:val="num"/>
    <w:basedOn w:val="a1"/>
    <w:rsid w:val="00C96460"/>
  </w:style>
  <w:style w:type="character" w:customStyle="1" w:styleId="1ff">
    <w:name w:val="Название1"/>
    <w:basedOn w:val="a1"/>
    <w:rsid w:val="00C96460"/>
  </w:style>
  <w:style w:type="paragraph" w:customStyle="1" w:styleId="Pa9">
    <w:name w:val="Pa9"/>
    <w:basedOn w:val="a0"/>
    <w:next w:val="a0"/>
    <w:uiPriority w:val="99"/>
    <w:rsid w:val="00C96460"/>
    <w:pPr>
      <w:autoSpaceDE w:val="0"/>
      <w:autoSpaceDN w:val="0"/>
      <w:adjustRightInd w:val="0"/>
      <w:spacing w:after="0" w:line="181" w:lineRule="atLeast"/>
    </w:pPr>
    <w:rPr>
      <w:rFonts w:ascii="CharterC" w:eastAsia="Calibri" w:hAnsi="CharterC" w:cs="Times New Roman"/>
      <w:sz w:val="24"/>
      <w:szCs w:val="24"/>
    </w:rPr>
  </w:style>
  <w:style w:type="paragraph" w:customStyle="1" w:styleId="Pa10">
    <w:name w:val="Pa10"/>
    <w:basedOn w:val="a0"/>
    <w:next w:val="a0"/>
    <w:uiPriority w:val="99"/>
    <w:rsid w:val="00C96460"/>
    <w:pPr>
      <w:autoSpaceDE w:val="0"/>
      <w:autoSpaceDN w:val="0"/>
      <w:adjustRightInd w:val="0"/>
      <w:spacing w:after="0" w:line="181" w:lineRule="atLeast"/>
    </w:pPr>
    <w:rPr>
      <w:rFonts w:ascii="CharterC" w:eastAsia="Calibri" w:hAnsi="CharterC" w:cs="Times New Roman"/>
      <w:sz w:val="24"/>
      <w:szCs w:val="24"/>
    </w:rPr>
  </w:style>
  <w:style w:type="character" w:customStyle="1" w:styleId="A100">
    <w:name w:val="A10"/>
    <w:uiPriority w:val="99"/>
    <w:rsid w:val="00C96460"/>
    <w:rPr>
      <w:rFonts w:cs="CharterC"/>
      <w:color w:val="000000"/>
      <w:sz w:val="16"/>
      <w:szCs w:val="16"/>
    </w:rPr>
  </w:style>
  <w:style w:type="character" w:customStyle="1" w:styleId="A13">
    <w:name w:val="A13"/>
    <w:uiPriority w:val="99"/>
    <w:rsid w:val="00C96460"/>
    <w:rPr>
      <w:rFonts w:cs="CharterC"/>
      <w:color w:val="000000"/>
      <w:sz w:val="9"/>
      <w:szCs w:val="9"/>
    </w:rPr>
  </w:style>
  <w:style w:type="character" w:customStyle="1" w:styleId="A12">
    <w:name w:val="A12"/>
    <w:uiPriority w:val="99"/>
    <w:rsid w:val="00C96460"/>
    <w:rPr>
      <w:rFonts w:cs="CharterC"/>
      <w:color w:val="000000"/>
      <w:sz w:val="9"/>
      <w:szCs w:val="9"/>
    </w:rPr>
  </w:style>
  <w:style w:type="paragraph" w:customStyle="1" w:styleId="Pa11">
    <w:name w:val="Pa11"/>
    <w:basedOn w:val="Default"/>
    <w:next w:val="Default"/>
    <w:uiPriority w:val="99"/>
    <w:rsid w:val="00C96460"/>
    <w:pPr>
      <w:spacing w:line="181" w:lineRule="atLeast"/>
    </w:pPr>
    <w:rPr>
      <w:rFonts w:ascii="CharterC" w:eastAsia="Calibri" w:hAnsi="CharterC" w:cs="Times New Roman"/>
      <w:color w:val="auto"/>
    </w:rPr>
  </w:style>
  <w:style w:type="paragraph" w:customStyle="1" w:styleId="Pa8">
    <w:name w:val="Pa8"/>
    <w:basedOn w:val="Default"/>
    <w:next w:val="Default"/>
    <w:uiPriority w:val="99"/>
    <w:rsid w:val="00C96460"/>
    <w:pPr>
      <w:spacing w:line="181" w:lineRule="atLeast"/>
    </w:pPr>
    <w:rPr>
      <w:rFonts w:ascii="CharterC" w:eastAsia="Calibri" w:hAnsi="CharterC" w:cs="Times New Roman"/>
      <w:color w:val="auto"/>
    </w:rPr>
  </w:style>
  <w:style w:type="paragraph" w:customStyle="1" w:styleId="Pa7">
    <w:name w:val="Pa7"/>
    <w:basedOn w:val="Default"/>
    <w:next w:val="Default"/>
    <w:uiPriority w:val="99"/>
    <w:rsid w:val="00C96460"/>
    <w:pPr>
      <w:spacing w:line="241" w:lineRule="atLeast"/>
    </w:pPr>
    <w:rPr>
      <w:rFonts w:ascii="CharterC" w:eastAsia="Calibri" w:hAnsi="CharterC" w:cs="Times New Roman"/>
      <w:color w:val="auto"/>
    </w:rPr>
  </w:style>
  <w:style w:type="paragraph" w:customStyle="1" w:styleId="Pa0">
    <w:name w:val="Pa0"/>
    <w:basedOn w:val="Default"/>
    <w:next w:val="Default"/>
    <w:uiPriority w:val="99"/>
    <w:rsid w:val="00C96460"/>
    <w:pPr>
      <w:spacing w:line="241" w:lineRule="atLeast"/>
    </w:pPr>
    <w:rPr>
      <w:rFonts w:ascii="CharterC" w:eastAsia="Calibri" w:hAnsi="CharterC" w:cs="Times New Roman"/>
      <w:color w:val="auto"/>
    </w:rPr>
  </w:style>
  <w:style w:type="character" w:customStyle="1" w:styleId="A70">
    <w:name w:val="A7"/>
    <w:uiPriority w:val="99"/>
    <w:rsid w:val="00C96460"/>
    <w:rPr>
      <w:rFonts w:ascii="EuropeCond" w:hAnsi="EuropeCond" w:cs="EuropeCond"/>
      <w:color w:val="000000"/>
      <w:sz w:val="14"/>
      <w:szCs w:val="14"/>
    </w:rPr>
  </w:style>
  <w:style w:type="character" w:customStyle="1" w:styleId="A20">
    <w:name w:val="A2"/>
    <w:uiPriority w:val="99"/>
    <w:rsid w:val="00C96460"/>
    <w:rPr>
      <w:rFonts w:cs="CharterC"/>
      <w:color w:val="000000"/>
      <w:sz w:val="20"/>
      <w:szCs w:val="20"/>
    </w:rPr>
  </w:style>
  <w:style w:type="character" w:customStyle="1" w:styleId="A17">
    <w:name w:val="A17"/>
    <w:uiPriority w:val="99"/>
    <w:rsid w:val="00C96460"/>
    <w:rPr>
      <w:rFonts w:cs="CharterC"/>
      <w:color w:val="000000"/>
      <w:sz w:val="11"/>
      <w:szCs w:val="11"/>
    </w:rPr>
  </w:style>
  <w:style w:type="paragraph" w:customStyle="1" w:styleId="IauiueWeb">
    <w:name w:val="Iau.iue (Web)"/>
    <w:basedOn w:val="Default"/>
    <w:next w:val="Default"/>
    <w:uiPriority w:val="99"/>
    <w:rsid w:val="00C96460"/>
    <w:rPr>
      <w:rFonts w:ascii="Times New Roman" w:eastAsia="Calibri" w:hAnsi="Times New Roman" w:cs="Times New Roman"/>
      <w:color w:val="auto"/>
    </w:rPr>
  </w:style>
  <w:style w:type="paragraph" w:customStyle="1" w:styleId="Iniiaiieoaeno">
    <w:name w:val="Iniiaiie oaeno"/>
    <w:basedOn w:val="Default"/>
    <w:next w:val="Default"/>
    <w:uiPriority w:val="99"/>
    <w:rsid w:val="00C96460"/>
    <w:rPr>
      <w:rFonts w:ascii="Times New Roman" w:eastAsia="Calibri" w:hAnsi="Times New Roman" w:cs="Times New Roman"/>
      <w:color w:val="auto"/>
    </w:rPr>
  </w:style>
  <w:style w:type="character" w:customStyle="1" w:styleId="affe">
    <w:name w:val="Заголовок Знак"/>
    <w:aliases w:val="Название Знак4"/>
    <w:link w:val="2f7"/>
    <w:rsid w:val="00C96460"/>
    <w:rPr>
      <w:sz w:val="28"/>
      <w:lang w:eastAsia="ru-RU"/>
    </w:rPr>
  </w:style>
  <w:style w:type="character" w:customStyle="1" w:styleId="103">
    <w:name w:val="Знак Знак103"/>
    <w:semiHidden/>
    <w:rsid w:val="00C96460"/>
    <w:rPr>
      <w:b/>
      <w:bCs/>
      <w:lang w:bidi="ar-SA"/>
    </w:rPr>
  </w:style>
  <w:style w:type="paragraph" w:customStyle="1" w:styleId="aut">
    <w:name w:val="aut"/>
    <w:basedOn w:val="a0"/>
    <w:rsid w:val="00C96460"/>
    <w:pPr>
      <w:spacing w:before="100" w:beforeAutospacing="1" w:after="100" w:afterAutospacing="1"/>
    </w:pPr>
    <w:rPr>
      <w:rFonts w:eastAsia="Times New Roman" w:cs="Times New Roman"/>
      <w:sz w:val="24"/>
      <w:szCs w:val="24"/>
      <w:lang w:eastAsia="ru-RU"/>
    </w:rPr>
  </w:style>
  <w:style w:type="paragraph" w:customStyle="1" w:styleId="affinlinebook">
    <w:name w:val="aff_inline_book"/>
    <w:basedOn w:val="a0"/>
    <w:rsid w:val="00C96460"/>
    <w:pPr>
      <w:spacing w:before="100" w:beforeAutospacing="1" w:after="100" w:afterAutospacing="1"/>
    </w:pPr>
    <w:rPr>
      <w:rFonts w:eastAsia="Times New Roman" w:cs="Times New Roman"/>
      <w:sz w:val="24"/>
      <w:szCs w:val="24"/>
      <w:lang w:eastAsia="ru-RU"/>
    </w:rPr>
  </w:style>
  <w:style w:type="character" w:customStyle="1" w:styleId="116">
    <w:name w:val="Название11"/>
    <w:basedOn w:val="a1"/>
    <w:rsid w:val="00C96460"/>
  </w:style>
  <w:style w:type="paragraph" w:customStyle="1" w:styleId="prim">
    <w:name w:val="prim"/>
    <w:basedOn w:val="a0"/>
    <w:rsid w:val="00C96460"/>
    <w:pPr>
      <w:spacing w:before="100" w:beforeAutospacing="1" w:after="100" w:afterAutospacing="1"/>
    </w:pPr>
    <w:rPr>
      <w:rFonts w:eastAsia="Times New Roman" w:cs="Times New Roman"/>
      <w:sz w:val="24"/>
      <w:szCs w:val="24"/>
      <w:lang w:eastAsia="ru-RU"/>
    </w:rPr>
  </w:style>
  <w:style w:type="character" w:customStyle="1" w:styleId="menuan">
    <w:name w:val="menu_an"/>
    <w:basedOn w:val="a1"/>
    <w:rsid w:val="00C96460"/>
  </w:style>
  <w:style w:type="character" w:customStyle="1" w:styleId="asidetime">
    <w:name w:val="aside_time"/>
    <w:basedOn w:val="a1"/>
    <w:rsid w:val="00C96460"/>
  </w:style>
  <w:style w:type="character" w:customStyle="1" w:styleId="contenttime">
    <w:name w:val="content_time"/>
    <w:basedOn w:val="a1"/>
    <w:rsid w:val="00C96460"/>
  </w:style>
  <w:style w:type="paragraph" w:customStyle="1" w:styleId="ui-ncbi-toggler-slave">
    <w:name w:val="ui-ncbi-toggler-slave"/>
    <w:basedOn w:val="a0"/>
    <w:rsid w:val="00C96460"/>
    <w:pPr>
      <w:spacing w:before="100" w:beforeAutospacing="1" w:after="100" w:afterAutospacing="1"/>
    </w:pPr>
    <w:rPr>
      <w:rFonts w:eastAsia="Times New Roman" w:cs="Times New Roman"/>
      <w:sz w:val="24"/>
      <w:szCs w:val="24"/>
      <w:lang w:eastAsia="ru-RU"/>
    </w:rPr>
  </w:style>
  <w:style w:type="character" w:customStyle="1" w:styleId="grame">
    <w:name w:val="grame"/>
    <w:basedOn w:val="a1"/>
    <w:rsid w:val="00C96460"/>
  </w:style>
  <w:style w:type="character" w:customStyle="1" w:styleId="authorname">
    <w:name w:val="author__name"/>
    <w:basedOn w:val="a1"/>
    <w:rsid w:val="00C96460"/>
  </w:style>
  <w:style w:type="character" w:customStyle="1" w:styleId="authorsseparator">
    <w:name w:val="authors__separator"/>
    <w:basedOn w:val="a1"/>
    <w:rsid w:val="00C96460"/>
  </w:style>
  <w:style w:type="character" w:customStyle="1" w:styleId="journaltitle">
    <w:name w:val="journaltitle"/>
    <w:basedOn w:val="a1"/>
    <w:rsid w:val="00C96460"/>
  </w:style>
  <w:style w:type="character" w:customStyle="1" w:styleId="articlecitationyear">
    <w:name w:val="articlecitation_year"/>
    <w:basedOn w:val="a1"/>
    <w:rsid w:val="00C96460"/>
  </w:style>
  <w:style w:type="character" w:customStyle="1" w:styleId="articlecitationvolume">
    <w:name w:val="articlecitation_volume"/>
    <w:basedOn w:val="a1"/>
    <w:rsid w:val="00C96460"/>
  </w:style>
  <w:style w:type="character" w:customStyle="1" w:styleId="articlecitationpages">
    <w:name w:val="articlecitation_pages"/>
    <w:basedOn w:val="a1"/>
    <w:rsid w:val="00C96460"/>
  </w:style>
  <w:style w:type="character" w:styleId="HTML5">
    <w:name w:val="HTML Cite"/>
    <w:uiPriority w:val="99"/>
    <w:unhideWhenUsed/>
    <w:rsid w:val="00C96460"/>
    <w:rPr>
      <w:i/>
      <w:iCs/>
    </w:rPr>
  </w:style>
  <w:style w:type="character" w:styleId="afff">
    <w:name w:val="Placeholder Text"/>
    <w:uiPriority w:val="99"/>
    <w:semiHidden/>
    <w:rsid w:val="00C96460"/>
    <w:rPr>
      <w:color w:val="808080"/>
    </w:rPr>
  </w:style>
  <w:style w:type="paragraph" w:customStyle="1" w:styleId="76">
    <w:name w:val="Абзац списка7"/>
    <w:basedOn w:val="a0"/>
    <w:rsid w:val="00C96460"/>
    <w:pPr>
      <w:spacing w:line="259" w:lineRule="auto"/>
      <w:ind w:left="720"/>
      <w:contextualSpacing/>
    </w:pPr>
    <w:rPr>
      <w:rFonts w:ascii="Calibri" w:eastAsia="Times New Roman" w:hAnsi="Calibri" w:cs="Times New Roman"/>
      <w:sz w:val="22"/>
      <w:lang w:eastAsia="ru-RU"/>
    </w:rPr>
  </w:style>
  <w:style w:type="paragraph" w:customStyle="1" w:styleId="56">
    <w:name w:val="Рецензия5"/>
    <w:hidden/>
    <w:semiHidden/>
    <w:rsid w:val="00C96460"/>
    <w:pPr>
      <w:spacing w:after="0" w:line="240" w:lineRule="auto"/>
    </w:pPr>
    <w:rPr>
      <w:rFonts w:ascii="Times New Roman" w:eastAsia="Calibri" w:hAnsi="Times New Roman" w:cs="Times New Roman"/>
      <w:sz w:val="20"/>
      <w:szCs w:val="20"/>
      <w:lang w:eastAsia="ru-RU"/>
    </w:rPr>
  </w:style>
  <w:style w:type="paragraph" w:customStyle="1" w:styleId="84">
    <w:name w:val="Обычный (веб)8"/>
    <w:basedOn w:val="a0"/>
    <w:rsid w:val="00C96460"/>
    <w:pPr>
      <w:overflowPunct w:val="0"/>
      <w:autoSpaceDE w:val="0"/>
      <w:autoSpaceDN w:val="0"/>
      <w:adjustRightInd w:val="0"/>
      <w:spacing w:before="100" w:after="100"/>
      <w:textAlignment w:val="baseline"/>
    </w:pPr>
    <w:rPr>
      <w:rFonts w:eastAsia="Times New Roman" w:cs="Times New Roman"/>
      <w:sz w:val="24"/>
      <w:szCs w:val="20"/>
      <w:lang w:eastAsia="ru-RU"/>
    </w:rPr>
  </w:style>
  <w:style w:type="character" w:customStyle="1" w:styleId="57">
    <w:name w:val="Строгий5"/>
    <w:rsid w:val="00C96460"/>
    <w:rPr>
      <w:b/>
    </w:rPr>
  </w:style>
  <w:style w:type="character" w:customStyle="1" w:styleId="58">
    <w:name w:val="Выделение5"/>
    <w:rsid w:val="00C96460"/>
    <w:rPr>
      <w:i/>
    </w:rPr>
  </w:style>
  <w:style w:type="character" w:customStyle="1" w:styleId="66">
    <w:name w:val="Гиперссылка6"/>
    <w:rsid w:val="00C96460"/>
    <w:rPr>
      <w:color w:val="0000FF"/>
      <w:u w:val="single"/>
    </w:rPr>
  </w:style>
  <w:style w:type="character" w:customStyle="1" w:styleId="59">
    <w:name w:val="Просмотренная гиперссылка5"/>
    <w:rsid w:val="00C96460"/>
    <w:rPr>
      <w:color w:val="800080"/>
      <w:u w:val="single"/>
    </w:rPr>
  </w:style>
  <w:style w:type="paragraph" w:customStyle="1" w:styleId="350">
    <w:name w:val="Основной текст с отступом 35"/>
    <w:basedOn w:val="a0"/>
    <w:rsid w:val="00C96460"/>
    <w:pPr>
      <w:overflowPunct w:val="0"/>
      <w:autoSpaceDE w:val="0"/>
      <w:autoSpaceDN w:val="0"/>
      <w:adjustRightInd w:val="0"/>
      <w:spacing w:after="0"/>
      <w:ind w:firstLine="284"/>
      <w:jc w:val="both"/>
      <w:textAlignment w:val="baseline"/>
    </w:pPr>
    <w:rPr>
      <w:rFonts w:eastAsia="Times New Roman" w:cs="Times New Roman"/>
      <w:sz w:val="24"/>
      <w:szCs w:val="20"/>
      <w:lang w:eastAsia="ru-RU"/>
    </w:rPr>
  </w:style>
  <w:style w:type="paragraph" w:customStyle="1" w:styleId="5a">
    <w:name w:val="Схема документа5"/>
    <w:basedOn w:val="a0"/>
    <w:rsid w:val="00C96460"/>
    <w:pPr>
      <w:shd w:val="clear" w:color="auto" w:fill="000080"/>
      <w:overflowPunct w:val="0"/>
      <w:autoSpaceDE w:val="0"/>
      <w:autoSpaceDN w:val="0"/>
      <w:adjustRightInd w:val="0"/>
      <w:spacing w:after="0"/>
      <w:textAlignment w:val="baseline"/>
    </w:pPr>
    <w:rPr>
      <w:rFonts w:ascii="Tahoma" w:eastAsia="Times New Roman" w:hAnsi="Tahoma" w:cs="Times New Roman"/>
      <w:sz w:val="20"/>
      <w:szCs w:val="20"/>
      <w:lang w:eastAsia="ru-RU"/>
    </w:rPr>
  </w:style>
  <w:style w:type="paragraph" w:customStyle="1" w:styleId="5b">
    <w:name w:val="Текст выноски5"/>
    <w:basedOn w:val="a0"/>
    <w:rsid w:val="00C96460"/>
    <w:pPr>
      <w:overflowPunct w:val="0"/>
      <w:autoSpaceDE w:val="0"/>
      <w:autoSpaceDN w:val="0"/>
      <w:adjustRightInd w:val="0"/>
      <w:spacing w:after="0"/>
      <w:textAlignment w:val="baseline"/>
    </w:pPr>
    <w:rPr>
      <w:rFonts w:ascii="Tahoma" w:eastAsia="Times New Roman" w:hAnsi="Tahoma" w:cs="Times New Roman"/>
      <w:sz w:val="16"/>
      <w:szCs w:val="20"/>
      <w:lang w:eastAsia="ru-RU"/>
    </w:rPr>
  </w:style>
  <w:style w:type="paragraph" w:customStyle="1" w:styleId="5c">
    <w:name w:val="Текст5"/>
    <w:basedOn w:val="a0"/>
    <w:rsid w:val="00C96460"/>
    <w:pPr>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HTML50">
    <w:name w:val="Стандартный HTML5"/>
    <w:basedOn w:val="a0"/>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z-5">
    <w:name w:val="z-Начало формы5"/>
    <w:basedOn w:val="a0"/>
    <w:next w:val="a0"/>
    <w:rsid w:val="00C96460"/>
    <w:pPr>
      <w:pBdr>
        <w:bottom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z-50">
    <w:name w:val="z-Конец формы5"/>
    <w:basedOn w:val="a0"/>
    <w:next w:val="a0"/>
    <w:rsid w:val="00C96460"/>
    <w:pPr>
      <w:pBdr>
        <w:top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character" w:customStyle="1" w:styleId="4e">
    <w:name w:val="Дата4"/>
    <w:rsid w:val="00C96460"/>
  </w:style>
  <w:style w:type="paragraph" w:customStyle="1" w:styleId="5d">
    <w:name w:val="Тема примечания5"/>
    <w:basedOn w:val="ab"/>
    <w:next w:val="ab"/>
    <w:rsid w:val="00C96460"/>
    <w:pPr>
      <w:overflowPunct w:val="0"/>
      <w:autoSpaceDE w:val="0"/>
      <w:autoSpaceDN w:val="0"/>
      <w:adjustRightInd w:val="0"/>
      <w:spacing w:after="0" w:line="240" w:lineRule="auto"/>
      <w:textAlignment w:val="baseline"/>
    </w:pPr>
    <w:rPr>
      <w:b/>
    </w:rPr>
  </w:style>
  <w:style w:type="character" w:customStyle="1" w:styleId="author">
    <w:name w:val="author"/>
    <w:basedOn w:val="a1"/>
    <w:rsid w:val="00C96460"/>
  </w:style>
  <w:style w:type="character" w:customStyle="1" w:styleId="author-name">
    <w:name w:val="author-name"/>
    <w:basedOn w:val="a1"/>
    <w:rsid w:val="00C96460"/>
  </w:style>
  <w:style w:type="character" w:customStyle="1" w:styleId="italic">
    <w:name w:val="italic"/>
    <w:basedOn w:val="a1"/>
    <w:rsid w:val="00C96460"/>
  </w:style>
  <w:style w:type="character" w:customStyle="1" w:styleId="1ff0">
    <w:name w:val="Подзаголовок1"/>
    <w:basedOn w:val="a1"/>
    <w:rsid w:val="00C96460"/>
  </w:style>
  <w:style w:type="paragraph" w:customStyle="1" w:styleId="volissue">
    <w:name w:val="volissue"/>
    <w:basedOn w:val="a0"/>
    <w:rsid w:val="00C96460"/>
    <w:pPr>
      <w:spacing w:before="100" w:beforeAutospacing="1" w:after="100" w:afterAutospacing="1"/>
    </w:pPr>
    <w:rPr>
      <w:rFonts w:eastAsia="Times New Roman" w:cs="Times New Roman"/>
      <w:sz w:val="24"/>
      <w:szCs w:val="24"/>
      <w:lang w:eastAsia="ru-RU"/>
    </w:rPr>
  </w:style>
  <w:style w:type="character" w:customStyle="1" w:styleId="smallcaps">
    <w:name w:val="smallcaps"/>
    <w:basedOn w:val="a1"/>
    <w:rsid w:val="00C96460"/>
  </w:style>
  <w:style w:type="paragraph" w:customStyle="1" w:styleId="icon--meta-keyline-before">
    <w:name w:val="icon--meta-keyline-before"/>
    <w:basedOn w:val="a0"/>
    <w:rsid w:val="00C96460"/>
    <w:pPr>
      <w:spacing w:before="100" w:beforeAutospacing="1" w:after="100" w:afterAutospacing="1"/>
    </w:pPr>
    <w:rPr>
      <w:rFonts w:eastAsia="Times New Roman" w:cs="Times New Roman"/>
      <w:sz w:val="24"/>
      <w:szCs w:val="24"/>
      <w:lang w:eastAsia="ru-RU"/>
    </w:rPr>
  </w:style>
  <w:style w:type="character" w:customStyle="1" w:styleId="hlfld-title">
    <w:name w:val="hlfld-title"/>
    <w:basedOn w:val="a1"/>
    <w:rsid w:val="00C96460"/>
  </w:style>
  <w:style w:type="character" w:customStyle="1" w:styleId="hlfld-contribauthor">
    <w:name w:val="hlfld-contribauthor"/>
    <w:basedOn w:val="a1"/>
    <w:rsid w:val="00C96460"/>
  </w:style>
  <w:style w:type="character" w:customStyle="1" w:styleId="nlmx">
    <w:name w:val="nlm_x"/>
    <w:basedOn w:val="a1"/>
    <w:rsid w:val="00C96460"/>
  </w:style>
  <w:style w:type="character" w:customStyle="1" w:styleId="citationyear">
    <w:name w:val="citation_year"/>
    <w:basedOn w:val="a1"/>
    <w:rsid w:val="00C96460"/>
  </w:style>
  <w:style w:type="character" w:customStyle="1" w:styleId="citationvolume">
    <w:name w:val="citation_volume"/>
    <w:basedOn w:val="a1"/>
    <w:rsid w:val="00C96460"/>
  </w:style>
  <w:style w:type="character" w:customStyle="1" w:styleId="accessible-text">
    <w:name w:val="accessible-text"/>
    <w:basedOn w:val="a1"/>
    <w:rsid w:val="00C96460"/>
  </w:style>
  <w:style w:type="paragraph" w:customStyle="1" w:styleId="journal-title">
    <w:name w:val="journal-title"/>
    <w:basedOn w:val="a0"/>
    <w:rsid w:val="00C96460"/>
    <w:pPr>
      <w:spacing w:before="100" w:beforeAutospacing="1" w:after="100" w:afterAutospacing="1"/>
    </w:pPr>
    <w:rPr>
      <w:rFonts w:eastAsia="Times New Roman" w:cs="Times New Roman"/>
      <w:sz w:val="24"/>
      <w:szCs w:val="24"/>
      <w:lang w:eastAsia="ru-RU"/>
    </w:rPr>
  </w:style>
  <w:style w:type="paragraph" w:customStyle="1" w:styleId="journal-volume">
    <w:name w:val="journal-volume"/>
    <w:basedOn w:val="a0"/>
    <w:rsid w:val="00C96460"/>
    <w:pPr>
      <w:spacing w:before="100" w:beforeAutospacing="1" w:after="100" w:afterAutospacing="1"/>
    </w:pPr>
    <w:rPr>
      <w:rFonts w:eastAsia="Times New Roman" w:cs="Times New Roman"/>
      <w:sz w:val="24"/>
      <w:szCs w:val="24"/>
      <w:lang w:eastAsia="ru-RU"/>
    </w:rPr>
  </w:style>
  <w:style w:type="character" w:customStyle="1" w:styleId="pagesnum">
    <w:name w:val="pagesnum"/>
    <w:basedOn w:val="a1"/>
    <w:rsid w:val="00C96460"/>
  </w:style>
  <w:style w:type="character" w:customStyle="1" w:styleId="abscitationtitle">
    <w:name w:val="abs_citation_title"/>
    <w:basedOn w:val="a1"/>
    <w:rsid w:val="00C96460"/>
  </w:style>
  <w:style w:type="character" w:customStyle="1" w:styleId="absnonlinkmetadata">
    <w:name w:val="abs_nonlink_metadata"/>
    <w:basedOn w:val="a1"/>
    <w:rsid w:val="00C96460"/>
  </w:style>
  <w:style w:type="character" w:customStyle="1" w:styleId="absmetadatalabel">
    <w:name w:val="abs_metadata_label"/>
    <w:basedOn w:val="a1"/>
    <w:rsid w:val="00C96460"/>
  </w:style>
  <w:style w:type="character" w:customStyle="1" w:styleId="species">
    <w:name w:val="species"/>
    <w:basedOn w:val="a1"/>
    <w:rsid w:val="00C96460"/>
  </w:style>
  <w:style w:type="character" w:customStyle="1" w:styleId="geneontology">
    <w:name w:val="geneontology"/>
    <w:basedOn w:val="a1"/>
    <w:rsid w:val="00C96460"/>
  </w:style>
  <w:style w:type="character" w:customStyle="1" w:styleId="publication-meta-journal">
    <w:name w:val="publication-meta-journal"/>
    <w:basedOn w:val="a1"/>
    <w:rsid w:val="00C96460"/>
  </w:style>
  <w:style w:type="character" w:customStyle="1" w:styleId="publication-meta-date">
    <w:name w:val="publication-meta-date"/>
    <w:basedOn w:val="a1"/>
    <w:rsid w:val="00C96460"/>
  </w:style>
  <w:style w:type="character" w:customStyle="1" w:styleId="contribdegrees">
    <w:name w:val="contribdegrees"/>
    <w:basedOn w:val="a1"/>
    <w:rsid w:val="00C96460"/>
  </w:style>
  <w:style w:type="character" w:customStyle="1" w:styleId="cit">
    <w:name w:val="cit"/>
    <w:basedOn w:val="a1"/>
    <w:rsid w:val="00C96460"/>
  </w:style>
  <w:style w:type="paragraph" w:customStyle="1" w:styleId="specissuetitle">
    <w:name w:val="specissuetitle"/>
    <w:basedOn w:val="a0"/>
    <w:rsid w:val="00C96460"/>
    <w:pPr>
      <w:spacing w:before="100" w:beforeAutospacing="1" w:after="100" w:afterAutospacing="1"/>
    </w:pPr>
    <w:rPr>
      <w:rFonts w:eastAsia="Times New Roman" w:cs="Times New Roman"/>
      <w:sz w:val="24"/>
      <w:szCs w:val="24"/>
      <w:lang w:eastAsia="ru-RU"/>
    </w:rPr>
  </w:style>
  <w:style w:type="character" w:customStyle="1" w:styleId="xref-sep">
    <w:name w:val="xref-sep"/>
    <w:basedOn w:val="a1"/>
    <w:rsid w:val="00C96460"/>
  </w:style>
  <w:style w:type="character" w:customStyle="1" w:styleId="authorsname">
    <w:name w:val="authors__name"/>
    <w:basedOn w:val="a1"/>
    <w:rsid w:val="00C96460"/>
  </w:style>
  <w:style w:type="paragraph" w:customStyle="1" w:styleId="para">
    <w:name w:val="para"/>
    <w:basedOn w:val="a0"/>
    <w:rsid w:val="00C96460"/>
    <w:pPr>
      <w:spacing w:before="100" w:beforeAutospacing="1" w:after="100" w:afterAutospacing="1"/>
    </w:pPr>
    <w:rPr>
      <w:rFonts w:eastAsia="Times New Roman" w:cs="Times New Roman"/>
      <w:sz w:val="24"/>
      <w:szCs w:val="24"/>
      <w:lang w:eastAsia="ru-RU"/>
    </w:rPr>
  </w:style>
  <w:style w:type="paragraph" w:customStyle="1" w:styleId="copyright">
    <w:name w:val="copyright"/>
    <w:basedOn w:val="a0"/>
    <w:rsid w:val="00C96460"/>
    <w:pPr>
      <w:spacing w:before="100" w:beforeAutospacing="1" w:after="100" w:afterAutospacing="1"/>
    </w:pPr>
    <w:rPr>
      <w:rFonts w:eastAsia="Times New Roman" w:cs="Times New Roman"/>
      <w:sz w:val="24"/>
      <w:szCs w:val="24"/>
      <w:lang w:eastAsia="ru-RU"/>
    </w:rPr>
  </w:style>
  <w:style w:type="character" w:customStyle="1" w:styleId="slug-pub-date">
    <w:name w:val="slug-pub-date"/>
    <w:basedOn w:val="a1"/>
    <w:rsid w:val="00C96460"/>
  </w:style>
  <w:style w:type="character" w:customStyle="1" w:styleId="slug-vol">
    <w:name w:val="slug-vol"/>
    <w:basedOn w:val="a1"/>
    <w:rsid w:val="00C96460"/>
  </w:style>
  <w:style w:type="character" w:customStyle="1" w:styleId="slug-issue">
    <w:name w:val="slug-issue"/>
    <w:basedOn w:val="a1"/>
    <w:rsid w:val="00C96460"/>
  </w:style>
  <w:style w:type="character" w:customStyle="1" w:styleId="slug-pages">
    <w:name w:val="slug-pages"/>
    <w:basedOn w:val="a1"/>
    <w:rsid w:val="00C96460"/>
  </w:style>
  <w:style w:type="character" w:customStyle="1" w:styleId="authorscontact">
    <w:name w:val="authors__contact"/>
    <w:rsid w:val="00C96460"/>
  </w:style>
  <w:style w:type="character" w:customStyle="1" w:styleId="authorlink">
    <w:name w:val="author_link"/>
    <w:basedOn w:val="a1"/>
    <w:rsid w:val="00C96460"/>
  </w:style>
  <w:style w:type="character" w:customStyle="1" w:styleId="titleauthoretc">
    <w:name w:val="titleauthoretc"/>
    <w:basedOn w:val="a1"/>
    <w:rsid w:val="00C96460"/>
  </w:style>
  <w:style w:type="character" w:customStyle="1" w:styleId="article-headermeta-info-label">
    <w:name w:val="article-header__meta-info-label"/>
    <w:basedOn w:val="a1"/>
    <w:rsid w:val="00C96460"/>
  </w:style>
  <w:style w:type="character" w:customStyle="1" w:styleId="article-headermeta-info-data">
    <w:name w:val="article-header__meta-info-data"/>
    <w:basedOn w:val="a1"/>
    <w:rsid w:val="00C96460"/>
  </w:style>
  <w:style w:type="character" w:customStyle="1" w:styleId="authors">
    <w:name w:val="authors"/>
    <w:basedOn w:val="a1"/>
    <w:rsid w:val="00C96460"/>
  </w:style>
  <w:style w:type="character" w:customStyle="1" w:styleId="abstracttitle">
    <w:name w:val="abstract_title"/>
    <w:basedOn w:val="a1"/>
    <w:rsid w:val="00C96460"/>
  </w:style>
  <w:style w:type="paragraph" w:customStyle="1" w:styleId="p">
    <w:name w:val="p"/>
    <w:basedOn w:val="a0"/>
    <w:rsid w:val="00C96460"/>
    <w:pPr>
      <w:spacing w:before="100" w:beforeAutospacing="1" w:after="100" w:afterAutospacing="1"/>
    </w:pPr>
    <w:rPr>
      <w:rFonts w:eastAsia="Times New Roman" w:cs="Times New Roman"/>
      <w:sz w:val="24"/>
      <w:szCs w:val="24"/>
      <w:lang w:eastAsia="ru-RU"/>
    </w:rPr>
  </w:style>
  <w:style w:type="character" w:customStyle="1" w:styleId="articlealttitle">
    <w:name w:val="articlealttitle"/>
    <w:basedOn w:val="a1"/>
    <w:rsid w:val="00C96460"/>
  </w:style>
  <w:style w:type="character" w:customStyle="1" w:styleId="specialtitle">
    <w:name w:val="specialtitle"/>
    <w:basedOn w:val="a1"/>
    <w:rsid w:val="00C96460"/>
  </w:style>
  <w:style w:type="character" w:customStyle="1" w:styleId="117">
    <w:name w:val="Подзаголовок11"/>
    <w:basedOn w:val="a1"/>
    <w:rsid w:val="00C96460"/>
  </w:style>
  <w:style w:type="character" w:customStyle="1" w:styleId="small-caps">
    <w:name w:val="small-caps"/>
    <w:basedOn w:val="a1"/>
    <w:rsid w:val="00C96460"/>
  </w:style>
  <w:style w:type="paragraph" w:customStyle="1" w:styleId="abstracttexten">
    <w:name w:val="abstracttexten"/>
    <w:basedOn w:val="a0"/>
    <w:rsid w:val="00C96460"/>
    <w:pPr>
      <w:spacing w:before="100" w:beforeAutospacing="1" w:after="100" w:afterAutospacing="1"/>
    </w:pPr>
    <w:rPr>
      <w:rFonts w:eastAsia="Times New Roman" w:cs="Times New Roman"/>
      <w:sz w:val="24"/>
      <w:szCs w:val="24"/>
      <w:lang w:eastAsia="ru-RU"/>
    </w:rPr>
  </w:style>
  <w:style w:type="paragraph" w:customStyle="1" w:styleId="95">
    <w:name w:val="Обычный (веб)9"/>
    <w:basedOn w:val="a0"/>
    <w:rsid w:val="00C96460"/>
    <w:pPr>
      <w:overflowPunct w:val="0"/>
      <w:autoSpaceDE w:val="0"/>
      <w:autoSpaceDN w:val="0"/>
      <w:adjustRightInd w:val="0"/>
      <w:spacing w:before="100" w:after="100"/>
      <w:textAlignment w:val="baseline"/>
    </w:pPr>
    <w:rPr>
      <w:rFonts w:eastAsia="Times New Roman" w:cs="Times New Roman"/>
      <w:sz w:val="24"/>
      <w:szCs w:val="20"/>
      <w:lang w:eastAsia="ru-RU"/>
    </w:rPr>
  </w:style>
  <w:style w:type="character" w:customStyle="1" w:styleId="67">
    <w:name w:val="Строгий6"/>
    <w:rsid w:val="00C96460"/>
    <w:rPr>
      <w:b/>
    </w:rPr>
  </w:style>
  <w:style w:type="character" w:customStyle="1" w:styleId="68">
    <w:name w:val="Выделение6"/>
    <w:rsid w:val="00C96460"/>
    <w:rPr>
      <w:i/>
    </w:rPr>
  </w:style>
  <w:style w:type="character" w:customStyle="1" w:styleId="77">
    <w:name w:val="Гиперссылка7"/>
    <w:rsid w:val="00C96460"/>
    <w:rPr>
      <w:color w:val="0000FF"/>
      <w:u w:val="single"/>
    </w:rPr>
  </w:style>
  <w:style w:type="character" w:customStyle="1" w:styleId="69">
    <w:name w:val="Просмотренная гиперссылка6"/>
    <w:rsid w:val="00C96460"/>
    <w:rPr>
      <w:color w:val="800080"/>
      <w:u w:val="single"/>
    </w:rPr>
  </w:style>
  <w:style w:type="paragraph" w:customStyle="1" w:styleId="360">
    <w:name w:val="Основной текст с отступом 36"/>
    <w:basedOn w:val="a0"/>
    <w:rsid w:val="00C96460"/>
    <w:pPr>
      <w:overflowPunct w:val="0"/>
      <w:autoSpaceDE w:val="0"/>
      <w:autoSpaceDN w:val="0"/>
      <w:adjustRightInd w:val="0"/>
      <w:spacing w:after="0"/>
      <w:ind w:firstLine="284"/>
      <w:jc w:val="both"/>
      <w:textAlignment w:val="baseline"/>
    </w:pPr>
    <w:rPr>
      <w:rFonts w:eastAsia="Times New Roman" w:cs="Times New Roman"/>
      <w:sz w:val="24"/>
      <w:szCs w:val="20"/>
      <w:lang w:eastAsia="ru-RU"/>
    </w:rPr>
  </w:style>
  <w:style w:type="paragraph" w:customStyle="1" w:styleId="6a">
    <w:name w:val="Схема документа6"/>
    <w:basedOn w:val="a0"/>
    <w:rsid w:val="00C96460"/>
    <w:pPr>
      <w:shd w:val="clear" w:color="auto" w:fill="000080"/>
      <w:overflowPunct w:val="0"/>
      <w:autoSpaceDE w:val="0"/>
      <w:autoSpaceDN w:val="0"/>
      <w:adjustRightInd w:val="0"/>
      <w:spacing w:after="0"/>
      <w:textAlignment w:val="baseline"/>
    </w:pPr>
    <w:rPr>
      <w:rFonts w:ascii="Tahoma" w:eastAsia="Times New Roman" w:hAnsi="Tahoma" w:cs="Times New Roman"/>
      <w:sz w:val="20"/>
      <w:szCs w:val="20"/>
      <w:lang w:eastAsia="ru-RU"/>
    </w:rPr>
  </w:style>
  <w:style w:type="paragraph" w:customStyle="1" w:styleId="6b">
    <w:name w:val="Текст выноски6"/>
    <w:basedOn w:val="a0"/>
    <w:rsid w:val="00C96460"/>
    <w:pPr>
      <w:overflowPunct w:val="0"/>
      <w:autoSpaceDE w:val="0"/>
      <w:autoSpaceDN w:val="0"/>
      <w:adjustRightInd w:val="0"/>
      <w:spacing w:after="0"/>
      <w:textAlignment w:val="baseline"/>
    </w:pPr>
    <w:rPr>
      <w:rFonts w:ascii="Tahoma" w:eastAsia="Times New Roman" w:hAnsi="Tahoma" w:cs="Times New Roman"/>
      <w:sz w:val="16"/>
      <w:szCs w:val="20"/>
      <w:lang w:eastAsia="ru-RU"/>
    </w:rPr>
  </w:style>
  <w:style w:type="paragraph" w:customStyle="1" w:styleId="6c">
    <w:name w:val="Текст6"/>
    <w:basedOn w:val="a0"/>
    <w:rsid w:val="00C96460"/>
    <w:pPr>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HTML6">
    <w:name w:val="Стандартный HTML6"/>
    <w:basedOn w:val="a0"/>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85">
    <w:name w:val="Абзац списка8"/>
    <w:basedOn w:val="a0"/>
    <w:rsid w:val="00C96460"/>
    <w:pPr>
      <w:overflowPunct w:val="0"/>
      <w:autoSpaceDE w:val="0"/>
      <w:autoSpaceDN w:val="0"/>
      <w:adjustRightInd w:val="0"/>
      <w:spacing w:after="0"/>
      <w:ind w:left="720"/>
      <w:textAlignment w:val="baseline"/>
    </w:pPr>
    <w:rPr>
      <w:rFonts w:eastAsia="Times New Roman" w:cs="Times New Roman"/>
      <w:sz w:val="20"/>
      <w:szCs w:val="20"/>
      <w:lang w:eastAsia="ru-RU"/>
    </w:rPr>
  </w:style>
  <w:style w:type="paragraph" w:customStyle="1" w:styleId="6d">
    <w:name w:val="Рецензия6"/>
    <w:rsid w:val="00C964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z-6">
    <w:name w:val="z-Начало формы6"/>
    <w:basedOn w:val="a0"/>
    <w:next w:val="a0"/>
    <w:rsid w:val="00C96460"/>
    <w:pPr>
      <w:pBdr>
        <w:bottom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z-60">
    <w:name w:val="z-Конец формы6"/>
    <w:basedOn w:val="a0"/>
    <w:next w:val="a0"/>
    <w:rsid w:val="00C96460"/>
    <w:pPr>
      <w:pBdr>
        <w:top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6e">
    <w:name w:val="Тема примечания6"/>
    <w:basedOn w:val="ab"/>
    <w:next w:val="ab"/>
    <w:rsid w:val="00C96460"/>
    <w:pPr>
      <w:overflowPunct w:val="0"/>
      <w:autoSpaceDE w:val="0"/>
      <w:autoSpaceDN w:val="0"/>
      <w:adjustRightInd w:val="0"/>
      <w:spacing w:after="0" w:line="240" w:lineRule="auto"/>
      <w:textAlignment w:val="baseline"/>
    </w:pPr>
    <w:rPr>
      <w:b/>
    </w:rPr>
  </w:style>
  <w:style w:type="character" w:customStyle="1" w:styleId="2f8">
    <w:name w:val="Знак Знак2"/>
    <w:locked/>
    <w:rsid w:val="00C96460"/>
    <w:rPr>
      <w:rFonts w:ascii="Courier New" w:eastAsia="Times New Roman" w:hAnsi="Courier New"/>
      <w:sz w:val="22"/>
      <w:lang w:val="ru-RU" w:eastAsia="ru-RU"/>
    </w:rPr>
  </w:style>
  <w:style w:type="character" w:customStyle="1" w:styleId="A14">
    <w:name w:val="A1+4"/>
    <w:uiPriority w:val="99"/>
    <w:rsid w:val="00C96460"/>
    <w:rPr>
      <w:color w:val="000000"/>
      <w:sz w:val="19"/>
      <w:szCs w:val="19"/>
    </w:rPr>
  </w:style>
  <w:style w:type="paragraph" w:customStyle="1" w:styleId="Pa73">
    <w:name w:val="Pa7+3"/>
    <w:basedOn w:val="Default"/>
    <w:next w:val="Default"/>
    <w:uiPriority w:val="99"/>
    <w:rsid w:val="00C96460"/>
    <w:pPr>
      <w:spacing w:line="201" w:lineRule="atLeast"/>
    </w:pPr>
    <w:rPr>
      <w:rFonts w:ascii="Times New Roman" w:eastAsia="Calibri" w:hAnsi="Times New Roman" w:cs="Times New Roman"/>
      <w:color w:val="auto"/>
    </w:rPr>
  </w:style>
  <w:style w:type="paragraph" w:customStyle="1" w:styleId="Pa65">
    <w:name w:val="Pa6+5"/>
    <w:basedOn w:val="Default"/>
    <w:next w:val="Default"/>
    <w:uiPriority w:val="99"/>
    <w:rsid w:val="00C96460"/>
    <w:pPr>
      <w:spacing w:line="221" w:lineRule="atLeast"/>
    </w:pPr>
    <w:rPr>
      <w:rFonts w:ascii="Times New Roman" w:eastAsia="Calibri" w:hAnsi="Times New Roman" w:cs="Times New Roman"/>
      <w:color w:val="auto"/>
    </w:rPr>
  </w:style>
  <w:style w:type="character" w:customStyle="1" w:styleId="A113">
    <w:name w:val="A11+3"/>
    <w:uiPriority w:val="99"/>
    <w:rsid w:val="00C96460"/>
    <w:rPr>
      <w:color w:val="000000"/>
      <w:sz w:val="11"/>
      <w:szCs w:val="11"/>
    </w:rPr>
  </w:style>
  <w:style w:type="character" w:customStyle="1" w:styleId="A15">
    <w:name w:val="A1+5"/>
    <w:uiPriority w:val="99"/>
    <w:rsid w:val="00C96460"/>
    <w:rPr>
      <w:color w:val="000000"/>
      <w:sz w:val="19"/>
      <w:szCs w:val="19"/>
    </w:rPr>
  </w:style>
  <w:style w:type="character" w:customStyle="1" w:styleId="A170">
    <w:name w:val="A1+7"/>
    <w:uiPriority w:val="99"/>
    <w:rsid w:val="00C96460"/>
    <w:rPr>
      <w:color w:val="000000"/>
      <w:sz w:val="19"/>
      <w:szCs w:val="19"/>
    </w:rPr>
  </w:style>
  <w:style w:type="paragraph" w:customStyle="1" w:styleId="Pa124">
    <w:name w:val="Pa12+4"/>
    <w:basedOn w:val="Default"/>
    <w:next w:val="Default"/>
    <w:uiPriority w:val="99"/>
    <w:rsid w:val="00C96460"/>
    <w:pPr>
      <w:spacing w:line="221" w:lineRule="atLeast"/>
    </w:pPr>
    <w:rPr>
      <w:rFonts w:ascii="Times New Roman" w:eastAsia="Calibri" w:hAnsi="Times New Roman" w:cs="Times New Roman"/>
      <w:color w:val="auto"/>
    </w:rPr>
  </w:style>
  <w:style w:type="character" w:customStyle="1" w:styleId="A106">
    <w:name w:val="A10+6"/>
    <w:uiPriority w:val="99"/>
    <w:rsid w:val="00C96460"/>
    <w:rPr>
      <w:color w:val="000000"/>
      <w:sz w:val="11"/>
      <w:szCs w:val="11"/>
    </w:rPr>
  </w:style>
  <w:style w:type="character" w:customStyle="1" w:styleId="A84">
    <w:name w:val="A8+4"/>
    <w:uiPriority w:val="99"/>
    <w:rsid w:val="00C96460"/>
    <w:rPr>
      <w:color w:val="000000"/>
      <w:sz w:val="16"/>
      <w:szCs w:val="16"/>
    </w:rPr>
  </w:style>
  <w:style w:type="paragraph" w:customStyle="1" w:styleId="101">
    <w:name w:val="Обычный (веб)10"/>
    <w:basedOn w:val="a0"/>
    <w:rsid w:val="00C96460"/>
    <w:pPr>
      <w:overflowPunct w:val="0"/>
      <w:autoSpaceDE w:val="0"/>
      <w:autoSpaceDN w:val="0"/>
      <w:adjustRightInd w:val="0"/>
      <w:spacing w:before="100" w:after="100"/>
      <w:textAlignment w:val="baseline"/>
    </w:pPr>
    <w:rPr>
      <w:rFonts w:eastAsia="Times New Roman" w:cs="Times New Roman"/>
      <w:sz w:val="24"/>
      <w:szCs w:val="20"/>
      <w:lang w:eastAsia="ru-RU"/>
    </w:rPr>
  </w:style>
  <w:style w:type="character" w:customStyle="1" w:styleId="78">
    <w:name w:val="Строгий7"/>
    <w:rsid w:val="00C96460"/>
    <w:rPr>
      <w:b/>
    </w:rPr>
  </w:style>
  <w:style w:type="character" w:customStyle="1" w:styleId="79">
    <w:name w:val="Выделение7"/>
    <w:rsid w:val="00C96460"/>
    <w:rPr>
      <w:i/>
    </w:rPr>
  </w:style>
  <w:style w:type="character" w:customStyle="1" w:styleId="86">
    <w:name w:val="Гиперссылка8"/>
    <w:rsid w:val="00C96460"/>
    <w:rPr>
      <w:color w:val="0000FF"/>
      <w:u w:val="single"/>
    </w:rPr>
  </w:style>
  <w:style w:type="character" w:customStyle="1" w:styleId="7a">
    <w:name w:val="Просмотренная гиперссылка7"/>
    <w:rsid w:val="00C96460"/>
    <w:rPr>
      <w:color w:val="800080"/>
      <w:u w:val="single"/>
    </w:rPr>
  </w:style>
  <w:style w:type="paragraph" w:customStyle="1" w:styleId="370">
    <w:name w:val="Основной текст с отступом 37"/>
    <w:basedOn w:val="a0"/>
    <w:rsid w:val="00C96460"/>
    <w:pPr>
      <w:overflowPunct w:val="0"/>
      <w:autoSpaceDE w:val="0"/>
      <w:autoSpaceDN w:val="0"/>
      <w:adjustRightInd w:val="0"/>
      <w:spacing w:after="0"/>
      <w:ind w:firstLine="284"/>
      <w:jc w:val="both"/>
      <w:textAlignment w:val="baseline"/>
    </w:pPr>
    <w:rPr>
      <w:rFonts w:eastAsia="Times New Roman" w:cs="Times New Roman"/>
      <w:sz w:val="24"/>
      <w:szCs w:val="20"/>
      <w:lang w:eastAsia="ru-RU"/>
    </w:rPr>
  </w:style>
  <w:style w:type="paragraph" w:customStyle="1" w:styleId="7b">
    <w:name w:val="Схема документа7"/>
    <w:basedOn w:val="a0"/>
    <w:rsid w:val="00C96460"/>
    <w:pPr>
      <w:shd w:val="clear" w:color="auto" w:fill="000080"/>
      <w:overflowPunct w:val="0"/>
      <w:autoSpaceDE w:val="0"/>
      <w:autoSpaceDN w:val="0"/>
      <w:adjustRightInd w:val="0"/>
      <w:spacing w:after="0"/>
      <w:textAlignment w:val="baseline"/>
    </w:pPr>
    <w:rPr>
      <w:rFonts w:ascii="Tahoma" w:eastAsia="Times New Roman" w:hAnsi="Tahoma" w:cs="Times New Roman"/>
      <w:sz w:val="20"/>
      <w:szCs w:val="20"/>
      <w:lang w:eastAsia="ru-RU"/>
    </w:rPr>
  </w:style>
  <w:style w:type="paragraph" w:customStyle="1" w:styleId="7c">
    <w:name w:val="Текст выноски7"/>
    <w:basedOn w:val="a0"/>
    <w:rsid w:val="00C96460"/>
    <w:pPr>
      <w:overflowPunct w:val="0"/>
      <w:autoSpaceDE w:val="0"/>
      <w:autoSpaceDN w:val="0"/>
      <w:adjustRightInd w:val="0"/>
      <w:spacing w:after="0"/>
      <w:textAlignment w:val="baseline"/>
    </w:pPr>
    <w:rPr>
      <w:rFonts w:ascii="Tahoma" w:eastAsia="Times New Roman" w:hAnsi="Tahoma" w:cs="Times New Roman"/>
      <w:sz w:val="16"/>
      <w:szCs w:val="20"/>
      <w:lang w:eastAsia="ru-RU"/>
    </w:rPr>
  </w:style>
  <w:style w:type="paragraph" w:customStyle="1" w:styleId="7d">
    <w:name w:val="Текст7"/>
    <w:basedOn w:val="a0"/>
    <w:rsid w:val="00C96460"/>
    <w:pPr>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HTML7">
    <w:name w:val="Стандартный HTML7"/>
    <w:basedOn w:val="a0"/>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Times New Roman"/>
      <w:sz w:val="20"/>
      <w:szCs w:val="20"/>
      <w:lang w:eastAsia="ru-RU"/>
    </w:rPr>
  </w:style>
  <w:style w:type="paragraph" w:customStyle="1" w:styleId="96">
    <w:name w:val="Абзац списка9"/>
    <w:basedOn w:val="a0"/>
    <w:rsid w:val="00C96460"/>
    <w:pPr>
      <w:overflowPunct w:val="0"/>
      <w:autoSpaceDE w:val="0"/>
      <w:autoSpaceDN w:val="0"/>
      <w:adjustRightInd w:val="0"/>
      <w:spacing w:after="0"/>
      <w:ind w:left="720"/>
      <w:textAlignment w:val="baseline"/>
    </w:pPr>
    <w:rPr>
      <w:rFonts w:eastAsia="Times New Roman" w:cs="Times New Roman"/>
      <w:sz w:val="20"/>
      <w:szCs w:val="20"/>
      <w:lang w:eastAsia="ru-RU"/>
    </w:rPr>
  </w:style>
  <w:style w:type="paragraph" w:customStyle="1" w:styleId="7e">
    <w:name w:val="Рецензия7"/>
    <w:rsid w:val="00C964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z-7">
    <w:name w:val="z-Начало формы7"/>
    <w:basedOn w:val="a0"/>
    <w:next w:val="a0"/>
    <w:rsid w:val="00C96460"/>
    <w:pPr>
      <w:pBdr>
        <w:bottom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paragraph" w:customStyle="1" w:styleId="z-70">
    <w:name w:val="z-Конец формы7"/>
    <w:basedOn w:val="a0"/>
    <w:next w:val="a0"/>
    <w:rsid w:val="00C96460"/>
    <w:pPr>
      <w:pBdr>
        <w:top w:val="single" w:sz="6" w:space="1" w:color="auto"/>
      </w:pBdr>
      <w:overflowPunct w:val="0"/>
      <w:autoSpaceDE w:val="0"/>
      <w:autoSpaceDN w:val="0"/>
      <w:adjustRightInd w:val="0"/>
      <w:spacing w:after="0"/>
      <w:jc w:val="center"/>
      <w:textAlignment w:val="baseline"/>
    </w:pPr>
    <w:rPr>
      <w:rFonts w:ascii="Arial" w:eastAsia="Times New Roman" w:hAnsi="Arial" w:cs="Times New Roman"/>
      <w:vanish/>
      <w:sz w:val="16"/>
      <w:szCs w:val="20"/>
      <w:lang w:eastAsia="ru-RU"/>
    </w:rPr>
  </w:style>
  <w:style w:type="character" w:customStyle="1" w:styleId="5e">
    <w:name w:val="Дата5"/>
    <w:rsid w:val="00C96460"/>
  </w:style>
  <w:style w:type="paragraph" w:customStyle="1" w:styleId="7f">
    <w:name w:val="Тема примечания7"/>
    <w:basedOn w:val="ab"/>
    <w:next w:val="ab"/>
    <w:rsid w:val="00C96460"/>
    <w:pPr>
      <w:overflowPunct w:val="0"/>
      <w:autoSpaceDE w:val="0"/>
      <w:autoSpaceDN w:val="0"/>
      <w:adjustRightInd w:val="0"/>
      <w:spacing w:after="0" w:line="240" w:lineRule="auto"/>
      <w:textAlignment w:val="baseline"/>
    </w:pPr>
    <w:rPr>
      <w:b/>
    </w:rPr>
  </w:style>
  <w:style w:type="character" w:customStyle="1" w:styleId="2f9">
    <w:name w:val="Название2"/>
    <w:basedOn w:val="a1"/>
    <w:rsid w:val="00C96460"/>
  </w:style>
  <w:style w:type="paragraph" w:customStyle="1" w:styleId="Pa114">
    <w:name w:val="Pa11+4"/>
    <w:basedOn w:val="Default"/>
    <w:next w:val="Default"/>
    <w:uiPriority w:val="99"/>
    <w:rsid w:val="00C96460"/>
    <w:pPr>
      <w:spacing w:line="221" w:lineRule="atLeast"/>
    </w:pPr>
    <w:rPr>
      <w:rFonts w:ascii="Times New Roman" w:eastAsia="Calibri" w:hAnsi="Times New Roman" w:cs="Times New Roman"/>
      <w:color w:val="auto"/>
    </w:rPr>
  </w:style>
  <w:style w:type="paragraph" w:customStyle="1" w:styleId="Pa66">
    <w:name w:val="Pa6+6"/>
    <w:basedOn w:val="Default"/>
    <w:next w:val="Default"/>
    <w:uiPriority w:val="99"/>
    <w:rsid w:val="00C96460"/>
    <w:pPr>
      <w:spacing w:line="201" w:lineRule="atLeast"/>
    </w:pPr>
    <w:rPr>
      <w:rFonts w:ascii="Times New Roman" w:eastAsia="Calibri" w:hAnsi="Times New Roman" w:cs="Times New Roman"/>
      <w:color w:val="auto"/>
    </w:rPr>
  </w:style>
  <w:style w:type="character" w:customStyle="1" w:styleId="html-italic">
    <w:name w:val="html-italic"/>
    <w:basedOn w:val="a1"/>
    <w:rsid w:val="00C96460"/>
  </w:style>
  <w:style w:type="character" w:customStyle="1" w:styleId="roman">
    <w:name w:val="roman"/>
    <w:basedOn w:val="a1"/>
    <w:rsid w:val="00C96460"/>
  </w:style>
  <w:style w:type="character" w:customStyle="1" w:styleId="author-title">
    <w:name w:val="author-title"/>
    <w:basedOn w:val="a1"/>
    <w:rsid w:val="00C96460"/>
  </w:style>
  <w:style w:type="character" w:customStyle="1" w:styleId="size-m">
    <w:name w:val="size-m"/>
    <w:basedOn w:val="a1"/>
    <w:rsid w:val="00C96460"/>
  </w:style>
  <w:style w:type="paragraph" w:customStyle="1" w:styleId="afff0">
    <w:name w:val="Аннотация"/>
    <w:basedOn w:val="a0"/>
    <w:rsid w:val="00C96460"/>
    <w:pPr>
      <w:overflowPunct w:val="0"/>
      <w:autoSpaceDE w:val="0"/>
      <w:autoSpaceDN w:val="0"/>
      <w:adjustRightInd w:val="0"/>
      <w:spacing w:before="120" w:after="0" w:line="220" w:lineRule="exact"/>
      <w:ind w:left="709" w:right="709" w:firstLine="340"/>
      <w:jc w:val="both"/>
    </w:pPr>
    <w:rPr>
      <w:rFonts w:ascii="MyslNarrowC" w:eastAsia="Times New Roman" w:hAnsi="MyslNarrowC" w:cs="Times New Roman"/>
      <w:sz w:val="16"/>
      <w:szCs w:val="16"/>
      <w:lang w:eastAsia="ru-RU"/>
    </w:rPr>
  </w:style>
  <w:style w:type="paragraph" w:customStyle="1" w:styleId="afff1">
    <w:name w:val="УДК"/>
    <w:basedOn w:val="a0"/>
    <w:rsid w:val="00C96460"/>
    <w:pPr>
      <w:overflowPunct w:val="0"/>
      <w:autoSpaceDE w:val="0"/>
      <w:autoSpaceDN w:val="0"/>
      <w:adjustRightInd w:val="0"/>
      <w:spacing w:after="120" w:line="260" w:lineRule="exact"/>
      <w:jc w:val="right"/>
      <w:textAlignment w:val="baseline"/>
    </w:pPr>
    <w:rPr>
      <w:rFonts w:ascii="MyslNarrowC" w:eastAsia="Times New Roman" w:hAnsi="MyslNarrowC" w:cs="Times New Roman"/>
      <w:b/>
      <w:caps/>
      <w:sz w:val="20"/>
      <w:szCs w:val="20"/>
      <w:lang w:eastAsia="ru-RU"/>
    </w:rPr>
  </w:style>
  <w:style w:type="paragraph" w:customStyle="1" w:styleId="afff2">
    <w:name w:val="копирайт"/>
    <w:basedOn w:val="a0"/>
    <w:rsid w:val="00C96460"/>
    <w:pPr>
      <w:pBdr>
        <w:bottom w:val="single" w:sz="4" w:space="1" w:color="auto"/>
      </w:pBdr>
      <w:tabs>
        <w:tab w:val="left" w:pos="340"/>
      </w:tabs>
      <w:overflowPunct w:val="0"/>
      <w:autoSpaceDE w:val="0"/>
      <w:autoSpaceDN w:val="0"/>
      <w:adjustRightInd w:val="0"/>
      <w:spacing w:after="0" w:line="260" w:lineRule="exact"/>
      <w:ind w:firstLine="340"/>
      <w:jc w:val="right"/>
      <w:textAlignment w:val="baseline"/>
    </w:pPr>
    <w:rPr>
      <w:rFonts w:ascii="MyslNarrowC" w:eastAsia="Times New Roman" w:hAnsi="MyslNarrowC" w:cs="Times New Roman"/>
      <w:iCs/>
      <w:color w:val="000000"/>
      <w:sz w:val="16"/>
      <w:szCs w:val="16"/>
      <w:lang w:eastAsia="ru-RU"/>
    </w:rPr>
  </w:style>
  <w:style w:type="paragraph" w:customStyle="1" w:styleId="a">
    <w:name w:val="Литература"/>
    <w:basedOn w:val="a0"/>
    <w:rsid w:val="00C96460"/>
    <w:pPr>
      <w:widowControl w:val="0"/>
      <w:numPr>
        <w:numId w:val="8"/>
      </w:numPr>
      <w:overflowPunct w:val="0"/>
      <w:autoSpaceDE w:val="0"/>
      <w:autoSpaceDN w:val="0"/>
      <w:adjustRightInd w:val="0"/>
      <w:spacing w:after="0" w:line="200" w:lineRule="exact"/>
      <w:jc w:val="both"/>
      <w:textAlignment w:val="baseline"/>
    </w:pPr>
    <w:rPr>
      <w:rFonts w:ascii="MyslNarrowC" w:eastAsia="Times New Roman" w:hAnsi="MyslNarrowC" w:cs="Times New Roman"/>
      <w:sz w:val="18"/>
      <w:szCs w:val="20"/>
      <w:lang w:eastAsia="ru-RU"/>
    </w:rPr>
  </w:style>
  <w:style w:type="paragraph" w:customStyle="1" w:styleId="afff3">
    <w:name w:val="подрис. подп."/>
    <w:basedOn w:val="a0"/>
    <w:rsid w:val="00C96460"/>
    <w:pPr>
      <w:tabs>
        <w:tab w:val="center" w:pos="2353"/>
      </w:tabs>
      <w:overflowPunct w:val="0"/>
      <w:autoSpaceDE w:val="0"/>
      <w:autoSpaceDN w:val="0"/>
      <w:adjustRightInd w:val="0"/>
      <w:spacing w:after="120" w:line="200" w:lineRule="exact"/>
      <w:jc w:val="both"/>
      <w:textAlignment w:val="baseline"/>
    </w:pPr>
    <w:rPr>
      <w:rFonts w:ascii="MyslNarrowC" w:eastAsia="Times New Roman" w:hAnsi="MyslNarrowC" w:cs="Times New Roman"/>
      <w:sz w:val="16"/>
      <w:szCs w:val="20"/>
      <w:lang w:eastAsia="ru-RU"/>
    </w:rPr>
  </w:style>
  <w:style w:type="paragraph" w:customStyle="1" w:styleId="afff4">
    <w:name w:val="заголовки"/>
    <w:basedOn w:val="a0"/>
    <w:rsid w:val="00C96460"/>
    <w:pPr>
      <w:suppressAutoHyphens/>
      <w:overflowPunct w:val="0"/>
      <w:autoSpaceDE w:val="0"/>
      <w:autoSpaceDN w:val="0"/>
      <w:adjustRightInd w:val="0"/>
      <w:spacing w:before="160" w:line="260" w:lineRule="exact"/>
      <w:textAlignment w:val="baseline"/>
    </w:pPr>
    <w:rPr>
      <w:rFonts w:ascii="MyslNarrowC" w:eastAsia="Times New Roman" w:hAnsi="MyslNarrowC" w:cs="Times New Roman"/>
      <w:b/>
      <w:sz w:val="24"/>
      <w:szCs w:val="20"/>
      <w:lang w:eastAsia="ru-RU"/>
    </w:rPr>
  </w:style>
  <w:style w:type="paragraph" w:customStyle="1" w:styleId="afff5">
    <w:name w:val="табл."/>
    <w:basedOn w:val="a0"/>
    <w:rsid w:val="00C96460"/>
    <w:pPr>
      <w:overflowPunct w:val="0"/>
      <w:autoSpaceDE w:val="0"/>
      <w:autoSpaceDN w:val="0"/>
      <w:adjustRightInd w:val="0"/>
      <w:spacing w:before="120" w:after="0" w:line="200" w:lineRule="exact"/>
      <w:jc w:val="right"/>
      <w:textAlignment w:val="baseline"/>
    </w:pPr>
    <w:rPr>
      <w:rFonts w:ascii="MyslNarrowC" w:eastAsia="Times New Roman" w:hAnsi="MyslNarrowC" w:cs="Times New Roman"/>
      <w:spacing w:val="40"/>
      <w:sz w:val="16"/>
      <w:szCs w:val="20"/>
      <w:lang w:eastAsia="ru-RU"/>
    </w:rPr>
  </w:style>
  <w:style w:type="paragraph" w:customStyle="1" w:styleId="afff6">
    <w:name w:val="текст таблицы"/>
    <w:basedOn w:val="a0"/>
    <w:rsid w:val="00C96460"/>
    <w:pPr>
      <w:overflowPunct w:val="0"/>
      <w:autoSpaceDE w:val="0"/>
      <w:autoSpaceDN w:val="0"/>
      <w:adjustRightInd w:val="0"/>
      <w:spacing w:after="0" w:line="200" w:lineRule="exact"/>
      <w:jc w:val="center"/>
      <w:textAlignment w:val="baseline"/>
    </w:pPr>
    <w:rPr>
      <w:rFonts w:ascii="MyslNarrowC" w:eastAsia="Times New Roman" w:hAnsi="MyslNarrowC" w:cs="Times New Roman"/>
      <w:sz w:val="16"/>
      <w:szCs w:val="20"/>
      <w:lang w:eastAsia="ru-RU"/>
    </w:rPr>
  </w:style>
  <w:style w:type="paragraph" w:customStyle="1" w:styleId="afff7">
    <w:name w:val="примеч"/>
    <w:basedOn w:val="a0"/>
    <w:rsid w:val="00C96460"/>
    <w:pPr>
      <w:overflowPunct w:val="0"/>
      <w:autoSpaceDE w:val="0"/>
      <w:autoSpaceDN w:val="0"/>
      <w:adjustRightInd w:val="0"/>
      <w:spacing w:before="40" w:after="0" w:line="200" w:lineRule="exact"/>
      <w:ind w:firstLine="340"/>
      <w:jc w:val="both"/>
      <w:textAlignment w:val="baseline"/>
    </w:pPr>
    <w:rPr>
      <w:rFonts w:ascii="MyslNarrowC" w:eastAsia="Times New Roman" w:hAnsi="MyslNarrowC" w:cs="Times New Roman"/>
      <w:sz w:val="16"/>
      <w:szCs w:val="20"/>
      <w:lang w:eastAsia="ru-RU"/>
    </w:rPr>
  </w:style>
  <w:style w:type="paragraph" w:customStyle="1" w:styleId="afff8">
    <w:name w:val="рис"/>
    <w:basedOn w:val="a0"/>
    <w:rsid w:val="00C96460"/>
    <w:pPr>
      <w:overflowPunct w:val="0"/>
      <w:autoSpaceDE w:val="0"/>
      <w:autoSpaceDN w:val="0"/>
      <w:adjustRightInd w:val="0"/>
      <w:spacing w:before="120" w:after="0"/>
      <w:jc w:val="center"/>
      <w:textAlignment w:val="baseline"/>
    </w:pPr>
    <w:rPr>
      <w:rFonts w:ascii="MyslNarrowC" w:eastAsia="Times New Roman" w:hAnsi="MyslNarrowC" w:cs="Times New Roman"/>
      <w:sz w:val="20"/>
      <w:szCs w:val="20"/>
      <w:lang w:eastAsia="ru-RU"/>
    </w:rPr>
  </w:style>
  <w:style w:type="paragraph" w:customStyle="1" w:styleId="afff9">
    <w:name w:val="сепаратор"/>
    <w:basedOn w:val="a0"/>
    <w:rsid w:val="00C96460"/>
    <w:pPr>
      <w:pBdr>
        <w:bottom w:val="single" w:sz="4" w:space="1" w:color="auto"/>
      </w:pBdr>
      <w:overflowPunct w:val="0"/>
      <w:autoSpaceDE w:val="0"/>
      <w:autoSpaceDN w:val="0"/>
      <w:adjustRightInd w:val="0"/>
      <w:spacing w:after="0"/>
      <w:ind w:right="3289" w:firstLine="340"/>
      <w:jc w:val="both"/>
      <w:textAlignment w:val="baseline"/>
    </w:pPr>
    <w:rPr>
      <w:rFonts w:ascii="MyslNarrowC" w:eastAsia="Times New Roman" w:hAnsi="MyslNarrowC" w:cs="Times New Roman"/>
      <w:sz w:val="6"/>
      <w:szCs w:val="20"/>
      <w:lang w:eastAsia="ru-RU"/>
    </w:rPr>
  </w:style>
  <w:style w:type="paragraph" w:customStyle="1" w:styleId="afffa">
    <w:name w:val="заголовок литературы"/>
    <w:basedOn w:val="afff4"/>
    <w:rsid w:val="00C96460"/>
    <w:pPr>
      <w:spacing w:before="120" w:after="120"/>
      <w:jc w:val="center"/>
    </w:pPr>
    <w:rPr>
      <w:sz w:val="18"/>
    </w:rPr>
  </w:style>
  <w:style w:type="paragraph" w:customStyle="1" w:styleId="afffb">
    <w:name w:val="заголовок таблицы"/>
    <w:basedOn w:val="a0"/>
    <w:rsid w:val="00C96460"/>
    <w:pPr>
      <w:overflowPunct w:val="0"/>
      <w:autoSpaceDE w:val="0"/>
      <w:autoSpaceDN w:val="0"/>
      <w:adjustRightInd w:val="0"/>
      <w:spacing w:before="120" w:after="120" w:line="200" w:lineRule="exact"/>
      <w:jc w:val="center"/>
      <w:textAlignment w:val="baseline"/>
    </w:pPr>
    <w:rPr>
      <w:rFonts w:ascii="MyslNarrowC" w:eastAsia="Times New Roman" w:hAnsi="MyslNarrowC" w:cs="Times New Roman"/>
      <w:b/>
      <w:sz w:val="16"/>
      <w:szCs w:val="20"/>
      <w:lang w:eastAsia="ru-RU"/>
    </w:rPr>
  </w:style>
  <w:style w:type="character" w:customStyle="1" w:styleId="hl">
    <w:name w:val="hl"/>
    <w:basedOn w:val="a1"/>
    <w:rsid w:val="00C96460"/>
  </w:style>
  <w:style w:type="character" w:customStyle="1" w:styleId="indexed-hide">
    <w:name w:val="indexed-hide"/>
    <w:basedOn w:val="a1"/>
    <w:rsid w:val="00C96460"/>
  </w:style>
  <w:style w:type="character" w:customStyle="1" w:styleId="size-xl">
    <w:name w:val="size-xl"/>
    <w:basedOn w:val="a1"/>
    <w:rsid w:val="00C96460"/>
  </w:style>
  <w:style w:type="character" w:customStyle="1" w:styleId="A30">
    <w:name w:val="A3"/>
    <w:uiPriority w:val="99"/>
    <w:rsid w:val="00C96460"/>
    <w:rPr>
      <w:rFonts w:cs="Helvetica"/>
      <w:b/>
      <w:bCs/>
      <w:color w:val="000000"/>
      <w:sz w:val="14"/>
      <w:szCs w:val="14"/>
    </w:rPr>
  </w:style>
  <w:style w:type="paragraph" w:customStyle="1" w:styleId="Pa3">
    <w:name w:val="Pa3"/>
    <w:basedOn w:val="Default"/>
    <w:next w:val="Default"/>
    <w:uiPriority w:val="99"/>
    <w:rsid w:val="00C96460"/>
    <w:pPr>
      <w:spacing w:line="201" w:lineRule="atLeast"/>
    </w:pPr>
    <w:rPr>
      <w:rFonts w:ascii="Helvetica" w:eastAsia="Calibri" w:hAnsi="Helvetica" w:cs="Times New Roman"/>
      <w:color w:val="auto"/>
    </w:rPr>
  </w:style>
  <w:style w:type="paragraph" w:customStyle="1" w:styleId="Pa4">
    <w:name w:val="Pa4"/>
    <w:basedOn w:val="Default"/>
    <w:next w:val="Default"/>
    <w:uiPriority w:val="99"/>
    <w:rsid w:val="00C96460"/>
    <w:pPr>
      <w:spacing w:line="201" w:lineRule="atLeast"/>
    </w:pPr>
    <w:rPr>
      <w:rFonts w:ascii="Helvetica" w:eastAsia="Calibri" w:hAnsi="Helvetica" w:cs="Times New Roman"/>
      <w:color w:val="auto"/>
    </w:rPr>
  </w:style>
  <w:style w:type="character" w:customStyle="1" w:styleId="A40">
    <w:name w:val="A4"/>
    <w:uiPriority w:val="99"/>
    <w:rsid w:val="00C96460"/>
    <w:rPr>
      <w:rFonts w:ascii="Times New Roman" w:hAnsi="Times New Roman" w:cs="Times New Roman"/>
      <w:color w:val="000000"/>
      <w:sz w:val="11"/>
      <w:szCs w:val="11"/>
    </w:rPr>
  </w:style>
  <w:style w:type="character" w:customStyle="1" w:styleId="A80">
    <w:name w:val="A8"/>
    <w:uiPriority w:val="99"/>
    <w:rsid w:val="00C96460"/>
    <w:rPr>
      <w:rFonts w:ascii="Times New Roman" w:hAnsi="Times New Roman" w:cs="Times New Roman"/>
      <w:color w:val="000000"/>
      <w:sz w:val="11"/>
      <w:szCs w:val="11"/>
    </w:rPr>
  </w:style>
  <w:style w:type="paragraph" w:customStyle="1" w:styleId="Pa5">
    <w:name w:val="Pa5"/>
    <w:basedOn w:val="Default"/>
    <w:next w:val="Default"/>
    <w:uiPriority w:val="99"/>
    <w:rsid w:val="00C96460"/>
    <w:pPr>
      <w:spacing w:line="241" w:lineRule="atLeast"/>
    </w:pPr>
    <w:rPr>
      <w:rFonts w:ascii="Helvetica" w:eastAsia="Calibri" w:hAnsi="Helvetica" w:cs="Times New Roman"/>
      <w:color w:val="auto"/>
    </w:rPr>
  </w:style>
  <w:style w:type="character" w:customStyle="1" w:styleId="130">
    <w:name w:val="Строгий13"/>
    <w:rsid w:val="00C96460"/>
    <w:rPr>
      <w:b/>
    </w:rPr>
  </w:style>
  <w:style w:type="paragraph" w:customStyle="1" w:styleId="131">
    <w:name w:val="Абзац списка13"/>
    <w:basedOn w:val="a0"/>
    <w:rsid w:val="00C96460"/>
    <w:pPr>
      <w:overflowPunct w:val="0"/>
      <w:autoSpaceDE w:val="0"/>
      <w:autoSpaceDN w:val="0"/>
      <w:adjustRightInd w:val="0"/>
      <w:spacing w:after="200" w:line="276" w:lineRule="auto"/>
      <w:ind w:left="720"/>
      <w:textAlignment w:val="baseline"/>
    </w:pPr>
    <w:rPr>
      <w:rFonts w:ascii="Calibri" w:eastAsia="Times New Roman" w:hAnsi="Calibri" w:cs="Times New Roman"/>
      <w:sz w:val="22"/>
      <w:lang w:eastAsia="ru-RU"/>
    </w:rPr>
  </w:style>
  <w:style w:type="paragraph" w:customStyle="1" w:styleId="132">
    <w:name w:val="Рецензия13"/>
    <w:rsid w:val="00C964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z-13">
    <w:name w:val="z-Начало формы13"/>
    <w:basedOn w:val="a0"/>
    <w:next w:val="a0"/>
    <w:rsid w:val="00C96460"/>
    <w:pPr>
      <w:pBdr>
        <w:bottom w:val="single" w:sz="6" w:space="1" w:color="auto"/>
      </w:pBdr>
      <w:overflowPunct w:val="0"/>
      <w:autoSpaceDE w:val="0"/>
      <w:autoSpaceDN w:val="0"/>
      <w:adjustRightInd w:val="0"/>
      <w:spacing w:after="200" w:line="276" w:lineRule="auto"/>
      <w:jc w:val="center"/>
      <w:textAlignment w:val="baseline"/>
    </w:pPr>
    <w:rPr>
      <w:rFonts w:ascii="Arial" w:eastAsia="Times New Roman" w:hAnsi="Arial" w:cs="Times New Roman"/>
      <w:vanish/>
      <w:sz w:val="16"/>
      <w:lang w:eastAsia="ru-RU"/>
    </w:rPr>
  </w:style>
  <w:style w:type="paragraph" w:customStyle="1" w:styleId="z-130">
    <w:name w:val="z-Конец формы13"/>
    <w:basedOn w:val="a0"/>
    <w:next w:val="a0"/>
    <w:rsid w:val="00C96460"/>
    <w:pPr>
      <w:pBdr>
        <w:top w:val="single" w:sz="6" w:space="1" w:color="auto"/>
      </w:pBdr>
      <w:overflowPunct w:val="0"/>
      <w:autoSpaceDE w:val="0"/>
      <w:autoSpaceDN w:val="0"/>
      <w:adjustRightInd w:val="0"/>
      <w:spacing w:after="200" w:line="276" w:lineRule="auto"/>
      <w:jc w:val="center"/>
      <w:textAlignment w:val="baseline"/>
    </w:pPr>
    <w:rPr>
      <w:rFonts w:ascii="Arial" w:eastAsia="Times New Roman" w:hAnsi="Arial" w:cs="Times New Roman"/>
      <w:vanish/>
      <w:sz w:val="16"/>
      <w:lang w:eastAsia="ru-RU"/>
    </w:rPr>
  </w:style>
  <w:style w:type="character" w:customStyle="1" w:styleId="133">
    <w:name w:val="Дата13"/>
    <w:rsid w:val="00C96460"/>
  </w:style>
  <w:style w:type="paragraph" w:customStyle="1" w:styleId="134">
    <w:name w:val="Тема примечания13"/>
    <w:basedOn w:val="ab"/>
    <w:next w:val="ab"/>
    <w:rsid w:val="00C96460"/>
    <w:pPr>
      <w:overflowPunct w:val="0"/>
      <w:autoSpaceDE w:val="0"/>
      <w:autoSpaceDN w:val="0"/>
      <w:adjustRightInd w:val="0"/>
      <w:spacing w:after="200" w:line="276" w:lineRule="auto"/>
      <w:textAlignment w:val="baseline"/>
    </w:pPr>
    <w:rPr>
      <w:rFonts w:ascii="Calibri" w:hAnsi="Calibri"/>
      <w:b/>
      <w:sz w:val="22"/>
      <w:szCs w:val="22"/>
    </w:rPr>
  </w:style>
  <w:style w:type="character" w:customStyle="1" w:styleId="121">
    <w:name w:val="Выделение12"/>
    <w:rsid w:val="00C96460"/>
    <w:rPr>
      <w:i/>
    </w:rPr>
  </w:style>
  <w:style w:type="character" w:customStyle="1" w:styleId="223">
    <w:name w:val="Гиперссылка22"/>
    <w:rsid w:val="00C96460"/>
    <w:rPr>
      <w:color w:val="0000FF"/>
      <w:u w:val="single"/>
    </w:rPr>
  </w:style>
  <w:style w:type="character" w:customStyle="1" w:styleId="122">
    <w:name w:val="Просмотренная гиперссылка12"/>
    <w:rsid w:val="00C96460"/>
    <w:rPr>
      <w:color w:val="800080"/>
      <w:u w:val="single"/>
    </w:rPr>
  </w:style>
  <w:style w:type="character" w:customStyle="1" w:styleId="182">
    <w:name w:val="Знак Знак182"/>
    <w:rsid w:val="00C96460"/>
    <w:rPr>
      <w:snapToGrid w:val="0"/>
      <w:sz w:val="24"/>
    </w:rPr>
  </w:style>
  <w:style w:type="character" w:customStyle="1" w:styleId="172">
    <w:name w:val="Знак Знак172"/>
    <w:rsid w:val="00C96460"/>
    <w:rPr>
      <w:b/>
    </w:rPr>
  </w:style>
  <w:style w:type="character" w:customStyle="1" w:styleId="162">
    <w:name w:val="Знак Знак162"/>
    <w:rsid w:val="00C96460"/>
    <w:rPr>
      <w:b/>
      <w:u w:val="single"/>
    </w:rPr>
  </w:style>
  <w:style w:type="character" w:customStyle="1" w:styleId="920">
    <w:name w:val="Знак Знак92"/>
    <w:rsid w:val="00C96460"/>
    <w:rPr>
      <w:rFonts w:ascii="Tahoma" w:hAnsi="Tahoma"/>
      <w:sz w:val="16"/>
    </w:rPr>
  </w:style>
  <w:style w:type="character" w:customStyle="1" w:styleId="720">
    <w:name w:val="Знак Знак72"/>
    <w:rsid w:val="00C96460"/>
    <w:rPr>
      <w:rFonts w:cs="Times New Roman"/>
    </w:rPr>
  </w:style>
  <w:style w:type="character" w:customStyle="1" w:styleId="102">
    <w:name w:val="Знак Знак102"/>
    <w:semiHidden/>
    <w:rsid w:val="00C96460"/>
    <w:rPr>
      <w:b/>
    </w:rPr>
  </w:style>
  <w:style w:type="paragraph" w:customStyle="1" w:styleId="321">
    <w:name w:val="Обычный (веб)32"/>
    <w:basedOn w:val="a0"/>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3120">
    <w:name w:val="Основной текст с отступом 312"/>
    <w:basedOn w:val="a0"/>
    <w:rsid w:val="00C96460"/>
    <w:pPr>
      <w:overflowPunct w:val="0"/>
      <w:autoSpaceDE w:val="0"/>
      <w:autoSpaceDN w:val="0"/>
      <w:adjustRightInd w:val="0"/>
      <w:spacing w:line="259" w:lineRule="auto"/>
      <w:ind w:firstLine="284"/>
      <w:jc w:val="both"/>
      <w:textAlignment w:val="baseline"/>
    </w:pPr>
    <w:rPr>
      <w:rFonts w:ascii="Calibri" w:eastAsia="Times New Roman" w:hAnsi="Calibri" w:cs="Times New Roman"/>
      <w:sz w:val="24"/>
      <w:lang w:eastAsia="ru-RU"/>
    </w:rPr>
  </w:style>
  <w:style w:type="paragraph" w:customStyle="1" w:styleId="123">
    <w:name w:val="Схема документа12"/>
    <w:basedOn w:val="a0"/>
    <w:rsid w:val="00C96460"/>
    <w:pPr>
      <w:shd w:val="clear" w:color="auto" w:fill="000080"/>
      <w:overflowPunct w:val="0"/>
      <w:autoSpaceDE w:val="0"/>
      <w:autoSpaceDN w:val="0"/>
      <w:adjustRightInd w:val="0"/>
      <w:spacing w:line="259" w:lineRule="auto"/>
      <w:textAlignment w:val="baseline"/>
    </w:pPr>
    <w:rPr>
      <w:rFonts w:ascii="Tahoma" w:eastAsia="Times New Roman" w:hAnsi="Tahoma" w:cs="Times New Roman"/>
      <w:sz w:val="22"/>
      <w:lang w:eastAsia="ru-RU"/>
    </w:rPr>
  </w:style>
  <w:style w:type="paragraph" w:customStyle="1" w:styleId="124">
    <w:name w:val="Текст выноски12"/>
    <w:basedOn w:val="a0"/>
    <w:rsid w:val="00C96460"/>
    <w:pPr>
      <w:overflowPunct w:val="0"/>
      <w:autoSpaceDE w:val="0"/>
      <w:autoSpaceDN w:val="0"/>
      <w:adjustRightInd w:val="0"/>
      <w:spacing w:line="259" w:lineRule="auto"/>
      <w:textAlignment w:val="baseline"/>
    </w:pPr>
    <w:rPr>
      <w:rFonts w:ascii="Tahoma" w:eastAsia="Times New Roman" w:hAnsi="Tahoma" w:cs="Times New Roman"/>
      <w:sz w:val="16"/>
      <w:lang w:eastAsia="ru-RU"/>
    </w:rPr>
  </w:style>
  <w:style w:type="paragraph" w:customStyle="1" w:styleId="125">
    <w:name w:val="Текст12"/>
    <w:basedOn w:val="a0"/>
    <w:rsid w:val="00C96460"/>
    <w:pPr>
      <w:overflowPunct w:val="0"/>
      <w:autoSpaceDE w:val="0"/>
      <w:autoSpaceDN w:val="0"/>
      <w:adjustRightInd w:val="0"/>
      <w:spacing w:line="259" w:lineRule="auto"/>
      <w:textAlignment w:val="baseline"/>
    </w:pPr>
    <w:rPr>
      <w:rFonts w:ascii="Courier New" w:eastAsia="Times New Roman" w:hAnsi="Courier New" w:cs="Times New Roman"/>
      <w:sz w:val="22"/>
      <w:lang w:eastAsia="ru-RU"/>
    </w:rPr>
  </w:style>
  <w:style w:type="paragraph" w:customStyle="1" w:styleId="HTML12">
    <w:name w:val="Стандартный HTML12"/>
    <w:basedOn w:val="a0"/>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59" w:lineRule="auto"/>
      <w:textAlignment w:val="baseline"/>
    </w:pPr>
    <w:rPr>
      <w:rFonts w:ascii="Courier New" w:eastAsia="Times New Roman" w:hAnsi="Courier New" w:cs="Times New Roman"/>
      <w:sz w:val="22"/>
      <w:lang w:eastAsia="ru-RU"/>
    </w:rPr>
  </w:style>
  <w:style w:type="character" w:customStyle="1" w:styleId="2230">
    <w:name w:val="Знак Знак223"/>
    <w:locked/>
    <w:rsid w:val="00C96460"/>
    <w:rPr>
      <w:rFonts w:ascii="Calibri" w:hAnsi="Calibri"/>
      <w:sz w:val="22"/>
      <w:szCs w:val="22"/>
      <w:lang w:val="ru-RU" w:eastAsia="ru-RU" w:bidi="ar-SA"/>
    </w:rPr>
  </w:style>
  <w:style w:type="character" w:customStyle="1" w:styleId="Heading3AngsanaUPC">
    <w:name w:val="Heading #3 + AngsanaUPC"/>
    <w:aliases w:val="19 pt,Bold,Italic"/>
    <w:rsid w:val="00C96460"/>
    <w:rPr>
      <w:rFonts w:ascii="AngsanaUPC" w:eastAsia="AngsanaUPC" w:hAnsi="AngsanaUPC" w:cs="AngsanaUPC"/>
      <w:b/>
      <w:bCs/>
      <w:i/>
      <w:iCs/>
      <w:color w:val="000000"/>
      <w:spacing w:val="0"/>
      <w:w w:val="100"/>
      <w:position w:val="0"/>
      <w:sz w:val="38"/>
      <w:szCs w:val="38"/>
      <w:shd w:val="clear" w:color="auto" w:fill="FFFFFF"/>
      <w:lang w:val="en-US" w:eastAsia="en-US" w:bidi="en-US"/>
    </w:rPr>
  </w:style>
  <w:style w:type="character" w:customStyle="1" w:styleId="Heading1Italic">
    <w:name w:val="Heading #1 + Italic"/>
    <w:rsid w:val="00C96460"/>
    <w:rPr>
      <w:rFonts w:ascii="AngsanaUPC" w:eastAsia="AngsanaUPC" w:hAnsi="AngsanaUPC" w:cs="AngsanaUPC"/>
      <w:b/>
      <w:bCs/>
      <w:i/>
      <w:iCs/>
      <w:color w:val="000000"/>
      <w:spacing w:val="0"/>
      <w:w w:val="100"/>
      <w:position w:val="0"/>
      <w:sz w:val="36"/>
      <w:szCs w:val="36"/>
      <w:shd w:val="clear" w:color="auto" w:fill="FFFFFF"/>
      <w:lang w:val="en-US" w:eastAsia="en-US" w:bidi="en-US"/>
    </w:rPr>
  </w:style>
  <w:style w:type="character" w:customStyle="1" w:styleId="126">
    <w:name w:val="Строгий12"/>
    <w:uiPriority w:val="99"/>
    <w:rsid w:val="00C96460"/>
    <w:rPr>
      <w:b/>
    </w:rPr>
  </w:style>
  <w:style w:type="paragraph" w:customStyle="1" w:styleId="127">
    <w:name w:val="Абзац списка12"/>
    <w:basedOn w:val="a0"/>
    <w:rsid w:val="00C96460"/>
    <w:pPr>
      <w:overflowPunct w:val="0"/>
      <w:autoSpaceDE w:val="0"/>
      <w:autoSpaceDN w:val="0"/>
      <w:adjustRightInd w:val="0"/>
      <w:spacing w:after="200" w:line="276" w:lineRule="auto"/>
      <w:ind w:left="720"/>
      <w:textAlignment w:val="baseline"/>
    </w:pPr>
    <w:rPr>
      <w:rFonts w:ascii="Calibri" w:eastAsia="Times New Roman" w:hAnsi="Calibri" w:cs="Times New Roman"/>
      <w:sz w:val="22"/>
      <w:lang w:eastAsia="ru-RU"/>
    </w:rPr>
  </w:style>
  <w:style w:type="paragraph" w:customStyle="1" w:styleId="128">
    <w:name w:val="Рецензия12"/>
    <w:uiPriority w:val="99"/>
    <w:rsid w:val="00C964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z-12">
    <w:name w:val="z-Начало формы12"/>
    <w:basedOn w:val="a0"/>
    <w:next w:val="a0"/>
    <w:uiPriority w:val="99"/>
    <w:rsid w:val="00C96460"/>
    <w:pPr>
      <w:pBdr>
        <w:bottom w:val="single" w:sz="6" w:space="1" w:color="auto"/>
      </w:pBdr>
      <w:overflowPunct w:val="0"/>
      <w:autoSpaceDE w:val="0"/>
      <w:autoSpaceDN w:val="0"/>
      <w:adjustRightInd w:val="0"/>
      <w:spacing w:after="200" w:line="276" w:lineRule="auto"/>
      <w:jc w:val="center"/>
      <w:textAlignment w:val="baseline"/>
    </w:pPr>
    <w:rPr>
      <w:rFonts w:ascii="Arial" w:eastAsia="Times New Roman" w:hAnsi="Arial" w:cs="Times New Roman"/>
      <w:vanish/>
      <w:sz w:val="16"/>
      <w:lang w:eastAsia="ru-RU"/>
    </w:rPr>
  </w:style>
  <w:style w:type="paragraph" w:customStyle="1" w:styleId="z-120">
    <w:name w:val="z-Конец формы12"/>
    <w:basedOn w:val="a0"/>
    <w:next w:val="a0"/>
    <w:uiPriority w:val="99"/>
    <w:rsid w:val="00C96460"/>
    <w:pPr>
      <w:pBdr>
        <w:top w:val="single" w:sz="6" w:space="1" w:color="auto"/>
      </w:pBdr>
      <w:overflowPunct w:val="0"/>
      <w:autoSpaceDE w:val="0"/>
      <w:autoSpaceDN w:val="0"/>
      <w:adjustRightInd w:val="0"/>
      <w:spacing w:after="200" w:line="276" w:lineRule="auto"/>
      <w:jc w:val="center"/>
      <w:textAlignment w:val="baseline"/>
    </w:pPr>
    <w:rPr>
      <w:rFonts w:ascii="Arial" w:eastAsia="Times New Roman" w:hAnsi="Arial" w:cs="Times New Roman"/>
      <w:vanish/>
      <w:sz w:val="16"/>
      <w:lang w:eastAsia="ru-RU"/>
    </w:rPr>
  </w:style>
  <w:style w:type="character" w:customStyle="1" w:styleId="129">
    <w:name w:val="Дата12"/>
    <w:uiPriority w:val="99"/>
    <w:rsid w:val="00C96460"/>
  </w:style>
  <w:style w:type="paragraph" w:customStyle="1" w:styleId="12a">
    <w:name w:val="Тема примечания12"/>
    <w:basedOn w:val="ab"/>
    <w:next w:val="ab"/>
    <w:uiPriority w:val="99"/>
    <w:rsid w:val="00C96460"/>
    <w:pPr>
      <w:overflowPunct w:val="0"/>
      <w:autoSpaceDE w:val="0"/>
      <w:autoSpaceDN w:val="0"/>
      <w:adjustRightInd w:val="0"/>
      <w:spacing w:after="200" w:line="276" w:lineRule="auto"/>
      <w:textAlignment w:val="baseline"/>
    </w:pPr>
    <w:rPr>
      <w:rFonts w:ascii="Calibri" w:hAnsi="Calibri"/>
      <w:b/>
      <w:sz w:val="22"/>
      <w:szCs w:val="22"/>
    </w:rPr>
  </w:style>
  <w:style w:type="character" w:customStyle="1" w:styleId="118">
    <w:name w:val="Выделение11"/>
    <w:uiPriority w:val="99"/>
    <w:rsid w:val="00C96460"/>
    <w:rPr>
      <w:i/>
    </w:rPr>
  </w:style>
  <w:style w:type="character" w:customStyle="1" w:styleId="213">
    <w:name w:val="Гиперссылка21"/>
    <w:uiPriority w:val="99"/>
    <w:rsid w:val="00C96460"/>
    <w:rPr>
      <w:color w:val="0000FF"/>
      <w:u w:val="single"/>
    </w:rPr>
  </w:style>
  <w:style w:type="character" w:customStyle="1" w:styleId="119">
    <w:name w:val="Просмотренная гиперссылка11"/>
    <w:uiPriority w:val="99"/>
    <w:rsid w:val="00C96460"/>
    <w:rPr>
      <w:color w:val="800080"/>
      <w:u w:val="single"/>
    </w:rPr>
  </w:style>
  <w:style w:type="character" w:customStyle="1" w:styleId="181">
    <w:name w:val="Знак Знак181"/>
    <w:rsid w:val="00C96460"/>
    <w:rPr>
      <w:snapToGrid w:val="0"/>
      <w:sz w:val="24"/>
    </w:rPr>
  </w:style>
  <w:style w:type="character" w:customStyle="1" w:styleId="171">
    <w:name w:val="Знак Знак171"/>
    <w:rsid w:val="00C96460"/>
    <w:rPr>
      <w:b/>
    </w:rPr>
  </w:style>
  <w:style w:type="character" w:customStyle="1" w:styleId="161">
    <w:name w:val="Знак Знак161"/>
    <w:rsid w:val="00C96460"/>
    <w:rPr>
      <w:b/>
      <w:u w:val="single"/>
    </w:rPr>
  </w:style>
  <w:style w:type="character" w:customStyle="1" w:styleId="910">
    <w:name w:val="Знак Знак91"/>
    <w:rsid w:val="00C96460"/>
    <w:rPr>
      <w:rFonts w:ascii="Tahoma" w:hAnsi="Tahoma"/>
      <w:sz w:val="16"/>
    </w:rPr>
  </w:style>
  <w:style w:type="character" w:customStyle="1" w:styleId="711">
    <w:name w:val="Знак Знак71"/>
    <w:rsid w:val="00C96460"/>
    <w:rPr>
      <w:rFonts w:cs="Times New Roman"/>
    </w:rPr>
  </w:style>
  <w:style w:type="character" w:customStyle="1" w:styleId="1010">
    <w:name w:val="Знак Знак101"/>
    <w:semiHidden/>
    <w:rsid w:val="00C96460"/>
    <w:rPr>
      <w:b/>
    </w:rPr>
  </w:style>
  <w:style w:type="paragraph" w:customStyle="1" w:styleId="317">
    <w:name w:val="Обычный (веб)31"/>
    <w:basedOn w:val="a0"/>
    <w:uiPriority w:val="99"/>
    <w:rsid w:val="00C96460"/>
    <w:pPr>
      <w:overflowPunct w:val="0"/>
      <w:autoSpaceDE w:val="0"/>
      <w:autoSpaceDN w:val="0"/>
      <w:adjustRightInd w:val="0"/>
      <w:spacing w:before="100" w:after="100" w:line="259" w:lineRule="auto"/>
      <w:textAlignment w:val="baseline"/>
    </w:pPr>
    <w:rPr>
      <w:rFonts w:ascii="Calibri" w:eastAsia="Times New Roman" w:hAnsi="Calibri" w:cs="Times New Roman"/>
      <w:sz w:val="24"/>
      <w:lang w:eastAsia="ru-RU"/>
    </w:rPr>
  </w:style>
  <w:style w:type="paragraph" w:customStyle="1" w:styleId="3110">
    <w:name w:val="Основной текст с отступом 311"/>
    <w:basedOn w:val="a0"/>
    <w:uiPriority w:val="99"/>
    <w:rsid w:val="00C96460"/>
    <w:pPr>
      <w:overflowPunct w:val="0"/>
      <w:autoSpaceDE w:val="0"/>
      <w:autoSpaceDN w:val="0"/>
      <w:adjustRightInd w:val="0"/>
      <w:spacing w:line="259" w:lineRule="auto"/>
      <w:ind w:firstLine="284"/>
      <w:jc w:val="both"/>
      <w:textAlignment w:val="baseline"/>
    </w:pPr>
    <w:rPr>
      <w:rFonts w:ascii="Calibri" w:eastAsia="Times New Roman" w:hAnsi="Calibri" w:cs="Times New Roman"/>
      <w:sz w:val="24"/>
      <w:lang w:eastAsia="ru-RU"/>
    </w:rPr>
  </w:style>
  <w:style w:type="paragraph" w:customStyle="1" w:styleId="11a">
    <w:name w:val="Схема документа11"/>
    <w:basedOn w:val="a0"/>
    <w:uiPriority w:val="99"/>
    <w:rsid w:val="00C96460"/>
    <w:pPr>
      <w:shd w:val="clear" w:color="auto" w:fill="000080"/>
      <w:overflowPunct w:val="0"/>
      <w:autoSpaceDE w:val="0"/>
      <w:autoSpaceDN w:val="0"/>
      <w:adjustRightInd w:val="0"/>
      <w:spacing w:line="259" w:lineRule="auto"/>
      <w:textAlignment w:val="baseline"/>
    </w:pPr>
    <w:rPr>
      <w:rFonts w:ascii="Tahoma" w:eastAsia="Times New Roman" w:hAnsi="Tahoma" w:cs="Times New Roman"/>
      <w:sz w:val="22"/>
      <w:lang w:eastAsia="ru-RU"/>
    </w:rPr>
  </w:style>
  <w:style w:type="paragraph" w:customStyle="1" w:styleId="11b">
    <w:name w:val="Текст выноски11"/>
    <w:basedOn w:val="a0"/>
    <w:uiPriority w:val="99"/>
    <w:rsid w:val="00C96460"/>
    <w:pPr>
      <w:overflowPunct w:val="0"/>
      <w:autoSpaceDE w:val="0"/>
      <w:autoSpaceDN w:val="0"/>
      <w:adjustRightInd w:val="0"/>
      <w:spacing w:line="259" w:lineRule="auto"/>
      <w:textAlignment w:val="baseline"/>
    </w:pPr>
    <w:rPr>
      <w:rFonts w:ascii="Tahoma" w:eastAsia="Times New Roman" w:hAnsi="Tahoma" w:cs="Times New Roman"/>
      <w:sz w:val="16"/>
      <w:lang w:eastAsia="ru-RU"/>
    </w:rPr>
  </w:style>
  <w:style w:type="paragraph" w:customStyle="1" w:styleId="11c">
    <w:name w:val="Текст11"/>
    <w:basedOn w:val="a0"/>
    <w:uiPriority w:val="99"/>
    <w:rsid w:val="00C96460"/>
    <w:pPr>
      <w:overflowPunct w:val="0"/>
      <w:autoSpaceDE w:val="0"/>
      <w:autoSpaceDN w:val="0"/>
      <w:adjustRightInd w:val="0"/>
      <w:spacing w:line="259" w:lineRule="auto"/>
      <w:textAlignment w:val="baseline"/>
    </w:pPr>
    <w:rPr>
      <w:rFonts w:ascii="Courier New" w:eastAsia="Times New Roman" w:hAnsi="Courier New" w:cs="Times New Roman"/>
      <w:sz w:val="22"/>
      <w:lang w:eastAsia="ru-RU"/>
    </w:rPr>
  </w:style>
  <w:style w:type="paragraph" w:customStyle="1" w:styleId="HTML11">
    <w:name w:val="Стандартный HTML11"/>
    <w:basedOn w:val="a0"/>
    <w:uiPriority w:val="99"/>
    <w:rsid w:val="00C9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59" w:lineRule="auto"/>
      <w:textAlignment w:val="baseline"/>
    </w:pPr>
    <w:rPr>
      <w:rFonts w:ascii="Courier New" w:eastAsia="Times New Roman" w:hAnsi="Courier New" w:cs="Times New Roman"/>
      <w:sz w:val="22"/>
      <w:lang w:eastAsia="ru-RU"/>
    </w:rPr>
  </w:style>
  <w:style w:type="character" w:customStyle="1" w:styleId="2220">
    <w:name w:val="Знак Знак222"/>
    <w:locked/>
    <w:rsid w:val="00C96460"/>
    <w:rPr>
      <w:rFonts w:ascii="Calibri" w:hAnsi="Calibri"/>
      <w:sz w:val="22"/>
      <w:szCs w:val="22"/>
      <w:lang w:val="ru-RU" w:eastAsia="ru-RU" w:bidi="ar-SA"/>
    </w:rPr>
  </w:style>
  <w:style w:type="character" w:customStyle="1" w:styleId="highwire-cite-metadata-journal">
    <w:name w:val="highwire-cite-metadata-journal"/>
    <w:basedOn w:val="a1"/>
    <w:rsid w:val="00C96460"/>
  </w:style>
  <w:style w:type="character" w:customStyle="1" w:styleId="highwire-cite-metadata-year">
    <w:name w:val="highwire-cite-metadata-year"/>
    <w:basedOn w:val="a1"/>
    <w:rsid w:val="00C96460"/>
  </w:style>
  <w:style w:type="character" w:customStyle="1" w:styleId="highwire-cite-metadata-volume">
    <w:name w:val="highwire-cite-metadata-volume"/>
    <w:basedOn w:val="a1"/>
    <w:rsid w:val="00C96460"/>
  </w:style>
  <w:style w:type="character" w:customStyle="1" w:styleId="highwire-cite-metadata-pages">
    <w:name w:val="highwire-cite-metadata-pages"/>
    <w:basedOn w:val="a1"/>
    <w:rsid w:val="00C96460"/>
  </w:style>
  <w:style w:type="character" w:customStyle="1" w:styleId="spelle">
    <w:name w:val="spelle"/>
    <w:rsid w:val="00C96460"/>
  </w:style>
  <w:style w:type="paragraph" w:styleId="afffc">
    <w:name w:val="No Spacing"/>
    <w:uiPriority w:val="1"/>
    <w:qFormat/>
    <w:rsid w:val="00C96460"/>
    <w:pPr>
      <w:spacing w:after="0" w:line="240" w:lineRule="auto"/>
    </w:pPr>
    <w:rPr>
      <w:rFonts w:ascii="Times New Roman" w:eastAsia="Times New Roman" w:hAnsi="Times New Roman" w:cs="Times New Roman"/>
      <w:sz w:val="20"/>
      <w:szCs w:val="20"/>
      <w:lang w:eastAsia="ru-RU"/>
    </w:rPr>
  </w:style>
  <w:style w:type="character" w:customStyle="1" w:styleId="offscreennoflow">
    <w:name w:val="offscreen_noflow"/>
    <w:basedOn w:val="a1"/>
    <w:rsid w:val="00C96460"/>
  </w:style>
  <w:style w:type="character" w:customStyle="1" w:styleId="separator">
    <w:name w:val="separator"/>
    <w:basedOn w:val="a1"/>
    <w:rsid w:val="00C96460"/>
  </w:style>
  <w:style w:type="character" w:customStyle="1" w:styleId="value">
    <w:name w:val="value"/>
    <w:basedOn w:val="a1"/>
    <w:rsid w:val="00C96460"/>
  </w:style>
  <w:style w:type="character" w:customStyle="1" w:styleId="astmd">
    <w:name w:val="astmd"/>
    <w:basedOn w:val="a1"/>
    <w:rsid w:val="00C96460"/>
  </w:style>
  <w:style w:type="character" w:customStyle="1" w:styleId="emphasistypeunderline">
    <w:name w:val="emphasistypeunderline"/>
    <w:basedOn w:val="a1"/>
    <w:rsid w:val="00C96460"/>
  </w:style>
  <w:style w:type="paragraph" w:customStyle="1" w:styleId="01">
    <w:name w:val="01"/>
    <w:basedOn w:val="a0"/>
    <w:rsid w:val="00C96460"/>
    <w:pPr>
      <w:spacing w:before="100" w:beforeAutospacing="1" w:after="100" w:afterAutospacing="1"/>
    </w:pPr>
    <w:rPr>
      <w:rFonts w:eastAsia="Times New Roman" w:cs="Times New Roman"/>
      <w:sz w:val="24"/>
      <w:szCs w:val="24"/>
      <w:lang w:eastAsia="ru-RU"/>
    </w:rPr>
  </w:style>
  <w:style w:type="paragraph" w:customStyle="1" w:styleId="listparagraph">
    <w:name w:val="listparagraph"/>
    <w:basedOn w:val="a0"/>
    <w:rsid w:val="00C96460"/>
    <w:pPr>
      <w:spacing w:before="100" w:beforeAutospacing="1" w:after="100" w:afterAutospacing="1"/>
    </w:pPr>
    <w:rPr>
      <w:rFonts w:eastAsia="Times New Roman" w:cs="Times New Roman"/>
      <w:sz w:val="24"/>
      <w:szCs w:val="24"/>
      <w:lang w:eastAsia="ru-RU"/>
    </w:rPr>
  </w:style>
  <w:style w:type="paragraph" w:customStyle="1" w:styleId="02">
    <w:name w:val="02"/>
    <w:basedOn w:val="a0"/>
    <w:rsid w:val="00C96460"/>
    <w:pPr>
      <w:spacing w:before="100" w:beforeAutospacing="1" w:after="100" w:afterAutospacing="1"/>
    </w:pPr>
    <w:rPr>
      <w:rFonts w:eastAsia="Times New Roman" w:cs="Times New Roman"/>
      <w:sz w:val="24"/>
      <w:szCs w:val="24"/>
      <w:lang w:eastAsia="ru-RU"/>
    </w:rPr>
  </w:style>
  <w:style w:type="character" w:customStyle="1" w:styleId="orcid-id-https">
    <w:name w:val="orcid-id-https"/>
    <w:rsid w:val="00C96460"/>
  </w:style>
  <w:style w:type="paragraph" w:customStyle="1" w:styleId="3f5">
    <w:name w:val="3"/>
    <w:basedOn w:val="a0"/>
    <w:rsid w:val="00C96460"/>
    <w:pPr>
      <w:spacing w:before="100" w:beforeAutospacing="1" w:after="100" w:afterAutospacing="1"/>
    </w:pPr>
    <w:rPr>
      <w:rFonts w:eastAsia="Times New Roman" w:cs="Times New Roman"/>
      <w:sz w:val="24"/>
      <w:szCs w:val="24"/>
      <w:lang w:eastAsia="ru-RU"/>
    </w:rPr>
  </w:style>
  <w:style w:type="character" w:customStyle="1" w:styleId="4f">
    <w:name w:val="Знак Знак4"/>
    <w:uiPriority w:val="99"/>
    <w:rsid w:val="00C96460"/>
    <w:rPr>
      <w:rFonts w:ascii="Courier New" w:eastAsia="Times New Roman" w:hAnsi="Courier New"/>
      <w:sz w:val="20"/>
      <w:lang w:eastAsia="ru-RU"/>
    </w:rPr>
  </w:style>
  <w:style w:type="character" w:customStyle="1" w:styleId="2fa">
    <w:name w:val="Заголовок Знак2"/>
    <w:uiPriority w:val="10"/>
    <w:rsid w:val="00C96460"/>
    <w:rPr>
      <w:rFonts w:ascii="Calibri Light" w:eastAsia="Times New Roman" w:hAnsi="Calibri Light" w:cs="Times New Roman"/>
      <w:spacing w:val="-10"/>
      <w:kern w:val="28"/>
      <w:sz w:val="56"/>
      <w:szCs w:val="56"/>
      <w:lang w:eastAsia="ru-RU"/>
    </w:rPr>
  </w:style>
  <w:style w:type="paragraph" w:customStyle="1" w:styleId="2f7">
    <w:name w:val="2"/>
    <w:basedOn w:val="a0"/>
    <w:next w:val="ae"/>
    <w:link w:val="affe"/>
    <w:qFormat/>
    <w:rsid w:val="00C96460"/>
    <w:pPr>
      <w:spacing w:after="0"/>
      <w:ind w:firstLine="567"/>
      <w:jc w:val="center"/>
    </w:pPr>
    <w:rPr>
      <w:rFonts w:asciiTheme="minorHAnsi" w:hAnsiTheme="minorHAnsi"/>
      <w:lang w:eastAsia="ru-RU"/>
    </w:rPr>
  </w:style>
  <w:style w:type="character" w:customStyle="1" w:styleId="5f">
    <w:name w:val="Название Знак5"/>
    <w:uiPriority w:val="10"/>
    <w:rsid w:val="00C96460"/>
    <w:rPr>
      <w:rFonts w:ascii="Calibri Light" w:eastAsia="Times New Roman" w:hAnsi="Calibri Light" w:cs="Times New Roman"/>
      <w:spacing w:val="-10"/>
      <w:kern w:val="28"/>
      <w:sz w:val="56"/>
      <w:szCs w:val="56"/>
      <w:lang w:eastAsia="ru-RU"/>
    </w:rPr>
  </w:style>
  <w:style w:type="character" w:customStyle="1" w:styleId="ibox">
    <w:name w:val="ibox"/>
    <w:rsid w:val="00C96460"/>
    <w:rPr>
      <w:rFonts w:cs="Times New Roman"/>
    </w:rPr>
  </w:style>
  <w:style w:type="table" w:styleId="4f0">
    <w:name w:val="Plain Table 4"/>
    <w:basedOn w:val="a2"/>
    <w:uiPriority w:val="44"/>
    <w:rsid w:val="00C96460"/>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5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mailto:inom65@rambler.ru"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51</Pages>
  <Words>12918</Words>
  <Characters>73636</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lena</cp:lastModifiedBy>
  <cp:revision>53</cp:revision>
  <dcterms:created xsi:type="dcterms:W3CDTF">2023-03-15T17:56:00Z</dcterms:created>
  <dcterms:modified xsi:type="dcterms:W3CDTF">2023-03-17T05:50:00Z</dcterms:modified>
</cp:coreProperties>
</file>